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043D9" w14:textId="2A376181" w:rsidR="001C3D4B" w:rsidRDefault="001C3D4B" w:rsidP="5FA93FA1">
      <w:pPr>
        <w:tabs>
          <w:tab w:val="left" w:pos="5868"/>
        </w:tabs>
        <w:autoSpaceDE w:val="0"/>
        <w:autoSpaceDN w:val="0"/>
        <w:adjustRightInd w:val="0"/>
        <w:snapToGrid w:val="0"/>
        <w:rPr>
          <w:rFonts w:ascii="Times New Roman" w:eastAsia="Times" w:hAnsi="Times New Roman"/>
          <w:sz w:val="24"/>
          <w:szCs w:val="24"/>
        </w:rPr>
      </w:pPr>
    </w:p>
    <w:p w14:paraId="1F8D12CE" w14:textId="77777777" w:rsidR="001C3D4B" w:rsidRDefault="001C3D4B" w:rsidP="00174ECF">
      <w:pPr>
        <w:autoSpaceDE w:val="0"/>
        <w:autoSpaceDN w:val="0"/>
        <w:adjustRightInd w:val="0"/>
        <w:snapToGrid w:val="0"/>
        <w:ind w:left="720"/>
        <w:jc w:val="center"/>
        <w:rPr>
          <w:rFonts w:ascii="Arial" w:eastAsia="Times" w:hAnsi="Arial" w:cs="Arial"/>
          <w:sz w:val="24"/>
          <w:szCs w:val="24"/>
        </w:rPr>
      </w:pPr>
    </w:p>
    <w:p w14:paraId="63C06974" w14:textId="77777777" w:rsidR="00CD5951" w:rsidRDefault="00CD5951" w:rsidP="00174ECF">
      <w:pPr>
        <w:autoSpaceDE w:val="0"/>
        <w:autoSpaceDN w:val="0"/>
        <w:adjustRightInd w:val="0"/>
        <w:snapToGrid w:val="0"/>
        <w:rPr>
          <w:rFonts w:ascii="Arial" w:eastAsia="Times" w:hAnsi="Arial" w:cs="Arial"/>
          <w:sz w:val="24"/>
          <w:szCs w:val="24"/>
        </w:rPr>
      </w:pPr>
    </w:p>
    <w:p w14:paraId="2DA33403" w14:textId="77777777" w:rsidR="00CD5951" w:rsidRDefault="00CD5951" w:rsidP="00174ECF">
      <w:pPr>
        <w:autoSpaceDE w:val="0"/>
        <w:autoSpaceDN w:val="0"/>
        <w:adjustRightInd w:val="0"/>
        <w:snapToGrid w:val="0"/>
        <w:rPr>
          <w:rFonts w:ascii="Arial" w:eastAsia="Times" w:hAnsi="Arial" w:cs="Arial"/>
          <w:sz w:val="24"/>
          <w:szCs w:val="24"/>
        </w:rPr>
      </w:pPr>
    </w:p>
    <w:p w14:paraId="0778C4C4" w14:textId="77777777" w:rsidR="00CD5951" w:rsidRDefault="00CD5951" w:rsidP="00174ECF">
      <w:pPr>
        <w:autoSpaceDE w:val="0"/>
        <w:autoSpaceDN w:val="0"/>
        <w:adjustRightInd w:val="0"/>
        <w:snapToGrid w:val="0"/>
        <w:rPr>
          <w:rFonts w:ascii="Arial" w:eastAsia="Times" w:hAnsi="Arial" w:cs="Arial"/>
          <w:sz w:val="24"/>
          <w:szCs w:val="24"/>
        </w:rPr>
      </w:pPr>
    </w:p>
    <w:p w14:paraId="79DAFBCE" w14:textId="77777777" w:rsidR="00CD5951" w:rsidRDefault="00CD5951" w:rsidP="00174ECF">
      <w:pPr>
        <w:autoSpaceDE w:val="0"/>
        <w:autoSpaceDN w:val="0"/>
        <w:adjustRightInd w:val="0"/>
        <w:snapToGrid w:val="0"/>
        <w:rPr>
          <w:rFonts w:ascii="Arial" w:eastAsia="Times" w:hAnsi="Arial" w:cs="Arial"/>
          <w:sz w:val="24"/>
          <w:szCs w:val="24"/>
        </w:rPr>
      </w:pPr>
    </w:p>
    <w:p w14:paraId="47EEEC80" w14:textId="3F214182" w:rsidR="000914FC" w:rsidRPr="00DE6984" w:rsidRDefault="000914FC" w:rsidP="00174ECF">
      <w:pPr>
        <w:autoSpaceDE w:val="0"/>
        <w:autoSpaceDN w:val="0"/>
        <w:adjustRightInd w:val="0"/>
        <w:snapToGrid w:val="0"/>
        <w:rPr>
          <w:rFonts w:ascii="Arial" w:eastAsia="Times" w:hAnsi="Arial" w:cs="Arial"/>
          <w:sz w:val="24"/>
          <w:szCs w:val="24"/>
        </w:rPr>
      </w:pPr>
      <w:r w:rsidRPr="00DE6984">
        <w:rPr>
          <w:rFonts w:ascii="Arial" w:eastAsia="Times" w:hAnsi="Arial" w:cs="Arial"/>
          <w:sz w:val="24"/>
          <w:szCs w:val="24"/>
        </w:rPr>
        <w:t>FOR IMMEDIATE RELEASE</w:t>
      </w:r>
    </w:p>
    <w:p w14:paraId="33F3B953" w14:textId="5475A766" w:rsidR="000914FC" w:rsidRPr="00DE6984" w:rsidRDefault="00DE6984" w:rsidP="00174ECF">
      <w:pPr>
        <w:rPr>
          <w:rFonts w:ascii="Arial" w:hAnsi="Arial" w:cs="Arial"/>
          <w:sz w:val="24"/>
          <w:szCs w:val="24"/>
        </w:rPr>
      </w:pPr>
      <w:r w:rsidRPr="00DE6984">
        <w:rPr>
          <w:rFonts w:ascii="Arial" w:hAnsi="Arial" w:cs="Arial"/>
          <w:sz w:val="24"/>
          <w:szCs w:val="24"/>
        </w:rPr>
        <w:t>September 14, 2026</w:t>
      </w:r>
    </w:p>
    <w:p w14:paraId="2819824A" w14:textId="73A01A5C" w:rsidR="000914FC" w:rsidRPr="0082646E" w:rsidRDefault="00D60470" w:rsidP="00D60470">
      <w:pPr>
        <w:tabs>
          <w:tab w:val="left" w:pos="3250"/>
        </w:tabs>
        <w:autoSpaceDE w:val="0"/>
        <w:autoSpaceDN w:val="0"/>
        <w:adjustRightInd w:val="0"/>
        <w:snapToGrid w:val="0"/>
        <w:rPr>
          <w:rFonts w:ascii="Arial" w:eastAsia="Times" w:hAnsi="Arial" w:cs="Arial"/>
          <w:sz w:val="24"/>
          <w:szCs w:val="24"/>
        </w:rPr>
      </w:pPr>
      <w:r>
        <w:rPr>
          <w:rFonts w:ascii="Arial" w:eastAsia="Times" w:hAnsi="Arial" w:cs="Arial"/>
          <w:sz w:val="24"/>
          <w:szCs w:val="24"/>
        </w:rPr>
        <w:tab/>
      </w:r>
    </w:p>
    <w:p w14:paraId="75A82241" w14:textId="77777777" w:rsidR="000914FC" w:rsidRPr="0082646E" w:rsidRDefault="000914FC" w:rsidP="000914FC">
      <w:pPr>
        <w:rPr>
          <w:rFonts w:ascii="Arial" w:eastAsia="Times" w:hAnsi="Arial" w:cs="Arial"/>
          <w:sz w:val="24"/>
          <w:szCs w:val="24"/>
        </w:rPr>
      </w:pPr>
    </w:p>
    <w:p w14:paraId="2E5AEF8F" w14:textId="150DD210" w:rsidR="000914FC" w:rsidRPr="00CD288C" w:rsidRDefault="6BF17669" w:rsidP="3014A49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D288C">
        <w:rPr>
          <w:rFonts w:ascii="Arial" w:hAnsi="Arial" w:cs="Arial"/>
          <w:b/>
          <w:sz w:val="28"/>
          <w:szCs w:val="28"/>
        </w:rPr>
        <w:t xml:space="preserve">VA </w:t>
      </w:r>
      <w:proofErr w:type="gramStart"/>
      <w:r w:rsidR="6EBA6624" w:rsidRPr="00CD288C">
        <w:rPr>
          <w:rFonts w:ascii="Arial" w:hAnsi="Arial" w:cs="Arial"/>
          <w:b/>
          <w:sz w:val="28"/>
          <w:szCs w:val="28"/>
        </w:rPr>
        <w:t>a</w:t>
      </w:r>
      <w:r w:rsidRPr="00CD288C">
        <w:rPr>
          <w:rFonts w:ascii="Arial" w:hAnsi="Arial" w:cs="Arial"/>
          <w:b/>
          <w:sz w:val="28"/>
          <w:szCs w:val="28"/>
        </w:rPr>
        <w:t>wards</w:t>
      </w:r>
      <w:proofErr w:type="gramEnd"/>
      <w:r w:rsidRPr="00CD288C">
        <w:rPr>
          <w:rFonts w:ascii="Arial" w:hAnsi="Arial" w:cs="Arial"/>
          <w:b/>
          <w:sz w:val="28"/>
          <w:szCs w:val="28"/>
        </w:rPr>
        <w:t xml:space="preserve"> $</w:t>
      </w:r>
      <w:r w:rsidR="00DE6984">
        <w:rPr>
          <w:rFonts w:ascii="Arial" w:hAnsi="Arial" w:cs="Arial"/>
          <w:b/>
          <w:sz w:val="28"/>
          <w:szCs w:val="28"/>
        </w:rPr>
        <w:t>38,283,041</w:t>
      </w:r>
      <w:r w:rsidR="1A8B399A" w:rsidRPr="00CD288C">
        <w:rPr>
          <w:rFonts w:ascii="Arial" w:hAnsi="Arial" w:cs="Arial"/>
          <w:b/>
          <w:sz w:val="28"/>
          <w:szCs w:val="28"/>
        </w:rPr>
        <w:t xml:space="preserve"> </w:t>
      </w:r>
      <w:r w:rsidR="21AD7559" w:rsidRPr="00CD288C">
        <w:rPr>
          <w:rFonts w:ascii="Arial" w:hAnsi="Arial" w:cs="Arial"/>
          <w:b/>
          <w:sz w:val="28"/>
          <w:szCs w:val="28"/>
        </w:rPr>
        <w:t>m</w:t>
      </w:r>
      <w:r w:rsidRPr="00CD288C">
        <w:rPr>
          <w:rFonts w:ascii="Arial" w:hAnsi="Arial" w:cs="Arial"/>
          <w:b/>
          <w:sz w:val="28"/>
          <w:szCs w:val="28"/>
        </w:rPr>
        <w:t>illion</w:t>
      </w:r>
      <w:r w:rsidR="1259DFE9" w:rsidRPr="00CD288C">
        <w:rPr>
          <w:rFonts w:ascii="Arial" w:hAnsi="Arial" w:cs="Arial"/>
          <w:b/>
          <w:sz w:val="28"/>
          <w:szCs w:val="28"/>
        </w:rPr>
        <w:t xml:space="preserve"> in grants</w:t>
      </w:r>
      <w:r w:rsidR="1A1F1DE8" w:rsidRPr="00CD288C">
        <w:rPr>
          <w:rFonts w:ascii="Arial" w:hAnsi="Arial" w:cs="Arial"/>
          <w:b/>
          <w:sz w:val="28"/>
          <w:szCs w:val="28"/>
        </w:rPr>
        <w:t xml:space="preserve"> to </w:t>
      </w:r>
      <w:r w:rsidR="00B61E2B" w:rsidRPr="00CD288C">
        <w:rPr>
          <w:rFonts w:ascii="Arial" w:hAnsi="Arial" w:cs="Arial"/>
          <w:b/>
          <w:sz w:val="28"/>
          <w:szCs w:val="28"/>
        </w:rPr>
        <w:t xml:space="preserve">fight </w:t>
      </w:r>
      <w:r w:rsidR="1A1F1DE8" w:rsidRPr="00CD288C">
        <w:rPr>
          <w:rFonts w:ascii="Arial" w:hAnsi="Arial" w:cs="Arial"/>
          <w:b/>
          <w:sz w:val="28"/>
          <w:szCs w:val="28"/>
        </w:rPr>
        <w:t xml:space="preserve">Veteran homelessness in </w:t>
      </w:r>
      <w:r w:rsidR="00DE6984">
        <w:rPr>
          <w:rFonts w:ascii="Arial" w:hAnsi="Arial" w:cs="Arial"/>
          <w:b/>
          <w:sz w:val="28"/>
          <w:szCs w:val="28"/>
        </w:rPr>
        <w:t>Oregon</w:t>
      </w:r>
      <w:r w:rsidRPr="00CD288C">
        <w:rPr>
          <w:rFonts w:ascii="Arial" w:hAnsi="Arial" w:cs="Arial"/>
          <w:b/>
          <w:sz w:val="28"/>
          <w:szCs w:val="28"/>
        </w:rPr>
        <w:t xml:space="preserve"> </w:t>
      </w:r>
    </w:p>
    <w:p w14:paraId="6AFEB9F3" w14:textId="77777777" w:rsidR="000B5B9B" w:rsidRPr="007B2080" w:rsidRDefault="000B5B9B" w:rsidP="000914FC">
      <w:pPr>
        <w:jc w:val="center"/>
        <w:rPr>
          <w:rFonts w:ascii="Arial" w:hAnsi="Arial" w:cs="Arial"/>
          <w:i/>
          <w:sz w:val="24"/>
          <w:szCs w:val="24"/>
        </w:rPr>
      </w:pPr>
    </w:p>
    <w:p w14:paraId="037A5F59" w14:textId="60659A9C" w:rsidR="00A61C59" w:rsidRDefault="00DE6984" w:rsidP="3014A490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Portland, OR</w:t>
      </w:r>
      <w:r w:rsidR="6BF17669" w:rsidRPr="00F2399D">
        <w:rPr>
          <w:rFonts w:ascii="Arial" w:eastAsia="Times New Roman" w:hAnsi="Arial" w:cs="Arial"/>
          <w:sz w:val="24"/>
          <w:szCs w:val="24"/>
        </w:rPr>
        <w:t xml:space="preserve"> – </w:t>
      </w:r>
      <w:r w:rsidR="00F864F6" w:rsidRPr="00F2399D">
        <w:rPr>
          <w:rFonts w:ascii="Arial" w:eastAsia="Times New Roman" w:hAnsi="Arial" w:cs="Arial"/>
          <w:sz w:val="24"/>
          <w:szCs w:val="24"/>
        </w:rPr>
        <w:t>T</w:t>
      </w:r>
      <w:r w:rsidR="2597E0FF" w:rsidRPr="00F2399D">
        <w:rPr>
          <w:rFonts w:ascii="Arial" w:hAnsi="Arial" w:cs="Arial"/>
          <w:sz w:val="24"/>
          <w:szCs w:val="24"/>
          <w:lang w:val="en"/>
        </w:rPr>
        <w:t xml:space="preserve">he Department of Veterans Affairs </w:t>
      </w:r>
      <w:r w:rsidR="001D4C67" w:rsidRPr="00F2399D">
        <w:rPr>
          <w:rFonts w:ascii="Arial" w:hAnsi="Arial" w:cs="Arial"/>
          <w:sz w:val="24"/>
          <w:szCs w:val="24"/>
          <w:lang w:val="en"/>
        </w:rPr>
        <w:t>today</w:t>
      </w:r>
      <w:r w:rsidR="444FA5AF" w:rsidRPr="00F2399D">
        <w:rPr>
          <w:rFonts w:ascii="Arial" w:hAnsi="Arial" w:cs="Arial"/>
          <w:sz w:val="24"/>
          <w:szCs w:val="24"/>
          <w:lang w:val="en"/>
        </w:rPr>
        <w:t xml:space="preserve"> award</w:t>
      </w:r>
      <w:r w:rsidR="00F5535E" w:rsidRPr="00F2399D">
        <w:rPr>
          <w:rFonts w:ascii="Arial" w:hAnsi="Arial" w:cs="Arial"/>
          <w:sz w:val="24"/>
          <w:szCs w:val="24"/>
          <w:lang w:val="en"/>
        </w:rPr>
        <w:t>ed</w:t>
      </w:r>
      <w:r w:rsidR="45CA357A" w:rsidRPr="00F2399D">
        <w:rPr>
          <w:rFonts w:ascii="Arial" w:hAnsi="Arial" w:cs="Arial"/>
          <w:sz w:val="24"/>
          <w:szCs w:val="24"/>
          <w:lang w:val="en"/>
        </w:rPr>
        <w:t xml:space="preserve"> </w:t>
      </w:r>
      <w:r w:rsidR="001A1931" w:rsidRPr="00F2399D">
        <w:rPr>
          <w:rFonts w:ascii="Arial" w:hAnsi="Arial" w:cs="Arial"/>
          <w:sz w:val="24"/>
          <w:szCs w:val="24"/>
          <w:lang w:val="en"/>
        </w:rPr>
        <w:t>$</w:t>
      </w:r>
      <w:r>
        <w:rPr>
          <w:rFonts w:ascii="Arial" w:hAnsi="Arial" w:cs="Arial"/>
          <w:sz w:val="24"/>
          <w:szCs w:val="24"/>
          <w:lang w:val="en"/>
        </w:rPr>
        <w:t>38,283,041</w:t>
      </w:r>
      <w:r w:rsidR="001A1931" w:rsidRPr="00F2399D">
        <w:rPr>
          <w:rFonts w:ascii="Arial" w:hAnsi="Arial" w:cs="Arial"/>
          <w:sz w:val="24"/>
          <w:szCs w:val="24"/>
          <w:lang w:val="en"/>
        </w:rPr>
        <w:t xml:space="preserve"> </w:t>
      </w:r>
      <w:r w:rsidR="00D038C1" w:rsidRPr="00F2399D">
        <w:rPr>
          <w:rFonts w:ascii="Arial" w:hAnsi="Arial" w:cs="Arial"/>
          <w:sz w:val="24"/>
          <w:szCs w:val="24"/>
          <w:lang w:val="en"/>
        </w:rPr>
        <w:t>in gran</w:t>
      </w:r>
      <w:r w:rsidR="003A56CF">
        <w:rPr>
          <w:rFonts w:ascii="Arial" w:hAnsi="Arial" w:cs="Arial"/>
          <w:sz w:val="24"/>
          <w:szCs w:val="24"/>
          <w:lang w:val="en"/>
        </w:rPr>
        <w:t xml:space="preserve">ts </w:t>
      </w:r>
      <w:r w:rsidR="00D038C1" w:rsidRPr="00F2399D">
        <w:rPr>
          <w:rFonts w:ascii="Arial" w:hAnsi="Arial" w:cs="Arial"/>
          <w:sz w:val="24"/>
          <w:szCs w:val="24"/>
          <w:lang w:val="en"/>
        </w:rPr>
        <w:t xml:space="preserve">to </w:t>
      </w:r>
      <w:r>
        <w:rPr>
          <w:rFonts w:ascii="Arial" w:hAnsi="Arial" w:cs="Arial"/>
          <w:sz w:val="24"/>
          <w:szCs w:val="24"/>
          <w:lang w:val="en"/>
        </w:rPr>
        <w:t>22</w:t>
      </w:r>
      <w:r w:rsidR="00D038C1" w:rsidRPr="00F2399D">
        <w:rPr>
          <w:rFonts w:ascii="Arial" w:hAnsi="Arial" w:cs="Arial"/>
          <w:sz w:val="24"/>
          <w:szCs w:val="24"/>
          <w:lang w:val="en"/>
        </w:rPr>
        <w:t xml:space="preserve"> </w:t>
      </w:r>
      <w:r w:rsidR="0010742A" w:rsidRPr="00CD288C">
        <w:rPr>
          <w:rFonts w:ascii="Arial" w:hAnsi="Arial" w:cs="Arial"/>
          <w:sz w:val="24"/>
          <w:szCs w:val="24"/>
          <w:lang w:val="en"/>
        </w:rPr>
        <w:t xml:space="preserve">community </w:t>
      </w:r>
      <w:r w:rsidR="00D038C1" w:rsidRPr="00F2399D">
        <w:rPr>
          <w:rFonts w:ascii="Arial" w:hAnsi="Arial" w:cs="Arial"/>
          <w:sz w:val="24"/>
          <w:szCs w:val="24"/>
          <w:lang w:val="en"/>
        </w:rPr>
        <w:t xml:space="preserve">organizations </w:t>
      </w:r>
      <w:r w:rsidR="00063A1F" w:rsidRPr="00F2399D">
        <w:rPr>
          <w:rFonts w:ascii="Arial" w:hAnsi="Arial" w:cs="Arial"/>
          <w:sz w:val="24"/>
          <w:szCs w:val="24"/>
          <w:lang w:val="en"/>
        </w:rPr>
        <w:t xml:space="preserve">to </w:t>
      </w:r>
      <w:r w:rsidR="001058C9" w:rsidRPr="00F2399D">
        <w:rPr>
          <w:rFonts w:ascii="Arial" w:hAnsi="Arial" w:cs="Arial"/>
          <w:sz w:val="24"/>
          <w:szCs w:val="24"/>
          <w:lang w:val="en"/>
        </w:rPr>
        <w:t>help</w:t>
      </w:r>
      <w:r w:rsidR="00FF6E83" w:rsidRPr="00F2399D">
        <w:rPr>
          <w:rFonts w:ascii="Arial" w:hAnsi="Arial" w:cs="Arial"/>
          <w:sz w:val="24"/>
          <w:szCs w:val="24"/>
          <w:lang w:val="en"/>
        </w:rPr>
        <w:t xml:space="preserve"> Veterans</w:t>
      </w:r>
      <w:r w:rsidR="001058C9" w:rsidRPr="00F2399D">
        <w:rPr>
          <w:rFonts w:ascii="Arial" w:hAnsi="Arial" w:cs="Arial"/>
          <w:sz w:val="24"/>
          <w:szCs w:val="24"/>
          <w:lang w:val="en"/>
        </w:rPr>
        <w:t xml:space="preserve"> </w:t>
      </w:r>
      <w:r w:rsidR="005E554D">
        <w:rPr>
          <w:rFonts w:ascii="Arial" w:hAnsi="Arial" w:cs="Arial"/>
          <w:sz w:val="24"/>
          <w:szCs w:val="24"/>
          <w:lang w:val="en"/>
        </w:rPr>
        <w:t xml:space="preserve">in FY 2027 </w:t>
      </w:r>
      <w:r w:rsidR="003455F3" w:rsidRPr="00F2399D">
        <w:rPr>
          <w:rFonts w:ascii="Arial" w:hAnsi="Arial" w:cs="Arial"/>
          <w:sz w:val="24"/>
          <w:szCs w:val="24"/>
          <w:lang w:val="en"/>
        </w:rPr>
        <w:t>who are homeless or at risk of becoming homeless</w:t>
      </w:r>
      <w:r w:rsidR="003455F3" w:rsidRPr="00F2399D" w:rsidDel="003455F3">
        <w:rPr>
          <w:rFonts w:ascii="Arial" w:eastAsia="Times New Roman" w:hAnsi="Arial" w:cs="Arial"/>
          <w:sz w:val="24"/>
          <w:szCs w:val="24"/>
        </w:rPr>
        <w:t xml:space="preserve"> </w:t>
      </w:r>
      <w:r w:rsidR="2597E0FF" w:rsidRPr="00F2399D">
        <w:rPr>
          <w:rFonts w:ascii="Arial" w:eastAsia="Times New Roman" w:hAnsi="Arial" w:cs="Arial"/>
          <w:sz w:val="24"/>
          <w:szCs w:val="24"/>
        </w:rPr>
        <w:t xml:space="preserve">in </w:t>
      </w:r>
      <w:r>
        <w:rPr>
          <w:rFonts w:ascii="Arial" w:eastAsia="Times New Roman" w:hAnsi="Arial" w:cs="Arial"/>
          <w:sz w:val="24"/>
          <w:szCs w:val="24"/>
        </w:rPr>
        <w:t>Oregon</w:t>
      </w:r>
    </w:p>
    <w:p w14:paraId="7B438D54" w14:textId="77777777" w:rsidR="00412AEC" w:rsidRPr="00F2399D" w:rsidRDefault="00412AEC" w:rsidP="3014A490">
      <w:pPr>
        <w:rPr>
          <w:rFonts w:ascii="Arial" w:eastAsia="Times New Roman" w:hAnsi="Arial" w:cs="Arial"/>
          <w:sz w:val="24"/>
          <w:szCs w:val="24"/>
        </w:rPr>
      </w:pPr>
    </w:p>
    <w:p w14:paraId="3FC629A0" w14:textId="77777777" w:rsidR="00545A5E" w:rsidRPr="00545A5E" w:rsidRDefault="00545A5E" w:rsidP="00545A5E">
      <w:pPr>
        <w:rPr>
          <w:rFonts w:ascii="Arial" w:hAnsi="Arial" w:cs="Arial"/>
          <w:sz w:val="24"/>
          <w:szCs w:val="24"/>
        </w:rPr>
      </w:pPr>
      <w:r w:rsidRPr="00545A5E">
        <w:rPr>
          <w:rFonts w:ascii="Arial" w:hAnsi="Arial" w:cs="Arial"/>
          <w:sz w:val="24"/>
          <w:szCs w:val="24"/>
        </w:rPr>
        <w:t xml:space="preserve">This funding is part of a record-high $1.17 billion in grants awarded to 680 organizations across the country to fight Veteran homelessness. The grants follow VA’s success in </w:t>
      </w:r>
      <w:hyperlink r:id="rId10" w:history="1">
        <w:r w:rsidRPr="00545A5E">
          <w:rPr>
            <w:rStyle w:val="Hyperlink"/>
            <w:rFonts w:ascii="Arial" w:hAnsi="Arial" w:cs="Arial"/>
            <w:sz w:val="24"/>
            <w:szCs w:val="24"/>
          </w:rPr>
          <w:t>housing 51,936 homeless</w:t>
        </w:r>
      </w:hyperlink>
      <w:r w:rsidRPr="00545A5E">
        <w:rPr>
          <w:rFonts w:ascii="Arial" w:hAnsi="Arial" w:cs="Arial"/>
          <w:sz w:val="24"/>
          <w:szCs w:val="24"/>
        </w:rPr>
        <w:t xml:space="preserve"> Veterans in Fiscal Year 2025, the highest number in seven years.</w:t>
      </w:r>
    </w:p>
    <w:p w14:paraId="6E87CAC8" w14:textId="77777777" w:rsidR="00412AEC" w:rsidRDefault="00412AEC" w:rsidP="00D21CF3">
      <w:pPr>
        <w:rPr>
          <w:rFonts w:ascii="Arial" w:hAnsi="Arial" w:cs="Arial"/>
          <w:sz w:val="24"/>
          <w:szCs w:val="24"/>
        </w:rPr>
      </w:pPr>
    </w:p>
    <w:p w14:paraId="39F75679" w14:textId="7002494A" w:rsidR="00D21CF3" w:rsidRPr="00F2399D" w:rsidRDefault="00D21CF3" w:rsidP="00D21CF3">
      <w:pPr>
        <w:rPr>
          <w:rFonts w:ascii="Arial" w:hAnsi="Arial" w:cs="Arial"/>
          <w:color w:val="000000" w:themeColor="text1"/>
          <w:sz w:val="24"/>
          <w:szCs w:val="24"/>
        </w:rPr>
      </w:pPr>
      <w:r w:rsidRPr="00F2399D">
        <w:rPr>
          <w:rFonts w:ascii="Arial" w:hAnsi="Arial" w:cs="Arial"/>
          <w:sz w:val="24"/>
          <w:szCs w:val="24"/>
        </w:rPr>
        <w:t xml:space="preserve">Resource and supportive services </w:t>
      </w:r>
      <w:r w:rsidRPr="00F2399D">
        <w:rPr>
          <w:rFonts w:ascii="Arial" w:hAnsi="Arial" w:cs="Arial"/>
          <w:color w:val="000000" w:themeColor="text1"/>
          <w:sz w:val="24"/>
          <w:szCs w:val="24"/>
        </w:rPr>
        <w:t xml:space="preserve">grants will be distributed through the </w:t>
      </w:r>
      <w:r w:rsidRPr="00F2399D">
        <w:rPr>
          <w:rFonts w:ascii="Arial" w:hAnsi="Arial" w:cs="Arial"/>
          <w:sz w:val="24"/>
          <w:szCs w:val="24"/>
          <w:lang w:val="en"/>
        </w:rPr>
        <w:t>agency’s</w:t>
      </w:r>
      <w:r w:rsidRPr="00F2399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hyperlink r:id="rId11">
        <w:r w:rsidRPr="00F2399D">
          <w:rPr>
            <w:rStyle w:val="Hyperlink"/>
            <w:rFonts w:ascii="Arial" w:hAnsi="Arial" w:cs="Arial"/>
            <w:sz w:val="24"/>
            <w:szCs w:val="24"/>
          </w:rPr>
          <w:t>Supportive Services for Veteran Families</w:t>
        </w:r>
      </w:hyperlink>
      <w:r w:rsidRPr="00F2399D">
        <w:rPr>
          <w:rFonts w:ascii="Arial" w:hAnsi="Arial" w:cs="Arial"/>
          <w:color w:val="000000" w:themeColor="text1"/>
          <w:sz w:val="24"/>
          <w:szCs w:val="24"/>
        </w:rPr>
        <w:t xml:space="preserve"> (SSVF) program to:</w:t>
      </w:r>
    </w:p>
    <w:p w14:paraId="60BD2171" w14:textId="77777777" w:rsidR="00D21CF3" w:rsidRPr="00F2399D" w:rsidRDefault="00D21CF3" w:rsidP="00D21CF3">
      <w:pPr>
        <w:numPr>
          <w:ilvl w:val="0"/>
          <w:numId w:val="9"/>
        </w:numPr>
        <w:rPr>
          <w:rFonts w:ascii="Arial" w:hAnsi="Arial" w:cs="Arial"/>
          <w:color w:val="000000" w:themeColor="text1"/>
          <w:sz w:val="24"/>
          <w:szCs w:val="24"/>
        </w:rPr>
      </w:pPr>
      <w:r w:rsidRPr="00F2399D">
        <w:rPr>
          <w:rFonts w:ascii="Arial" w:hAnsi="Arial" w:cs="Arial"/>
          <w:color w:val="000000" w:themeColor="text1"/>
          <w:sz w:val="24"/>
          <w:szCs w:val="24"/>
        </w:rPr>
        <w:t>Prevent the imminent loss of a home.</w:t>
      </w:r>
    </w:p>
    <w:p w14:paraId="52B8E2D0" w14:textId="77777777" w:rsidR="00D21CF3" w:rsidRPr="00F2399D" w:rsidRDefault="00D21CF3" w:rsidP="00D21CF3">
      <w:pPr>
        <w:numPr>
          <w:ilvl w:val="0"/>
          <w:numId w:val="9"/>
        </w:numPr>
        <w:rPr>
          <w:rFonts w:ascii="Arial" w:hAnsi="Arial" w:cs="Arial"/>
          <w:color w:val="000000" w:themeColor="text1"/>
          <w:sz w:val="24"/>
          <w:szCs w:val="24"/>
        </w:rPr>
      </w:pPr>
      <w:r w:rsidRPr="00F2399D">
        <w:rPr>
          <w:rFonts w:ascii="Arial" w:hAnsi="Arial" w:cs="Arial"/>
          <w:color w:val="000000" w:themeColor="text1"/>
          <w:sz w:val="24"/>
          <w:szCs w:val="24"/>
        </w:rPr>
        <w:t>Identify new, more suitable housing situations for Veterans and families.</w:t>
      </w:r>
    </w:p>
    <w:p w14:paraId="19E21B95" w14:textId="77777777" w:rsidR="00D21CF3" w:rsidRPr="00F2399D" w:rsidRDefault="00D21CF3" w:rsidP="00D21CF3">
      <w:pPr>
        <w:numPr>
          <w:ilvl w:val="0"/>
          <w:numId w:val="9"/>
        </w:numPr>
        <w:rPr>
          <w:rFonts w:ascii="Arial" w:hAnsi="Arial" w:cs="Arial"/>
          <w:color w:val="000000" w:themeColor="text1"/>
          <w:sz w:val="24"/>
          <w:szCs w:val="24"/>
        </w:rPr>
      </w:pPr>
      <w:r w:rsidRPr="00F2399D">
        <w:rPr>
          <w:rFonts w:ascii="Arial" w:hAnsi="Arial" w:cs="Arial"/>
          <w:color w:val="000000" w:themeColor="text1"/>
          <w:sz w:val="24"/>
          <w:szCs w:val="24"/>
        </w:rPr>
        <w:t>Rapidly re-house Veterans and their families who are homeless and might remain homeless without assistance.</w:t>
      </w:r>
    </w:p>
    <w:p w14:paraId="3D2A83A2" w14:textId="18DEB7BB" w:rsidR="008517BB" w:rsidRPr="00F2399D" w:rsidRDefault="008517BB" w:rsidP="3014A490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63C933CB" w14:textId="442A9FF7" w:rsidR="0076784B" w:rsidRPr="00F2399D" w:rsidRDefault="0076784B" w:rsidP="0076784B">
      <w:pPr>
        <w:rPr>
          <w:rFonts w:ascii="Arial" w:hAnsi="Arial" w:cs="Arial"/>
          <w:color w:val="000000" w:themeColor="text1"/>
          <w:sz w:val="24"/>
          <w:szCs w:val="24"/>
        </w:rPr>
      </w:pPr>
      <w:r w:rsidRPr="00F2399D">
        <w:rPr>
          <w:rFonts w:ascii="Arial" w:hAnsi="Arial" w:cs="Arial"/>
          <w:sz w:val="24"/>
          <w:szCs w:val="24"/>
        </w:rPr>
        <w:t>Funds for transitional housing and intensive supportive services</w:t>
      </w:r>
      <w:r w:rsidRPr="00F2399D">
        <w:rPr>
          <w:rFonts w:ascii="Arial" w:hAnsi="Arial" w:cs="Arial"/>
          <w:color w:val="000000" w:themeColor="text1"/>
          <w:sz w:val="24"/>
          <w:szCs w:val="24"/>
        </w:rPr>
        <w:t xml:space="preserve"> will be distributed through the agency’s </w:t>
      </w:r>
      <w:hyperlink r:id="rId12" w:history="1">
        <w:r w:rsidRPr="00F2399D">
          <w:rPr>
            <w:rStyle w:val="Hyperlink"/>
            <w:rFonts w:ascii="Arial" w:hAnsi="Arial" w:cs="Arial"/>
            <w:sz w:val="24"/>
            <w:szCs w:val="24"/>
          </w:rPr>
          <w:t>Grant and Per Diem</w:t>
        </w:r>
      </w:hyperlink>
      <w:r w:rsidRPr="00F2399D">
        <w:rPr>
          <w:rFonts w:ascii="Arial" w:hAnsi="Arial" w:cs="Arial"/>
          <w:color w:val="000000" w:themeColor="text1"/>
          <w:sz w:val="24"/>
          <w:szCs w:val="24"/>
        </w:rPr>
        <w:t> (GPD) program to:</w:t>
      </w:r>
    </w:p>
    <w:p w14:paraId="38D4EED4" w14:textId="77777777" w:rsidR="0076784B" w:rsidRPr="00F2399D" w:rsidRDefault="0076784B" w:rsidP="0076784B">
      <w:pPr>
        <w:pStyle w:val="NormalWeb"/>
        <w:numPr>
          <w:ilvl w:val="0"/>
          <w:numId w:val="10"/>
        </w:numPr>
        <w:spacing w:before="0" w:beforeAutospacing="0" w:after="0" w:afterAutospacing="0"/>
        <w:rPr>
          <w:rFonts w:ascii="Arial" w:hAnsi="Arial" w:cs="Arial"/>
        </w:rPr>
      </w:pPr>
      <w:r w:rsidRPr="00F2399D">
        <w:rPr>
          <w:rFonts w:ascii="Arial" w:hAnsi="Arial" w:cs="Arial"/>
        </w:rPr>
        <w:t>Fund transitional housing with supportive services or service centers.</w:t>
      </w:r>
    </w:p>
    <w:p w14:paraId="5BDB0D10" w14:textId="77777777" w:rsidR="0076784B" w:rsidRPr="00F2399D" w:rsidRDefault="0076784B" w:rsidP="0076784B">
      <w:pPr>
        <w:pStyle w:val="NormalWeb"/>
        <w:numPr>
          <w:ilvl w:val="0"/>
          <w:numId w:val="10"/>
        </w:numPr>
        <w:spacing w:before="0" w:beforeAutospacing="0" w:after="0" w:afterAutospacing="0"/>
        <w:rPr>
          <w:rFonts w:ascii="Arial" w:hAnsi="Arial" w:cs="Arial"/>
        </w:rPr>
      </w:pPr>
      <w:r w:rsidRPr="00F2399D">
        <w:rPr>
          <w:rFonts w:ascii="Arial" w:hAnsi="Arial" w:cs="Arial"/>
        </w:rPr>
        <w:t>Support transition-in-place housing, where Veterans remain in their current housing unit while receiving services to help them move toward permanent, stable housing.</w:t>
      </w:r>
      <w:r w:rsidRPr="00F2399D" w:rsidDel="00FA657F">
        <w:rPr>
          <w:rFonts w:ascii="Arial" w:hAnsi="Arial" w:cs="Arial"/>
        </w:rPr>
        <w:t xml:space="preserve"> </w:t>
      </w:r>
    </w:p>
    <w:p w14:paraId="7D90F4AD" w14:textId="77777777" w:rsidR="0076784B" w:rsidRPr="00F2399D" w:rsidRDefault="0076784B" w:rsidP="0076784B">
      <w:pPr>
        <w:pStyle w:val="NormalWeb"/>
        <w:numPr>
          <w:ilvl w:val="0"/>
          <w:numId w:val="10"/>
        </w:numPr>
        <w:spacing w:before="0" w:beforeAutospacing="0" w:after="0" w:afterAutospacing="0"/>
        <w:rPr>
          <w:rFonts w:ascii="Arial" w:eastAsia="Aptos" w:hAnsi="Arial" w:cs="Arial"/>
        </w:rPr>
      </w:pPr>
      <w:r w:rsidRPr="00F2399D">
        <w:rPr>
          <w:rFonts w:ascii="Arial" w:eastAsia="Aptos" w:hAnsi="Arial" w:cs="Arial"/>
        </w:rPr>
        <w:t xml:space="preserve">Provide special housing </w:t>
      </w:r>
      <w:r w:rsidRPr="00F2399D">
        <w:rPr>
          <w:rFonts w:ascii="Arial" w:hAnsi="Arial" w:cs="Arial"/>
        </w:rPr>
        <w:t>designed to better serve women Veterans and those who are chronically mentally ill, frail, or elderly.</w:t>
      </w:r>
    </w:p>
    <w:p w14:paraId="3D079732" w14:textId="77777777" w:rsidR="0076784B" w:rsidRPr="00F2399D" w:rsidRDefault="0076784B" w:rsidP="0076784B">
      <w:pPr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58A097F4" w14:textId="56192FF4" w:rsidR="00AE1493" w:rsidRPr="00423DCC" w:rsidRDefault="00AE1493" w:rsidP="00AE1493">
      <w:pPr>
        <w:rPr>
          <w:rFonts w:ascii="Arial" w:hAnsi="Arial" w:cs="Arial"/>
          <w:color w:val="000000" w:themeColor="text1"/>
          <w:sz w:val="24"/>
          <w:szCs w:val="24"/>
        </w:rPr>
      </w:pPr>
      <w:hyperlink r:id="rId13" w:history="1">
        <w:r w:rsidRPr="00AF535B">
          <w:rPr>
            <w:rStyle w:val="Hyperlink"/>
            <w:rFonts w:ascii="Arial" w:hAnsi="Arial" w:cs="Arial"/>
            <w:sz w:val="24"/>
            <w:szCs w:val="24"/>
          </w:rPr>
          <w:t xml:space="preserve">View the </w:t>
        </w:r>
        <w:r w:rsidR="006B6A0F">
          <w:rPr>
            <w:rStyle w:val="Hyperlink"/>
            <w:rFonts w:ascii="Arial" w:hAnsi="Arial" w:cs="Arial"/>
            <w:sz w:val="24"/>
            <w:szCs w:val="24"/>
          </w:rPr>
          <w:t xml:space="preserve">full </w:t>
        </w:r>
        <w:r w:rsidRPr="00AF535B">
          <w:rPr>
            <w:rStyle w:val="Hyperlink"/>
            <w:rFonts w:ascii="Arial" w:hAnsi="Arial" w:cs="Arial"/>
            <w:sz w:val="24"/>
            <w:szCs w:val="24"/>
          </w:rPr>
          <w:t>list of SSVF and GPD awardee</w:t>
        </w:r>
        <w:r w:rsidR="006B6A0F">
          <w:rPr>
            <w:rStyle w:val="Hyperlink"/>
            <w:rFonts w:ascii="Arial" w:hAnsi="Arial" w:cs="Arial"/>
            <w:sz w:val="24"/>
            <w:szCs w:val="24"/>
          </w:rPr>
          <w:t>s here</w:t>
        </w:r>
      </w:hyperlink>
      <w:r w:rsidRPr="00AF535B">
        <w:rPr>
          <w:rFonts w:ascii="Arial" w:hAnsi="Arial" w:cs="Arial"/>
          <w:color w:val="000000" w:themeColor="text1"/>
          <w:sz w:val="24"/>
          <w:szCs w:val="24"/>
        </w:rPr>
        <w:t>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7A9E682" w14:textId="77777777" w:rsidR="00EC3ED6" w:rsidRPr="00F2399D" w:rsidRDefault="00EC3ED6" w:rsidP="3014A490">
      <w:pPr>
        <w:pStyle w:val="NormalWeb"/>
        <w:spacing w:before="0" w:beforeAutospacing="0" w:after="0" w:afterAutospacing="0"/>
        <w:rPr>
          <w:rFonts w:ascii="Arial" w:hAnsi="Arial" w:cs="Arial"/>
          <w:highlight w:val="yellow"/>
        </w:rPr>
      </w:pPr>
    </w:p>
    <w:p w14:paraId="55D1ED40" w14:textId="59604F59" w:rsidR="757AD879" w:rsidRPr="00F2399D" w:rsidRDefault="757AD879" w:rsidP="540A63A0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540A63A0">
        <w:rPr>
          <w:rFonts w:ascii="Arial" w:hAnsi="Arial" w:cs="Arial"/>
        </w:rPr>
        <w:t xml:space="preserve">“VA medical centers across </w:t>
      </w:r>
      <w:r w:rsidR="00DE6984">
        <w:rPr>
          <w:rFonts w:ascii="Arial" w:hAnsi="Arial" w:cs="Arial"/>
        </w:rPr>
        <w:t xml:space="preserve">Oregon </w:t>
      </w:r>
      <w:r w:rsidRPr="540A63A0">
        <w:rPr>
          <w:rFonts w:ascii="Arial" w:hAnsi="Arial" w:cs="Arial"/>
        </w:rPr>
        <w:t xml:space="preserve">remain committed to ensuring Veterans have access to safe, stable housing and the supportive services they need to thrive,” said </w:t>
      </w:r>
      <w:r w:rsidR="00DE6984">
        <w:rPr>
          <w:rFonts w:ascii="Arial" w:hAnsi="Arial" w:cs="Arial"/>
        </w:rPr>
        <w:t>Karla Azcuy,</w:t>
      </w:r>
      <w:r w:rsidRPr="540A63A0">
        <w:rPr>
          <w:rFonts w:ascii="Arial" w:hAnsi="Arial" w:cs="Arial"/>
        </w:rPr>
        <w:t xml:space="preserve"> Director of</w:t>
      </w:r>
      <w:r w:rsidR="00DE6984">
        <w:rPr>
          <w:rFonts w:ascii="Arial" w:hAnsi="Arial" w:cs="Arial"/>
        </w:rPr>
        <w:t xml:space="preserve"> VA Portland Health Care System </w:t>
      </w:r>
      <w:r w:rsidRPr="540A63A0">
        <w:rPr>
          <w:rFonts w:ascii="Arial" w:hAnsi="Arial" w:cs="Arial"/>
        </w:rPr>
        <w:t xml:space="preserve">“These grants strengthen our partnerships with community organizations and help us reach Veterans where they are, providing resources that make a meaningful difference in their lives.” </w:t>
      </w:r>
    </w:p>
    <w:p w14:paraId="3C954075" w14:textId="4016BF44" w:rsidR="3014A490" w:rsidRPr="00F2399D" w:rsidRDefault="3014A490" w:rsidP="3014A490">
      <w:pPr>
        <w:pStyle w:val="NormalWeb"/>
        <w:spacing w:before="0" w:beforeAutospacing="0" w:after="0" w:afterAutospacing="0"/>
        <w:rPr>
          <w:rFonts w:ascii="Arial" w:hAnsi="Arial" w:cs="Arial"/>
          <w:highlight w:val="yellow"/>
        </w:rPr>
      </w:pPr>
    </w:p>
    <w:p w14:paraId="1B252BA3" w14:textId="10BD7A46" w:rsidR="000914FC" w:rsidRPr="00F2399D" w:rsidRDefault="000914FC" w:rsidP="000914FC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</w:rPr>
      </w:pPr>
    </w:p>
    <w:p w14:paraId="52B5FF6D" w14:textId="7EEA8F48" w:rsidR="000914FC" w:rsidRPr="00F2399D" w:rsidRDefault="000914FC" w:rsidP="000914FC">
      <w:pPr>
        <w:jc w:val="center"/>
        <w:rPr>
          <w:rFonts w:ascii="Arial" w:hAnsi="Arial" w:cs="Arial"/>
          <w:sz w:val="24"/>
          <w:szCs w:val="24"/>
        </w:rPr>
      </w:pPr>
      <w:r w:rsidRPr="00F2399D">
        <w:rPr>
          <w:rFonts w:ascii="Arial" w:hAnsi="Arial" w:cs="Arial"/>
          <w:sz w:val="24"/>
          <w:szCs w:val="24"/>
        </w:rPr>
        <w:t># # #</w:t>
      </w:r>
    </w:p>
    <w:p w14:paraId="14FA2A62" w14:textId="77777777" w:rsidR="00BD22E2" w:rsidRPr="00F2399D" w:rsidRDefault="00BD22E2" w:rsidP="000914FC">
      <w:pPr>
        <w:jc w:val="center"/>
        <w:rPr>
          <w:rFonts w:ascii="Arial" w:hAnsi="Arial" w:cs="Arial"/>
          <w:sz w:val="24"/>
          <w:szCs w:val="24"/>
        </w:rPr>
      </w:pPr>
    </w:p>
    <w:p w14:paraId="04EDD8C2" w14:textId="33CFA67F" w:rsidR="00BD22E2" w:rsidRPr="00F2399D" w:rsidRDefault="00BD22E2" w:rsidP="000914FC">
      <w:pPr>
        <w:jc w:val="center"/>
        <w:rPr>
          <w:rFonts w:ascii="Arial" w:hAnsi="Arial" w:cs="Arial"/>
          <w:sz w:val="24"/>
          <w:szCs w:val="24"/>
        </w:rPr>
      </w:pPr>
      <w:r w:rsidRPr="00F2399D">
        <w:rPr>
          <w:rFonts w:ascii="Arial" w:hAnsi="Arial" w:cs="Arial"/>
          <w:i/>
          <w:iCs/>
          <w:sz w:val="24"/>
          <w:szCs w:val="24"/>
        </w:rPr>
        <w:t>If you are a Veteran who is experiencing homelessness or at risk of homelessness, call the National Call Center for Homeless Veterans at 877-4AID-VET (877-424-3838). Visit the</w:t>
      </w:r>
      <w:hyperlink r:id="rId14" w:history="1">
        <w:r w:rsidRPr="00F2399D">
          <w:rPr>
            <w:rStyle w:val="Hyperlink"/>
            <w:rFonts w:ascii="Arial" w:hAnsi="Arial" w:cs="Arial"/>
            <w:i/>
            <w:iCs/>
            <w:sz w:val="24"/>
            <w:szCs w:val="24"/>
          </w:rPr>
          <w:t> VA Homeless Programs website</w:t>
        </w:r>
      </w:hyperlink>
      <w:r w:rsidRPr="00F2399D">
        <w:rPr>
          <w:rFonts w:ascii="Arial" w:hAnsi="Arial" w:cs="Arial"/>
          <w:i/>
          <w:iCs/>
          <w:sz w:val="24"/>
          <w:szCs w:val="24"/>
        </w:rPr>
        <w:t> to learn about housing initiatives and other programs for Veterans exiting homelessness.</w:t>
      </w:r>
    </w:p>
    <w:sectPr w:rsidR="00BD22E2" w:rsidRPr="00F2399D" w:rsidSect="00174ECF">
      <w:headerReference w:type="even" r:id="rId15"/>
      <w:headerReference w:type="default" r:id="rId16"/>
      <w:footerReference w:type="even" r:id="rId17"/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DCCC8" w14:textId="77777777" w:rsidR="00092CFA" w:rsidRDefault="00092CFA">
      <w:r>
        <w:separator/>
      </w:r>
    </w:p>
  </w:endnote>
  <w:endnote w:type="continuationSeparator" w:id="0">
    <w:p w14:paraId="4F52BC80" w14:textId="77777777" w:rsidR="00092CFA" w:rsidRDefault="00092CFA">
      <w:r>
        <w:continuationSeparator/>
      </w:r>
    </w:p>
  </w:endnote>
  <w:endnote w:type="continuationNotice" w:id="1">
    <w:p w14:paraId="55E833B6" w14:textId="77777777" w:rsidR="00092CFA" w:rsidRDefault="00092C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FA93FA1" w14:paraId="61EBECDC" w14:textId="77777777" w:rsidTr="5FA93FA1">
      <w:trPr>
        <w:trHeight w:val="300"/>
      </w:trPr>
      <w:tc>
        <w:tcPr>
          <w:tcW w:w="3120" w:type="dxa"/>
        </w:tcPr>
        <w:p w14:paraId="45401EBE" w14:textId="754DBC8D" w:rsidR="5FA93FA1" w:rsidRDefault="5FA93FA1" w:rsidP="5FA93FA1">
          <w:pPr>
            <w:pStyle w:val="Header"/>
            <w:ind w:left="-115"/>
          </w:pPr>
        </w:p>
      </w:tc>
      <w:tc>
        <w:tcPr>
          <w:tcW w:w="3120" w:type="dxa"/>
        </w:tcPr>
        <w:p w14:paraId="7526B68B" w14:textId="5AE79BB9" w:rsidR="5FA93FA1" w:rsidRDefault="5FA93FA1" w:rsidP="5FA93FA1">
          <w:pPr>
            <w:pStyle w:val="Header"/>
            <w:jc w:val="center"/>
          </w:pPr>
        </w:p>
      </w:tc>
      <w:tc>
        <w:tcPr>
          <w:tcW w:w="3120" w:type="dxa"/>
        </w:tcPr>
        <w:p w14:paraId="5E16FF46" w14:textId="6FD8EE4F" w:rsidR="5FA93FA1" w:rsidRDefault="5FA93FA1" w:rsidP="5FA93FA1">
          <w:pPr>
            <w:pStyle w:val="Header"/>
            <w:ind w:right="-115"/>
            <w:jc w:val="right"/>
          </w:pPr>
        </w:p>
      </w:tc>
    </w:tr>
  </w:tbl>
  <w:p w14:paraId="56B6D869" w14:textId="5247012D" w:rsidR="5FA93FA1" w:rsidRDefault="5FA93FA1" w:rsidP="5FA93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D4424" w14:textId="77777777" w:rsidR="00D57367" w:rsidRPr="00776DEA" w:rsidRDefault="000914FC" w:rsidP="00D57367">
    <w:pPr>
      <w:pStyle w:val="Footer"/>
      <w:jc w:val="center"/>
      <w:rPr>
        <w:rFonts w:ascii="Arial" w:hAnsi="Arial" w:cs="Arial"/>
        <w:sz w:val="24"/>
        <w:szCs w:val="24"/>
      </w:rPr>
    </w:pPr>
    <w:r w:rsidRPr="00776DEA">
      <w:rPr>
        <w:rFonts w:ascii="Arial" w:hAnsi="Arial" w:cs="Arial"/>
        <w:sz w:val="24"/>
        <w:szCs w:val="24"/>
      </w:rPr>
      <w:fldChar w:fldCharType="begin"/>
    </w:r>
    <w:r w:rsidRPr="00776DEA">
      <w:rPr>
        <w:rFonts w:ascii="Arial" w:hAnsi="Arial" w:cs="Arial"/>
        <w:sz w:val="24"/>
        <w:szCs w:val="24"/>
      </w:rPr>
      <w:instrText xml:space="preserve"> PAGE   \* MERGEFORMAT </w:instrText>
    </w:r>
    <w:r w:rsidRPr="00776DEA">
      <w:rPr>
        <w:rFonts w:ascii="Arial" w:hAnsi="Arial" w:cs="Arial"/>
        <w:sz w:val="24"/>
        <w:szCs w:val="24"/>
      </w:rPr>
      <w:fldChar w:fldCharType="separate"/>
    </w:r>
    <w:r w:rsidR="006F12FD">
      <w:rPr>
        <w:rFonts w:ascii="Arial" w:hAnsi="Arial" w:cs="Arial"/>
        <w:noProof/>
        <w:sz w:val="24"/>
        <w:szCs w:val="24"/>
      </w:rPr>
      <w:t>1</w:t>
    </w:r>
    <w:r w:rsidRPr="00776DEA">
      <w:rPr>
        <w:rFonts w:ascii="Arial" w:hAnsi="Arial" w:cs="Arial"/>
        <w:sz w:val="24"/>
        <w:szCs w:val="24"/>
      </w:rPr>
      <w:fldChar w:fldCharType="end"/>
    </w:r>
  </w:p>
  <w:p w14:paraId="33AC0BF2" w14:textId="77777777" w:rsidR="00D57367" w:rsidRDefault="00D573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CB88B" w14:textId="77777777" w:rsidR="00092CFA" w:rsidRDefault="00092CFA">
      <w:r>
        <w:separator/>
      </w:r>
    </w:p>
  </w:footnote>
  <w:footnote w:type="continuationSeparator" w:id="0">
    <w:p w14:paraId="6618016F" w14:textId="77777777" w:rsidR="00092CFA" w:rsidRDefault="00092CFA">
      <w:r>
        <w:continuationSeparator/>
      </w:r>
    </w:p>
  </w:footnote>
  <w:footnote w:type="continuationNotice" w:id="1">
    <w:p w14:paraId="77BB1B6D" w14:textId="77777777" w:rsidR="00092CFA" w:rsidRDefault="00092C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FA93FA1" w14:paraId="6DB13B4B" w14:textId="77777777" w:rsidTr="5FA93FA1">
      <w:trPr>
        <w:trHeight w:val="300"/>
      </w:trPr>
      <w:tc>
        <w:tcPr>
          <w:tcW w:w="3120" w:type="dxa"/>
        </w:tcPr>
        <w:p w14:paraId="531C6039" w14:textId="1A19D943" w:rsidR="5FA93FA1" w:rsidRDefault="5FA93FA1" w:rsidP="5FA93FA1">
          <w:pPr>
            <w:pStyle w:val="Header"/>
            <w:ind w:left="-115"/>
          </w:pPr>
        </w:p>
      </w:tc>
      <w:tc>
        <w:tcPr>
          <w:tcW w:w="3120" w:type="dxa"/>
        </w:tcPr>
        <w:p w14:paraId="69B9E2CB" w14:textId="3059F415" w:rsidR="5FA93FA1" w:rsidRDefault="5FA93FA1" w:rsidP="5FA93FA1">
          <w:pPr>
            <w:pStyle w:val="Header"/>
            <w:jc w:val="center"/>
          </w:pPr>
        </w:p>
      </w:tc>
      <w:tc>
        <w:tcPr>
          <w:tcW w:w="3120" w:type="dxa"/>
        </w:tcPr>
        <w:p w14:paraId="663B98B9" w14:textId="7E3AD2EE" w:rsidR="5FA93FA1" w:rsidRDefault="5FA93FA1" w:rsidP="5FA93FA1">
          <w:pPr>
            <w:pStyle w:val="Header"/>
            <w:ind w:right="-115"/>
            <w:jc w:val="right"/>
          </w:pPr>
        </w:p>
      </w:tc>
    </w:tr>
  </w:tbl>
  <w:p w14:paraId="300CFED3" w14:textId="6F97BF39" w:rsidR="5FA93FA1" w:rsidRDefault="5FA93FA1" w:rsidP="5FA93F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916C5" w14:textId="643D57FB" w:rsidR="00D57367" w:rsidRPr="00F7528F" w:rsidRDefault="00092CFA" w:rsidP="00D57367">
    <w:pPr>
      <w:pStyle w:val="Header"/>
      <w:jc w:val="center"/>
      <w:rPr>
        <w:b/>
        <w:i/>
        <w:color w:val="FF0000"/>
        <w:sz w:val="22"/>
      </w:rPr>
    </w:pPr>
    <w:sdt>
      <w:sdtPr>
        <w:rPr>
          <w:b/>
          <w:bCs/>
          <w:i/>
          <w:iCs/>
          <w:color w:val="FF0000"/>
          <w:sz w:val="22"/>
          <w:szCs w:val="22"/>
        </w:rPr>
        <w:id w:val="860247128"/>
        <w:docPartObj>
          <w:docPartGallery w:val="Watermarks"/>
          <w:docPartUnique/>
        </w:docPartObj>
      </w:sdtPr>
      <w:sdtEndPr/>
      <w:sdtContent>
        <w:r>
          <w:rPr>
            <w:b/>
            <w:i/>
            <w:noProof/>
            <w:color w:val="FF0000"/>
            <w:sz w:val="22"/>
            <w:lang w:eastAsia="zh-TW"/>
          </w:rPr>
          <w:pict w14:anchorId="290A132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619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1C3D4B" w:rsidRPr="00832429">
      <w:rPr>
        <w:rFonts w:ascii="Arial" w:hAnsi="Arial" w:cs="Arial"/>
        <w:noProof/>
        <w:sz w:val="24"/>
        <w:szCs w:val="20"/>
      </w:rPr>
      <mc:AlternateContent>
        <mc:Choice Requires="wps">
          <w:drawing>
            <wp:anchor distT="0" distB="0" distL="114298" distR="114298" simplePos="0" relativeHeight="251655168" behindDoc="0" locked="0" layoutInCell="1" allowOverlap="1" wp14:anchorId="20651BB1" wp14:editId="61E4112B">
              <wp:simplePos x="0" y="0"/>
              <wp:positionH relativeFrom="column">
                <wp:posOffset>2971165</wp:posOffset>
              </wp:positionH>
              <wp:positionV relativeFrom="paragraph">
                <wp:posOffset>56515</wp:posOffset>
              </wp:positionV>
              <wp:extent cx="0" cy="800100"/>
              <wp:effectExtent l="57150" t="19050" r="76200" b="95250"/>
              <wp:wrapNone/>
              <wp:docPr id="4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80010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6AC76E" id="Straight Connector 2" o:spid="_x0000_s1026" style="position:absolute;z-index:25165516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33.95pt,4.45pt" to="233.95pt,6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" strokecolor="windowText" strokeweight="1pt">
              <v:shadow on="t" color="black" opacity="22937f" origin=",.5" offset="0,.63889mm"/>
              <o:lock v:ext="edit" shapetype="f"/>
            </v:line>
          </w:pict>
        </mc:Fallback>
      </mc:AlternateContent>
    </w:r>
    <w:r w:rsidR="001C3D4B" w:rsidRPr="00832429">
      <w:rPr>
        <w:rFonts w:ascii="Arial" w:hAnsi="Arial" w:cs="Arial"/>
        <w:noProof/>
        <w:sz w:val="24"/>
        <w:szCs w:val="20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5737D7C" wp14:editId="3AA1AFE0">
              <wp:simplePos x="0" y="0"/>
              <wp:positionH relativeFrom="column">
                <wp:posOffset>3086100</wp:posOffset>
              </wp:positionH>
              <wp:positionV relativeFrom="paragraph">
                <wp:posOffset>653415</wp:posOffset>
              </wp:positionV>
              <wp:extent cx="1600200" cy="679450"/>
              <wp:effectExtent l="0" t="0" r="0" b="6350"/>
              <wp:wrapSquare wrapText="bothSides"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0" cy="679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377E77C0" w14:textId="77777777" w:rsidR="001C3D4B" w:rsidRPr="009E3575" w:rsidRDefault="001C3D4B" w:rsidP="001C3D4B">
                          <w:pPr>
                            <w:rPr>
                              <w:rFonts w:ascii="Myriad Pro" w:hAnsi="Myriad Pro"/>
                              <w:sz w:val="16"/>
                              <w:szCs w:val="16"/>
                            </w:rPr>
                          </w:pPr>
                          <w:r w:rsidRPr="009E3575">
                            <w:rPr>
                              <w:rFonts w:ascii="Myriad Pro" w:hAnsi="Myriad Pro"/>
                              <w:sz w:val="16"/>
                              <w:szCs w:val="16"/>
                            </w:rPr>
                            <w:t>Public Affairs</w:t>
                          </w:r>
                        </w:p>
                        <w:p w14:paraId="09C4E17C" w14:textId="2CDDAE12" w:rsidR="00DE6984" w:rsidRPr="009E3575" w:rsidRDefault="00DE6984" w:rsidP="00DE6984">
                          <w:pPr>
                            <w:rPr>
                              <w:rFonts w:ascii="Myriad Pro" w:hAnsi="Myriad Pro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yriad Pro" w:hAnsi="Myriad Pro"/>
                              <w:sz w:val="16"/>
                              <w:szCs w:val="16"/>
                            </w:rPr>
                            <w:t>VA Portland HCS</w:t>
                          </w:r>
                        </w:p>
                        <w:p w14:paraId="610B18A1" w14:textId="18D542A8" w:rsidR="001C3D4B" w:rsidRPr="009E3575" w:rsidRDefault="001C3D4B" w:rsidP="001C3D4B">
                          <w:pPr>
                            <w:rPr>
                              <w:rFonts w:ascii="Myriad Pro" w:hAnsi="Myriad Pro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737D7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243pt;margin-top:51.45pt;width:126pt;height:53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" filled="f" stroked="f">
              <v:textbox>
                <w:txbxContent>
                  <w:p w14:paraId="377E77C0" w14:textId="77777777" w:rsidR="001C3D4B" w:rsidRPr="009E3575" w:rsidRDefault="001C3D4B" w:rsidP="001C3D4B">
                    <w:pPr>
                      <w:rPr>
                        <w:rFonts w:ascii="Myriad Pro" w:hAnsi="Myriad Pro"/>
                        <w:sz w:val="16"/>
                        <w:szCs w:val="16"/>
                      </w:rPr>
                    </w:pPr>
                    <w:r w:rsidRPr="009E3575">
                      <w:rPr>
                        <w:rFonts w:ascii="Myriad Pro" w:hAnsi="Myriad Pro"/>
                        <w:sz w:val="16"/>
                        <w:szCs w:val="16"/>
                      </w:rPr>
                      <w:t>Public Affairs</w:t>
                    </w:r>
                  </w:p>
                  <w:p w14:paraId="09C4E17C" w14:textId="2CDDAE12" w:rsidR="00DE6984" w:rsidRPr="009E3575" w:rsidRDefault="00DE6984" w:rsidP="00DE6984">
                    <w:pPr>
                      <w:rPr>
                        <w:rFonts w:ascii="Myriad Pro" w:hAnsi="Myriad Pro"/>
                        <w:sz w:val="16"/>
                        <w:szCs w:val="16"/>
                      </w:rPr>
                    </w:pPr>
                    <w:r>
                      <w:rPr>
                        <w:rFonts w:ascii="Myriad Pro" w:hAnsi="Myriad Pro"/>
                        <w:sz w:val="16"/>
                        <w:szCs w:val="16"/>
                      </w:rPr>
                      <w:t>VA Portland HCS</w:t>
                    </w:r>
                  </w:p>
                  <w:p w14:paraId="610B18A1" w14:textId="18D542A8" w:rsidR="001C3D4B" w:rsidRPr="009E3575" w:rsidRDefault="001C3D4B" w:rsidP="001C3D4B">
                    <w:pPr>
                      <w:rPr>
                        <w:rFonts w:ascii="Myriad Pro" w:hAnsi="Myriad Pro"/>
                        <w:sz w:val="16"/>
                        <w:szCs w:val="1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1C3D4B" w:rsidRPr="00832429">
      <w:rPr>
        <w:rFonts w:ascii="Arial" w:hAnsi="Arial" w:cs="Arial"/>
        <w:noProof/>
        <w:szCs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E4F632" wp14:editId="55C5C37D">
              <wp:simplePos x="0" y="0"/>
              <wp:positionH relativeFrom="column">
                <wp:posOffset>4343400</wp:posOffset>
              </wp:positionH>
              <wp:positionV relativeFrom="paragraph">
                <wp:posOffset>654685</wp:posOffset>
              </wp:positionV>
              <wp:extent cx="1963420" cy="733425"/>
              <wp:effectExtent l="0" t="0" r="0" b="9525"/>
              <wp:wrapSquare wrapText="bothSides"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3420" cy="733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3FAD4B34" w14:textId="39D60201" w:rsidR="001C3D4B" w:rsidRPr="00DE6984" w:rsidRDefault="00DE6984" w:rsidP="001C3D4B">
                          <w:pPr>
                            <w:rPr>
                              <w:rFonts w:ascii="Myriad Pro" w:hAnsi="Myriad Pro"/>
                              <w:sz w:val="16"/>
                              <w:szCs w:val="16"/>
                            </w:rPr>
                          </w:pPr>
                          <w:r w:rsidRPr="00DE6984">
                            <w:rPr>
                              <w:rFonts w:ascii="Myriad Pro" w:hAnsi="Myriad Pro"/>
                              <w:sz w:val="16"/>
                              <w:szCs w:val="16"/>
                            </w:rPr>
                            <w:t>3710 SW US Veterans Hospital Road</w:t>
                          </w:r>
                        </w:p>
                        <w:p w14:paraId="35019793" w14:textId="43806A18" w:rsidR="001C3D4B" w:rsidRPr="00DE6984" w:rsidRDefault="00DE6984" w:rsidP="001C3D4B">
                          <w:pPr>
                            <w:rPr>
                              <w:rFonts w:ascii="Myriad Pro" w:hAnsi="Myriad Pro"/>
                              <w:sz w:val="16"/>
                              <w:szCs w:val="16"/>
                            </w:rPr>
                          </w:pPr>
                          <w:r w:rsidRPr="00DE6984">
                            <w:rPr>
                              <w:rFonts w:ascii="Myriad Pro" w:hAnsi="Myriad Pro"/>
                              <w:sz w:val="16"/>
                              <w:szCs w:val="16"/>
                            </w:rPr>
                            <w:t>Portland, OR 97239</w:t>
                          </w:r>
                        </w:p>
                        <w:p w14:paraId="436AD726" w14:textId="060962BF" w:rsidR="00DE6984" w:rsidRPr="009E3575" w:rsidRDefault="00DE6984" w:rsidP="001C3D4B">
                          <w:pPr>
                            <w:rPr>
                              <w:rFonts w:ascii="Myriad Pro" w:hAnsi="Myriad Pro"/>
                              <w:sz w:val="16"/>
                              <w:szCs w:val="16"/>
                            </w:rPr>
                          </w:pPr>
                          <w:r w:rsidRPr="00DE6984">
                            <w:rPr>
                              <w:rFonts w:ascii="Myriad Pro" w:hAnsi="Myriad Pro"/>
                              <w:sz w:val="16"/>
                              <w:szCs w:val="16"/>
                            </w:rPr>
                            <w:t>503-423-7783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E4F632" id="Text Box 3" o:spid="_x0000_s1027" type="#_x0000_t202" style="position:absolute;left:0;text-align:left;margin-left:342pt;margin-top:51.55pt;width:154.6pt;height:57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" filled="f" stroked="f">
              <v:textbox>
                <w:txbxContent>
                  <w:p w14:paraId="3FAD4B34" w14:textId="39D60201" w:rsidR="001C3D4B" w:rsidRPr="00DE6984" w:rsidRDefault="00DE6984" w:rsidP="001C3D4B">
                    <w:pPr>
                      <w:rPr>
                        <w:rFonts w:ascii="Myriad Pro" w:hAnsi="Myriad Pro"/>
                        <w:sz w:val="16"/>
                        <w:szCs w:val="16"/>
                      </w:rPr>
                    </w:pPr>
                    <w:r w:rsidRPr="00DE6984">
                      <w:rPr>
                        <w:rFonts w:ascii="Myriad Pro" w:hAnsi="Myriad Pro"/>
                        <w:sz w:val="16"/>
                        <w:szCs w:val="16"/>
                      </w:rPr>
                      <w:t>3710 SW US Veterans Hospital Road</w:t>
                    </w:r>
                  </w:p>
                  <w:p w14:paraId="35019793" w14:textId="43806A18" w:rsidR="001C3D4B" w:rsidRPr="00DE6984" w:rsidRDefault="00DE6984" w:rsidP="001C3D4B">
                    <w:pPr>
                      <w:rPr>
                        <w:rFonts w:ascii="Myriad Pro" w:hAnsi="Myriad Pro"/>
                        <w:sz w:val="16"/>
                        <w:szCs w:val="16"/>
                      </w:rPr>
                    </w:pPr>
                    <w:r w:rsidRPr="00DE6984">
                      <w:rPr>
                        <w:rFonts w:ascii="Myriad Pro" w:hAnsi="Myriad Pro"/>
                        <w:sz w:val="16"/>
                        <w:szCs w:val="16"/>
                      </w:rPr>
                      <w:t>Portland, OR 97239</w:t>
                    </w:r>
                  </w:p>
                  <w:p w14:paraId="436AD726" w14:textId="060962BF" w:rsidR="00DE6984" w:rsidRPr="009E3575" w:rsidRDefault="00DE6984" w:rsidP="001C3D4B">
                    <w:pPr>
                      <w:rPr>
                        <w:rFonts w:ascii="Myriad Pro" w:hAnsi="Myriad Pro"/>
                        <w:sz w:val="16"/>
                        <w:szCs w:val="16"/>
                      </w:rPr>
                    </w:pPr>
                    <w:r w:rsidRPr="00DE6984">
                      <w:rPr>
                        <w:rFonts w:ascii="Myriad Pro" w:hAnsi="Myriad Pro"/>
                        <w:sz w:val="16"/>
                        <w:szCs w:val="16"/>
                      </w:rPr>
                      <w:t>503-423-7783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C3D4B" w:rsidRPr="00832429">
      <w:rPr>
        <w:rFonts w:ascii="Arial" w:hAnsi="Arial" w:cs="Arial"/>
        <w:noProof/>
        <w:sz w:val="24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EE97EC2" wp14:editId="7EB0A4FA">
              <wp:simplePos x="0" y="0"/>
              <wp:positionH relativeFrom="column">
                <wp:posOffset>3081020</wp:posOffset>
              </wp:positionH>
              <wp:positionV relativeFrom="paragraph">
                <wp:posOffset>158750</wp:posOffset>
              </wp:positionV>
              <wp:extent cx="3146425" cy="568960"/>
              <wp:effectExtent l="0" t="0" r="0" b="2540"/>
              <wp:wrapSquare wrapText="bothSides"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46425" cy="568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16F3D2EF" w14:textId="77777777" w:rsidR="001C3D4B" w:rsidRPr="008B05D3" w:rsidRDefault="001C3D4B" w:rsidP="001C3D4B">
                          <w:pPr>
                            <w:rPr>
                              <w:rFonts w:ascii="Myriad Pro" w:hAnsi="Myriad Pro"/>
                              <w:b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sz w:val="44"/>
                              <w:szCs w:val="44"/>
                            </w:rPr>
                            <w:t>News Release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E97EC2" id="Text Box 4" o:spid="_x0000_s1028" type="#_x0000_t202" style="position:absolute;left:0;text-align:left;margin-left:242.6pt;margin-top:12.5pt;width:247.75pt;height:44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" filled="f" stroked="f">
              <v:textbox>
                <w:txbxContent>
                  <w:p w14:paraId="16F3D2EF" w14:textId="77777777" w:rsidR="001C3D4B" w:rsidRPr="008B05D3" w:rsidRDefault="001C3D4B" w:rsidP="001C3D4B">
                    <w:pPr>
                      <w:rPr>
                        <w:rFonts w:ascii="Myriad Pro" w:hAnsi="Myriad Pro"/>
                        <w:b/>
                        <w:sz w:val="44"/>
                        <w:szCs w:val="44"/>
                      </w:rPr>
                    </w:pPr>
                    <w:r>
                      <w:rPr>
                        <w:rFonts w:ascii="Myriad Pro" w:hAnsi="Myriad Pro"/>
                        <w:b/>
                        <w:sz w:val="44"/>
                        <w:szCs w:val="44"/>
                      </w:rPr>
                      <w:t>News Release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C3D4B" w:rsidRPr="00B8025A">
      <w:rPr>
        <w:rFonts w:cs="Arial"/>
        <w:noProof/>
      </w:rPr>
      <w:drawing>
        <wp:anchor distT="0" distB="0" distL="114300" distR="114300" simplePos="0" relativeHeight="251659264" behindDoc="0" locked="0" layoutInCell="1" allowOverlap="1" wp14:anchorId="59B5F61E" wp14:editId="34AFBAEF">
          <wp:simplePos x="0" y="0"/>
          <wp:positionH relativeFrom="column">
            <wp:posOffset>0</wp:posOffset>
          </wp:positionH>
          <wp:positionV relativeFrom="paragraph">
            <wp:posOffset>262255</wp:posOffset>
          </wp:positionV>
          <wp:extent cx="2581275" cy="581025"/>
          <wp:effectExtent l="0" t="0" r="9525" b="9525"/>
          <wp:wrapSquare wrapText="bothSides"/>
          <wp:docPr id="197668747" name="Picture 1" descr="Macintosh HD:Users:vacolealr:Desktop:1. VA-PRIMARY-HORIZONTAL-BLACK-VECTOR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acintosh HD:Users:vacolealr:Desktop:1. VA-PRIMARY-HORIZONTAL-BLACK-VECTOR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12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F0573"/>
    <w:multiLevelType w:val="hybridMultilevel"/>
    <w:tmpl w:val="5F829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E7DED"/>
    <w:multiLevelType w:val="hybridMultilevel"/>
    <w:tmpl w:val="6102E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3C472"/>
    <w:multiLevelType w:val="hybridMultilevel"/>
    <w:tmpl w:val="354C1170"/>
    <w:lvl w:ilvl="0" w:tplc="61DED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5292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6A11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26CC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268B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B652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6244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BE8F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7099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1C491A"/>
    <w:multiLevelType w:val="hybridMultilevel"/>
    <w:tmpl w:val="65C80E74"/>
    <w:lvl w:ilvl="0" w:tplc="DE3064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DA0E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E8AC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B63E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3E30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62DE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0AF7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6AF2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84C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D65895"/>
    <w:multiLevelType w:val="hybridMultilevel"/>
    <w:tmpl w:val="150253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B35232C"/>
    <w:multiLevelType w:val="multilevel"/>
    <w:tmpl w:val="0CEAE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74FEB6"/>
    <w:multiLevelType w:val="hybridMultilevel"/>
    <w:tmpl w:val="D0E0B914"/>
    <w:lvl w:ilvl="0" w:tplc="EE70E0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4A32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001B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20C7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8E9E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3286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F681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A8F0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F652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1A6708"/>
    <w:multiLevelType w:val="multilevel"/>
    <w:tmpl w:val="D14E2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230E0B"/>
    <w:multiLevelType w:val="hybridMultilevel"/>
    <w:tmpl w:val="4A08A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8A710E"/>
    <w:multiLevelType w:val="hybridMultilevel"/>
    <w:tmpl w:val="0F602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6552700">
    <w:abstractNumId w:val="2"/>
  </w:num>
  <w:num w:numId="2" w16cid:durableId="820318282">
    <w:abstractNumId w:val="3"/>
  </w:num>
  <w:num w:numId="3" w16cid:durableId="1228414381">
    <w:abstractNumId w:val="6"/>
  </w:num>
  <w:num w:numId="4" w16cid:durableId="1912956861">
    <w:abstractNumId w:val="4"/>
  </w:num>
  <w:num w:numId="5" w16cid:durableId="900673648">
    <w:abstractNumId w:val="1"/>
  </w:num>
  <w:num w:numId="6" w16cid:durableId="1354263748">
    <w:abstractNumId w:val="8"/>
  </w:num>
  <w:num w:numId="7" w16cid:durableId="2063552159">
    <w:abstractNumId w:val="9"/>
  </w:num>
  <w:num w:numId="8" w16cid:durableId="772675301">
    <w:abstractNumId w:val="0"/>
  </w:num>
  <w:num w:numId="9" w16cid:durableId="422410372">
    <w:abstractNumId w:val="7"/>
  </w:num>
  <w:num w:numId="10" w16cid:durableId="9378307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4FC"/>
    <w:rsid w:val="00005D8C"/>
    <w:rsid w:val="000149D6"/>
    <w:rsid w:val="00014A5F"/>
    <w:rsid w:val="00015390"/>
    <w:rsid w:val="00021FF3"/>
    <w:rsid w:val="0002394A"/>
    <w:rsid w:val="00026E35"/>
    <w:rsid w:val="00031E3A"/>
    <w:rsid w:val="00033390"/>
    <w:rsid w:val="0004319E"/>
    <w:rsid w:val="00060F40"/>
    <w:rsid w:val="00063A1F"/>
    <w:rsid w:val="00083BE5"/>
    <w:rsid w:val="000914FC"/>
    <w:rsid w:val="00092CFA"/>
    <w:rsid w:val="000938C9"/>
    <w:rsid w:val="0009568C"/>
    <w:rsid w:val="000A078F"/>
    <w:rsid w:val="000B572F"/>
    <w:rsid w:val="000B5B9B"/>
    <w:rsid w:val="000C17A4"/>
    <w:rsid w:val="000D0FF6"/>
    <w:rsid w:val="000F03FE"/>
    <w:rsid w:val="000F5393"/>
    <w:rsid w:val="001058C9"/>
    <w:rsid w:val="0010742A"/>
    <w:rsid w:val="00125761"/>
    <w:rsid w:val="00127191"/>
    <w:rsid w:val="0013125C"/>
    <w:rsid w:val="00134C9F"/>
    <w:rsid w:val="00135357"/>
    <w:rsid w:val="00150150"/>
    <w:rsid w:val="00153312"/>
    <w:rsid w:val="00174ECF"/>
    <w:rsid w:val="001763BF"/>
    <w:rsid w:val="0018112A"/>
    <w:rsid w:val="001A1931"/>
    <w:rsid w:val="001A2847"/>
    <w:rsid w:val="001C2810"/>
    <w:rsid w:val="001C3D4B"/>
    <w:rsid w:val="001D1519"/>
    <w:rsid w:val="001D4C67"/>
    <w:rsid w:val="001E5E41"/>
    <w:rsid w:val="001F43D6"/>
    <w:rsid w:val="002009E7"/>
    <w:rsid w:val="00204F5D"/>
    <w:rsid w:val="002151BF"/>
    <w:rsid w:val="00221635"/>
    <w:rsid w:val="002309E9"/>
    <w:rsid w:val="002334F0"/>
    <w:rsid w:val="00246E57"/>
    <w:rsid w:val="00254149"/>
    <w:rsid w:val="002569F1"/>
    <w:rsid w:val="00270975"/>
    <w:rsid w:val="00274BCC"/>
    <w:rsid w:val="00282D3D"/>
    <w:rsid w:val="002A1455"/>
    <w:rsid w:val="002A26A1"/>
    <w:rsid w:val="002B63BA"/>
    <w:rsid w:val="002C2897"/>
    <w:rsid w:val="002D3344"/>
    <w:rsid w:val="002D6DB9"/>
    <w:rsid w:val="002F4F45"/>
    <w:rsid w:val="0030717E"/>
    <w:rsid w:val="00317891"/>
    <w:rsid w:val="003231BC"/>
    <w:rsid w:val="0033005F"/>
    <w:rsid w:val="003322D4"/>
    <w:rsid w:val="003340E1"/>
    <w:rsid w:val="00334474"/>
    <w:rsid w:val="00343F2C"/>
    <w:rsid w:val="003455F3"/>
    <w:rsid w:val="00353A91"/>
    <w:rsid w:val="00357E1C"/>
    <w:rsid w:val="00360AB3"/>
    <w:rsid w:val="00361559"/>
    <w:rsid w:val="00371B11"/>
    <w:rsid w:val="003817F6"/>
    <w:rsid w:val="00394A79"/>
    <w:rsid w:val="003955D1"/>
    <w:rsid w:val="00395706"/>
    <w:rsid w:val="003A56CF"/>
    <w:rsid w:val="003B7874"/>
    <w:rsid w:val="003C0814"/>
    <w:rsid w:val="003E0860"/>
    <w:rsid w:val="003E57CD"/>
    <w:rsid w:val="003F0E13"/>
    <w:rsid w:val="00400006"/>
    <w:rsid w:val="00403858"/>
    <w:rsid w:val="00404CF8"/>
    <w:rsid w:val="004070D6"/>
    <w:rsid w:val="00412AEC"/>
    <w:rsid w:val="00434384"/>
    <w:rsid w:val="00442647"/>
    <w:rsid w:val="0044757F"/>
    <w:rsid w:val="004510DB"/>
    <w:rsid w:val="00453AC0"/>
    <w:rsid w:val="004824EC"/>
    <w:rsid w:val="004B74E6"/>
    <w:rsid w:val="004B7AF0"/>
    <w:rsid w:val="004C10F2"/>
    <w:rsid w:val="004F00AD"/>
    <w:rsid w:val="00506E37"/>
    <w:rsid w:val="00523AE4"/>
    <w:rsid w:val="005371E0"/>
    <w:rsid w:val="00544C6F"/>
    <w:rsid w:val="00545A5E"/>
    <w:rsid w:val="00563745"/>
    <w:rsid w:val="00571DE4"/>
    <w:rsid w:val="005801FA"/>
    <w:rsid w:val="005828F7"/>
    <w:rsid w:val="00584C5E"/>
    <w:rsid w:val="005930E6"/>
    <w:rsid w:val="005A2AA5"/>
    <w:rsid w:val="005A4591"/>
    <w:rsid w:val="005A51BC"/>
    <w:rsid w:val="005A59EC"/>
    <w:rsid w:val="005C4677"/>
    <w:rsid w:val="005C7D02"/>
    <w:rsid w:val="005D1231"/>
    <w:rsid w:val="005D418F"/>
    <w:rsid w:val="005D5E14"/>
    <w:rsid w:val="005E554D"/>
    <w:rsid w:val="00605B38"/>
    <w:rsid w:val="00605B4C"/>
    <w:rsid w:val="00607D3C"/>
    <w:rsid w:val="00611552"/>
    <w:rsid w:val="00615245"/>
    <w:rsid w:val="006236B2"/>
    <w:rsid w:val="00630D9F"/>
    <w:rsid w:val="00651BDC"/>
    <w:rsid w:val="00654E81"/>
    <w:rsid w:val="00664021"/>
    <w:rsid w:val="00664774"/>
    <w:rsid w:val="00671344"/>
    <w:rsid w:val="006832D3"/>
    <w:rsid w:val="006906BA"/>
    <w:rsid w:val="0069123C"/>
    <w:rsid w:val="006957DB"/>
    <w:rsid w:val="006A486A"/>
    <w:rsid w:val="006A7AD9"/>
    <w:rsid w:val="006B0709"/>
    <w:rsid w:val="006B4334"/>
    <w:rsid w:val="006B6A0F"/>
    <w:rsid w:val="006C7C89"/>
    <w:rsid w:val="006D274A"/>
    <w:rsid w:val="006D3734"/>
    <w:rsid w:val="006D575C"/>
    <w:rsid w:val="006D6D69"/>
    <w:rsid w:val="006E37D8"/>
    <w:rsid w:val="006F12FD"/>
    <w:rsid w:val="006F58FC"/>
    <w:rsid w:val="00711679"/>
    <w:rsid w:val="007139B4"/>
    <w:rsid w:val="00713B3C"/>
    <w:rsid w:val="00722F5D"/>
    <w:rsid w:val="00744590"/>
    <w:rsid w:val="007468F3"/>
    <w:rsid w:val="00752220"/>
    <w:rsid w:val="00764839"/>
    <w:rsid w:val="0076784B"/>
    <w:rsid w:val="00772E11"/>
    <w:rsid w:val="007746DE"/>
    <w:rsid w:val="007800A0"/>
    <w:rsid w:val="00780BE2"/>
    <w:rsid w:val="00781189"/>
    <w:rsid w:val="00787BCB"/>
    <w:rsid w:val="00794167"/>
    <w:rsid w:val="00796ED4"/>
    <w:rsid w:val="00797502"/>
    <w:rsid w:val="007A696C"/>
    <w:rsid w:val="007B14C4"/>
    <w:rsid w:val="007B2080"/>
    <w:rsid w:val="007C0F4E"/>
    <w:rsid w:val="007C76D8"/>
    <w:rsid w:val="007C7B5A"/>
    <w:rsid w:val="007E5D4A"/>
    <w:rsid w:val="007F2871"/>
    <w:rsid w:val="007F36EC"/>
    <w:rsid w:val="007F38F2"/>
    <w:rsid w:val="0081008F"/>
    <w:rsid w:val="00810AFE"/>
    <w:rsid w:val="00814538"/>
    <w:rsid w:val="0082646E"/>
    <w:rsid w:val="00841395"/>
    <w:rsid w:val="00847BA4"/>
    <w:rsid w:val="008517BB"/>
    <w:rsid w:val="00866DAD"/>
    <w:rsid w:val="0088504D"/>
    <w:rsid w:val="008854FD"/>
    <w:rsid w:val="008916DF"/>
    <w:rsid w:val="00894F40"/>
    <w:rsid w:val="008A5155"/>
    <w:rsid w:val="008C09B6"/>
    <w:rsid w:val="008C7694"/>
    <w:rsid w:val="008D033B"/>
    <w:rsid w:val="008D2E51"/>
    <w:rsid w:val="008D5B58"/>
    <w:rsid w:val="008F242A"/>
    <w:rsid w:val="008F7482"/>
    <w:rsid w:val="0090617B"/>
    <w:rsid w:val="00914538"/>
    <w:rsid w:val="00927B95"/>
    <w:rsid w:val="00940F77"/>
    <w:rsid w:val="00940FC1"/>
    <w:rsid w:val="009461BD"/>
    <w:rsid w:val="009468D9"/>
    <w:rsid w:val="00982AAB"/>
    <w:rsid w:val="00986BD3"/>
    <w:rsid w:val="00991BE8"/>
    <w:rsid w:val="00991C42"/>
    <w:rsid w:val="00995EE6"/>
    <w:rsid w:val="009A2F9A"/>
    <w:rsid w:val="009F21BD"/>
    <w:rsid w:val="009F2ED7"/>
    <w:rsid w:val="009F5846"/>
    <w:rsid w:val="00A20F91"/>
    <w:rsid w:val="00A31F1F"/>
    <w:rsid w:val="00A33291"/>
    <w:rsid w:val="00A5EE80"/>
    <w:rsid w:val="00A61C59"/>
    <w:rsid w:val="00A65B7C"/>
    <w:rsid w:val="00A93052"/>
    <w:rsid w:val="00A938E5"/>
    <w:rsid w:val="00A95570"/>
    <w:rsid w:val="00AA24E8"/>
    <w:rsid w:val="00AA6AD7"/>
    <w:rsid w:val="00AC025B"/>
    <w:rsid w:val="00AD2FF9"/>
    <w:rsid w:val="00AD4F01"/>
    <w:rsid w:val="00AD6784"/>
    <w:rsid w:val="00AE1493"/>
    <w:rsid w:val="00B01EEB"/>
    <w:rsid w:val="00B120C1"/>
    <w:rsid w:val="00B25D07"/>
    <w:rsid w:val="00B30505"/>
    <w:rsid w:val="00B31FE2"/>
    <w:rsid w:val="00B43A3D"/>
    <w:rsid w:val="00B4466D"/>
    <w:rsid w:val="00B50EA0"/>
    <w:rsid w:val="00B50FD3"/>
    <w:rsid w:val="00B61E2B"/>
    <w:rsid w:val="00B67DB8"/>
    <w:rsid w:val="00B76FED"/>
    <w:rsid w:val="00B7737F"/>
    <w:rsid w:val="00B77BCD"/>
    <w:rsid w:val="00B82123"/>
    <w:rsid w:val="00B867CB"/>
    <w:rsid w:val="00BA01B1"/>
    <w:rsid w:val="00BA52DC"/>
    <w:rsid w:val="00BA6A64"/>
    <w:rsid w:val="00BB0B4A"/>
    <w:rsid w:val="00BB27BB"/>
    <w:rsid w:val="00BB6B0C"/>
    <w:rsid w:val="00BC3907"/>
    <w:rsid w:val="00BC51DF"/>
    <w:rsid w:val="00BD1E3B"/>
    <w:rsid w:val="00BD22E2"/>
    <w:rsid w:val="00BD2E62"/>
    <w:rsid w:val="00BD3812"/>
    <w:rsid w:val="00BD4646"/>
    <w:rsid w:val="00BE536B"/>
    <w:rsid w:val="00BF3BAC"/>
    <w:rsid w:val="00C00FC8"/>
    <w:rsid w:val="00C16827"/>
    <w:rsid w:val="00C231E7"/>
    <w:rsid w:val="00C42736"/>
    <w:rsid w:val="00C45468"/>
    <w:rsid w:val="00C51135"/>
    <w:rsid w:val="00C5592E"/>
    <w:rsid w:val="00C61DA3"/>
    <w:rsid w:val="00C61ECC"/>
    <w:rsid w:val="00C629DB"/>
    <w:rsid w:val="00C81CC8"/>
    <w:rsid w:val="00CA422E"/>
    <w:rsid w:val="00CA56CA"/>
    <w:rsid w:val="00CB5188"/>
    <w:rsid w:val="00CB5D69"/>
    <w:rsid w:val="00CC24EA"/>
    <w:rsid w:val="00CC3DE6"/>
    <w:rsid w:val="00CC6006"/>
    <w:rsid w:val="00CD00BA"/>
    <w:rsid w:val="00CD288C"/>
    <w:rsid w:val="00CD4845"/>
    <w:rsid w:val="00CD5319"/>
    <w:rsid w:val="00CD5951"/>
    <w:rsid w:val="00CD6B67"/>
    <w:rsid w:val="00CE5F0B"/>
    <w:rsid w:val="00D01F96"/>
    <w:rsid w:val="00D0319F"/>
    <w:rsid w:val="00D038C1"/>
    <w:rsid w:val="00D04820"/>
    <w:rsid w:val="00D15061"/>
    <w:rsid w:val="00D1704F"/>
    <w:rsid w:val="00D21CF3"/>
    <w:rsid w:val="00D57367"/>
    <w:rsid w:val="00D60470"/>
    <w:rsid w:val="00D644E4"/>
    <w:rsid w:val="00D93841"/>
    <w:rsid w:val="00DA407A"/>
    <w:rsid w:val="00DA6012"/>
    <w:rsid w:val="00DC0176"/>
    <w:rsid w:val="00DD20A6"/>
    <w:rsid w:val="00DE6984"/>
    <w:rsid w:val="00E03A6D"/>
    <w:rsid w:val="00E057B9"/>
    <w:rsid w:val="00E35168"/>
    <w:rsid w:val="00E41129"/>
    <w:rsid w:val="00E6687C"/>
    <w:rsid w:val="00E6731F"/>
    <w:rsid w:val="00E76E15"/>
    <w:rsid w:val="00E8327D"/>
    <w:rsid w:val="00E840E8"/>
    <w:rsid w:val="00E84538"/>
    <w:rsid w:val="00EC3ED6"/>
    <w:rsid w:val="00EE2F03"/>
    <w:rsid w:val="00F00947"/>
    <w:rsid w:val="00F16C1A"/>
    <w:rsid w:val="00F2399D"/>
    <w:rsid w:val="00F23BA6"/>
    <w:rsid w:val="00F25CEE"/>
    <w:rsid w:val="00F27EAB"/>
    <w:rsid w:val="00F324BD"/>
    <w:rsid w:val="00F437F6"/>
    <w:rsid w:val="00F44794"/>
    <w:rsid w:val="00F5535E"/>
    <w:rsid w:val="00F57939"/>
    <w:rsid w:val="00F806BF"/>
    <w:rsid w:val="00F807D9"/>
    <w:rsid w:val="00F864F6"/>
    <w:rsid w:val="00F92776"/>
    <w:rsid w:val="00FB0EDF"/>
    <w:rsid w:val="00FB35B6"/>
    <w:rsid w:val="00FB6364"/>
    <w:rsid w:val="00FC1E64"/>
    <w:rsid w:val="00FC5593"/>
    <w:rsid w:val="00FD05FC"/>
    <w:rsid w:val="00FD3E11"/>
    <w:rsid w:val="00FD57AF"/>
    <w:rsid w:val="00FE7154"/>
    <w:rsid w:val="00FF6E83"/>
    <w:rsid w:val="00FF6EAE"/>
    <w:rsid w:val="03104148"/>
    <w:rsid w:val="0444CCE0"/>
    <w:rsid w:val="063D8F15"/>
    <w:rsid w:val="11427D45"/>
    <w:rsid w:val="11B4F5B8"/>
    <w:rsid w:val="11B8512A"/>
    <w:rsid w:val="1259DFE9"/>
    <w:rsid w:val="1451E784"/>
    <w:rsid w:val="16727D07"/>
    <w:rsid w:val="1817E936"/>
    <w:rsid w:val="18BA3590"/>
    <w:rsid w:val="1A0E4BD3"/>
    <w:rsid w:val="1A1F1DE8"/>
    <w:rsid w:val="1A8B399A"/>
    <w:rsid w:val="1C5BFC05"/>
    <w:rsid w:val="1D53CA80"/>
    <w:rsid w:val="21A561C2"/>
    <w:rsid w:val="21AD7559"/>
    <w:rsid w:val="232A7DFA"/>
    <w:rsid w:val="2597E0FF"/>
    <w:rsid w:val="26142DF7"/>
    <w:rsid w:val="267210B1"/>
    <w:rsid w:val="2E8D3070"/>
    <w:rsid w:val="2F17EBBE"/>
    <w:rsid w:val="3014A490"/>
    <w:rsid w:val="30C675AE"/>
    <w:rsid w:val="320D4FD9"/>
    <w:rsid w:val="3384B594"/>
    <w:rsid w:val="34DA66D1"/>
    <w:rsid w:val="3616D162"/>
    <w:rsid w:val="3B2F4C91"/>
    <w:rsid w:val="405B74B4"/>
    <w:rsid w:val="444FA5AF"/>
    <w:rsid w:val="45369D98"/>
    <w:rsid w:val="45CA357A"/>
    <w:rsid w:val="473B37E5"/>
    <w:rsid w:val="49ACEB31"/>
    <w:rsid w:val="4AAFE06B"/>
    <w:rsid w:val="4B5DBD74"/>
    <w:rsid w:val="4C26C68A"/>
    <w:rsid w:val="4F0E8352"/>
    <w:rsid w:val="52A43550"/>
    <w:rsid w:val="540A63A0"/>
    <w:rsid w:val="548CBEAC"/>
    <w:rsid w:val="5536ED3E"/>
    <w:rsid w:val="5B577BAF"/>
    <w:rsid w:val="5CAB7AF4"/>
    <w:rsid w:val="5FA93FA1"/>
    <w:rsid w:val="623B0FAC"/>
    <w:rsid w:val="64136A5F"/>
    <w:rsid w:val="68248744"/>
    <w:rsid w:val="682CE106"/>
    <w:rsid w:val="682FC0C5"/>
    <w:rsid w:val="6BF17669"/>
    <w:rsid w:val="6D3FEA7F"/>
    <w:rsid w:val="6E0E692B"/>
    <w:rsid w:val="6E4ABA58"/>
    <w:rsid w:val="6EBA6624"/>
    <w:rsid w:val="71839188"/>
    <w:rsid w:val="7269AA7C"/>
    <w:rsid w:val="757AD879"/>
    <w:rsid w:val="7746994B"/>
    <w:rsid w:val="78EAA261"/>
    <w:rsid w:val="79B5B54B"/>
    <w:rsid w:val="7AB2E818"/>
    <w:rsid w:val="7C281B0F"/>
    <w:rsid w:val="7E8FB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3B2272"/>
  <w15:docId w15:val="{4911F600-8F40-4869-8F3C-1BBC21DF8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4FC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914FC"/>
    <w:pPr>
      <w:tabs>
        <w:tab w:val="center" w:pos="4320"/>
        <w:tab w:val="right" w:pos="8640"/>
      </w:tabs>
    </w:pPr>
    <w:rPr>
      <w:rFonts w:ascii="Times New Roman" w:eastAsia="Times New Roman" w:hAnsi="Times New Roman"/>
      <w:sz w:val="26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0914FC"/>
    <w:rPr>
      <w:rFonts w:ascii="Times New Roman" w:eastAsia="Times New Roman" w:hAnsi="Times New Roman" w:cs="Times New Roman"/>
      <w:sz w:val="26"/>
      <w:szCs w:val="24"/>
    </w:rPr>
  </w:style>
  <w:style w:type="paragraph" w:styleId="Footer">
    <w:name w:val="footer"/>
    <w:basedOn w:val="Normal"/>
    <w:link w:val="FooterChar"/>
    <w:uiPriority w:val="99"/>
    <w:unhideWhenUsed/>
    <w:rsid w:val="000914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14FC"/>
    <w:rPr>
      <w:rFonts w:ascii="Calibri" w:eastAsia="Calibri" w:hAnsi="Calibri" w:cs="Times New Roman"/>
    </w:rPr>
  </w:style>
  <w:style w:type="character" w:styleId="Hyperlink">
    <w:name w:val="Hyperlink"/>
    <w:basedOn w:val="DefaultParagraphFont"/>
    <w:rsid w:val="000914FC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0914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14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14FC"/>
    <w:rPr>
      <w:rFonts w:ascii="Calibri" w:eastAsia="Calibri" w:hAnsi="Calibri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0914F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4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4FC"/>
    <w:rPr>
      <w:rFonts w:ascii="Segoe UI" w:eastAsia="Calibr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15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1552"/>
    <w:rPr>
      <w:rFonts w:ascii="Calibri" w:eastAsia="Calibri" w:hAnsi="Calibri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9568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E5E41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FD57A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33390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B120C1"/>
    <w:rPr>
      <w:color w:val="2B579A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department.va.gov/homeless/fy-2027-grant-awards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microsoft.com/office/2019/05/relationships/documenttasks" Target="documenttasks/documenttasks1.xml"/><Relationship Id="rId7" Type="http://schemas.openxmlformats.org/officeDocument/2006/relationships/webSettings" Target="webSettings.xml"/><Relationship Id="rId12" Type="http://schemas.openxmlformats.org/officeDocument/2006/relationships/hyperlink" Target="https://department.va.gov/homeless/grant-per-diem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epartment.va.gov/homeless/supportive-services-for-veteran-families/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gcc02.safelinks.protection.outlook.com/?url=https%3A%2F%2Fnews.va.gov%2Fpress-room%2Fva-houses-largest-number-of-homeless-veterans-in-seven-years%2F&amp;data=05%7C02%7C%7C18ef3f46992842536db208df0f53dbfe%7Ce95f1b23abaf45ee821db7ab251ab3bf%7C0%7C0%7C639246524987986206%7CUnknown%7CTWFpbGZsb3d8eyJFbXB0eU1hcGkiOnRydWUsIlYiOiIwLjAuMDAwMCIsIlAiOiJXaW4zMiIsIkFOIjoiTWFpbCIsIldUIjoyfQ%3D%3D%7C0%7C%7C%7C&amp;sdata=kTbmeKNH55Xyxp7kcRyqa%2Bba5l7CzXIT3SUzX%2BdKHL0%3D&amp;reserved=0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epartment.va.gov/homeless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D8D0B3A0-155F-40CA-83EE-830F8C229F5E}">
    <t:Anchor>
      <t:Comment id="1245936982"/>
    </t:Anchor>
    <t:History>
      <t:Event id="{C646691C-6CBD-479A-BADA-7F5E5F2FE239}" time="2026-08-11T15:24:16.525Z">
        <t:Attribution userId="S::Dillon.Mcconnell@va.gov::bff09d08-8083-41f6-9b4c-979ae243af04" userProvider="AD" userName="Mcconnell, Dillon J."/>
        <t:Anchor>
          <t:Comment id="1245936982"/>
        </t:Anchor>
        <t:Create/>
      </t:Event>
      <t:Event id="{4DDBF480-A620-464E-87E6-5D776186EBE5}" time="2026-08-11T15:24:16.525Z">
        <t:Attribution userId="S::Dillon.Mcconnell@va.gov::bff09d08-8083-41f6-9b4c-979ae243af04" userProvider="AD" userName="Mcconnell, Dillon J."/>
        <t:Anchor>
          <t:Comment id="1245936982"/>
        </t:Anchor>
        <t:Assign userId="S::Jessica.Pettit@va.gov::13538651-5d1b-4291-80c5-21f08dad59df" userProvider="AD" userName="Pettit, Jessica L. (Titan Alpha Llc)"/>
      </t:Event>
      <t:Event id="{0091852E-F311-4278-8A0E-F9D087A1C647}" time="2026-08-11T15:24:16.525Z">
        <t:Attribution userId="S::Dillon.Mcconnell@va.gov::bff09d08-8083-41f6-9b4c-979ae243af04" userProvider="AD" userName="Mcconnell, Dillon J."/>
        <t:Anchor>
          <t:Comment id="1245936982"/>
        </t:Anchor>
        <t:SetTitle title="@Pettit, Jessica L. We are allowing VAMCs to develop their own quotes? Are we going to have to review each local release? 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93a868-8c64-473b-8cb0-50d0a688bd44">
      <Terms xmlns="http://schemas.microsoft.com/office/infopath/2007/PartnerControls"/>
    </lcf76f155ced4ddcb4097134ff3c332f>
    <TaxCatchAll xmlns="21935687-1d55-4e9a-beee-b588b9eb68aa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A392BB33E0F84F95E2473414B84B85" ma:contentTypeVersion="17" ma:contentTypeDescription="Create a new document." ma:contentTypeScope="" ma:versionID="a823af3253e4bd30c03cd77ff42823ef">
  <xsd:schema xmlns:xsd="http://www.w3.org/2001/XMLSchema" xmlns:xs="http://www.w3.org/2001/XMLSchema" xmlns:p="http://schemas.microsoft.com/office/2006/metadata/properties" xmlns:ns1="http://schemas.microsoft.com/sharepoint/v3" xmlns:ns2="4193a868-8c64-473b-8cb0-50d0a688bd44" xmlns:ns3="21935687-1d55-4e9a-beee-b588b9eb68aa" targetNamespace="http://schemas.microsoft.com/office/2006/metadata/properties" ma:root="true" ma:fieldsID="43d88080ccd320f9c4f0efebed00e2cc" ns1:_="" ns2:_="" ns3:_="">
    <xsd:import namespace="http://schemas.microsoft.com/sharepoint/v3"/>
    <xsd:import namespace="4193a868-8c64-473b-8cb0-50d0a688bd44"/>
    <xsd:import namespace="21935687-1d55-4e9a-beee-b588b9eb68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3a868-8c64-473b-8cb0-50d0a688bd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0ac6538-d41a-4f9a-bd67-5f7ae81a6d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35687-1d55-4e9a-beee-b588b9eb68a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fa2e46e-46a2-4568-8580-46323eb7115b}" ma:internalName="TaxCatchAll" ma:showField="CatchAllData" ma:web="21935687-1d55-4e9a-beee-b588b9eb68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B855CA-CC3D-4348-8877-AA3BD10FA28B}">
  <ds:schemaRefs>
    <ds:schemaRef ds:uri="http://schemas.microsoft.com/office/2006/metadata/properties"/>
    <ds:schemaRef ds:uri="http://schemas.microsoft.com/office/infopath/2007/PartnerControls"/>
    <ds:schemaRef ds:uri="4193a868-8c64-473b-8cb0-50d0a688bd44"/>
    <ds:schemaRef ds:uri="21935687-1d55-4e9a-beee-b588b9eb68aa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86E0248-69B9-44AD-9D1A-E633FF70EF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193a868-8c64-473b-8cb0-50d0a688bd44"/>
    <ds:schemaRef ds:uri="21935687-1d55-4e9a-beee-b588b9eb68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E116FE-6BB2-4AFC-B520-8788EBD9C25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95f1b23-abaf-45ee-821d-b7ab251ab3bf}" enabled="0" method="" siteId="{e95f1b23-abaf-45ee-821d-b7ab251ab3b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2553</Characters>
  <Application>Microsoft Office Word</Application>
  <DocSecurity>0</DocSecurity>
  <Lines>21</Lines>
  <Paragraphs>5</Paragraphs>
  <ScaleCrop>false</ScaleCrop>
  <Company>Veteran Affairs</Company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Pedene, Paula L.</dc:creator>
  <cp:keywords/>
  <cp:lastModifiedBy>Crowley, Megan (V20)</cp:lastModifiedBy>
  <cp:revision>2</cp:revision>
  <dcterms:created xsi:type="dcterms:W3CDTF">2026-09-14T17:09:00Z</dcterms:created>
  <dcterms:modified xsi:type="dcterms:W3CDTF">2026-09-14T17:09:00Z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0x01010092A392BB33E0F84F95E2473414B84B85</vt:lpwstr>
  </property>
  <property fmtid="{D5CDD505-2E9C-101B-9397-08002B2CF9AE}" pid="3" name="MediaServiceImageTags">
    <vt:lpwstr/>
  </property>
  <property fmtid="{D5CDD505-2E9C-101B-9397-08002B2CF9AE}" pid="4" name="GrammarlyDocumentId">
    <vt:lpwstr>1c2aaf4e985a899226dda5309305bc93f94bd8e4a2acb489202c54d4333a6fe1</vt:lpwstr>
  </property>
  <property fmtid="{D5CDD505-2E9C-101B-9397-08002B2CF9AE}" pid="5" name="docLang">
    <vt:lpwstr>en</vt:lpwstr>
  </property>
</Properties>
</file>