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EB87" w14:textId="77777777" w:rsidR="00BD5863" w:rsidRDefault="007D73EF" w:rsidP="007D73EF">
      <w:pPr>
        <w:jc w:val="center"/>
        <w:rPr>
          <w:rFonts w:ascii="Lato Black" w:hAnsi="Lato Black" w:cs="Arial"/>
          <w:b/>
          <w:bCs/>
          <w:color w:val="2A5F76"/>
          <w:sz w:val="28"/>
          <w:szCs w:val="28"/>
        </w:rPr>
      </w:pPr>
      <w:r w:rsidRPr="007D73EF">
        <w:rPr>
          <w:rFonts w:ascii="Lato Black" w:hAnsi="Lato Black" w:cs="Arial"/>
          <w:b/>
          <w:bCs/>
          <w:color w:val="2A5F76"/>
          <w:sz w:val="28"/>
          <w:szCs w:val="28"/>
        </w:rPr>
        <w:t>INFORMATION FOR IMMEDIATE RELEASE</w:t>
      </w:r>
    </w:p>
    <w:p w14:paraId="28706845" w14:textId="77777777" w:rsidR="007D73EF" w:rsidRDefault="007D73EF" w:rsidP="007D73EF">
      <w:pPr>
        <w:rPr>
          <w:rFonts w:ascii="Lato Black" w:hAnsi="Lato Black"/>
          <w:b/>
          <w:bCs/>
          <w:color w:val="2A5F76"/>
        </w:rPr>
      </w:pPr>
    </w:p>
    <w:p w14:paraId="7B5CEAD1" w14:textId="77777777" w:rsidR="007D73EF" w:rsidRDefault="007D73EF" w:rsidP="007D73EF">
      <w:pPr>
        <w:rPr>
          <w:rFonts w:ascii="Lato Black" w:hAnsi="Lato Black"/>
          <w:b/>
          <w:bCs/>
          <w:color w:val="2A5F76"/>
        </w:rPr>
      </w:pPr>
      <w:r w:rsidRPr="007D73EF">
        <w:rPr>
          <w:rFonts w:ascii="Lato Black" w:hAnsi="Lato Black"/>
          <w:b/>
          <w:bCs/>
          <w:color w:val="2A5F76"/>
        </w:rPr>
        <w:t>NEWS RELEASE</w:t>
      </w:r>
    </w:p>
    <w:p w14:paraId="36A94644" w14:textId="77777777" w:rsidR="007D73EF" w:rsidRDefault="007D73EF" w:rsidP="007D73EF">
      <w:pPr>
        <w:rPr>
          <w:rFonts w:ascii="Lato Black" w:hAnsi="Lato Black"/>
          <w:b/>
          <w:bCs/>
          <w:color w:val="2A5F76"/>
        </w:rPr>
      </w:pPr>
      <w:r w:rsidRPr="007D73EF">
        <w:rPr>
          <w:rFonts w:ascii="Lato Black" w:hAnsi="Lato Black"/>
          <w:b/>
          <w:bCs/>
          <w:color w:val="2A5F76"/>
        </w:rPr>
        <w:t>For Immediate Release</w:t>
      </w:r>
    </w:p>
    <w:p w14:paraId="16F97FBD" w14:textId="77004245" w:rsidR="007D73EF" w:rsidRPr="007D73EF" w:rsidRDefault="468E745C" w:rsidP="007D73EF">
      <w:pPr>
        <w:rPr>
          <w:rFonts w:ascii="Lato Black" w:hAnsi="Lato Black"/>
          <w:b/>
          <w:bCs/>
          <w:color w:val="2A5F76"/>
        </w:rPr>
      </w:pPr>
      <w:r w:rsidRPr="468E745C">
        <w:rPr>
          <w:rFonts w:ascii="Lato Black" w:hAnsi="Lato Black"/>
          <w:b/>
          <w:bCs/>
          <w:color w:val="2A5F76"/>
        </w:rPr>
        <w:t xml:space="preserve">Date: </w:t>
      </w:r>
      <w:r w:rsidR="00916124">
        <w:rPr>
          <w:rFonts w:ascii="Lato Black" w:hAnsi="Lato Black"/>
          <w:b/>
          <w:bCs/>
          <w:color w:val="2A5F76"/>
        </w:rPr>
        <w:t>3/</w:t>
      </w:r>
      <w:r w:rsidR="00916124" w:rsidRPr="1EE1C370">
        <w:rPr>
          <w:rFonts w:ascii="Lato Black" w:hAnsi="Lato Black"/>
          <w:b/>
          <w:bCs/>
          <w:color w:val="2A5F76"/>
        </w:rPr>
        <w:t>1</w:t>
      </w:r>
      <w:r w:rsidR="2F76FE46" w:rsidRPr="1EE1C370">
        <w:rPr>
          <w:rFonts w:ascii="Lato Black" w:hAnsi="Lato Black"/>
          <w:b/>
          <w:bCs/>
          <w:color w:val="2A5F76"/>
        </w:rPr>
        <w:t>7</w:t>
      </w:r>
      <w:r w:rsidR="00916124">
        <w:rPr>
          <w:rFonts w:ascii="Lato Black" w:hAnsi="Lato Black"/>
          <w:b/>
          <w:bCs/>
          <w:color w:val="2A5F76"/>
        </w:rPr>
        <w:t>/2026</w:t>
      </w:r>
    </w:p>
    <w:p w14:paraId="7CA631C0" w14:textId="1EC7B38B" w:rsidR="007D73EF" w:rsidRDefault="00F17EF8" w:rsidP="468E745C">
      <w:pPr>
        <w:rPr>
          <w:rFonts w:ascii="Lato Black" w:hAnsi="Lato Black"/>
          <w:b/>
          <w:bCs/>
          <w:color w:val="2A5F76"/>
        </w:rPr>
      </w:pPr>
      <w:r>
        <w:rPr>
          <w:rFonts w:ascii="Lato Black" w:hAnsi="Lato Black"/>
          <w:b/>
          <w:bCs/>
          <w:color w:val="2A5F76"/>
        </w:rPr>
        <w:t>Heidi Marx</w:t>
      </w:r>
      <w:r w:rsidR="007D73EF">
        <w:br/>
      </w:r>
      <w:r w:rsidR="00693A29">
        <w:rPr>
          <w:rFonts w:ascii="Lato" w:hAnsi="Lato"/>
          <w:color w:val="2A5F76"/>
        </w:rPr>
        <w:t>Program Coordinator</w:t>
      </w:r>
      <w:r w:rsidR="007D73EF">
        <w:br/>
      </w:r>
      <w:r w:rsidR="468E745C" w:rsidRPr="468E745C">
        <w:rPr>
          <w:rFonts w:ascii="Lato" w:hAnsi="Lato"/>
          <w:color w:val="2A5F76"/>
        </w:rPr>
        <w:t>503-691-30</w:t>
      </w:r>
      <w:r>
        <w:rPr>
          <w:rFonts w:ascii="Lato" w:hAnsi="Lato"/>
          <w:color w:val="2A5F76"/>
        </w:rPr>
        <w:t>76</w:t>
      </w:r>
      <w:r w:rsidR="007D73EF">
        <w:br/>
      </w:r>
      <w:hyperlink r:id="rId10">
        <w:r>
          <w:rPr>
            <w:rStyle w:val="Hyperlink"/>
            <w:rFonts w:ascii="Lato" w:hAnsi="Lato"/>
          </w:rPr>
          <w:t>hmarx</w:t>
        </w:r>
        <w:r w:rsidR="468E745C" w:rsidRPr="468E745C">
          <w:rPr>
            <w:rStyle w:val="Hyperlink"/>
            <w:rFonts w:ascii="Lato" w:hAnsi="Lato"/>
          </w:rPr>
          <w:t>@tualatin.gov</w:t>
        </w:r>
      </w:hyperlink>
      <w:r w:rsidR="468E745C" w:rsidRPr="468E745C">
        <w:rPr>
          <w:rFonts w:ascii="Lato Black" w:hAnsi="Lato Black"/>
          <w:b/>
          <w:bCs/>
          <w:color w:val="2A5F76"/>
        </w:rPr>
        <w:t xml:space="preserve"> </w:t>
      </w:r>
    </w:p>
    <w:p w14:paraId="27F99218" w14:textId="202DB1B0" w:rsidR="00C909CF" w:rsidRPr="00C909CF" w:rsidRDefault="007D73EF" w:rsidP="00C909CF">
      <w:pPr>
        <w:tabs>
          <w:tab w:val="right" w:pos="9360"/>
        </w:tabs>
        <w:rPr>
          <w:rFonts w:ascii="Lato" w:hAnsi="Lato"/>
          <w:b/>
          <w:bCs/>
          <w:color w:val="2A5F76"/>
        </w:rPr>
      </w:pPr>
      <w:r w:rsidRPr="00C909CF">
        <w:rPr>
          <w:rFonts w:ascii="Lato Black" w:hAnsi="Lato Black"/>
          <w:b/>
          <w:bCs/>
          <w:noProof/>
          <w:color w:val="2A5F7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6E8183" wp14:editId="296B4147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943600" cy="0"/>
                <wp:effectExtent l="0" t="0" r="12700" b="12700"/>
                <wp:wrapNone/>
                <wp:docPr id="108746387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A5F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6B6F2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7pt" to="46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" strokecolor="#2a5f76" strokeweight="1pt">
                <v:stroke joinstyle="miter"/>
              </v:line>
            </w:pict>
          </mc:Fallback>
        </mc:AlternateContent>
      </w:r>
      <w:r w:rsidRPr="00C909CF">
        <w:rPr>
          <w:rFonts w:ascii="Lato Black" w:hAnsi="Lato Black"/>
          <w:b/>
          <w:bCs/>
          <w:color w:val="2A5F76"/>
        </w:rPr>
        <w:tab/>
      </w:r>
      <w:r w:rsidR="00C909CF" w:rsidRPr="00C909CF">
        <w:rPr>
          <w:rFonts w:ascii="Lato Black" w:hAnsi="Lato Black"/>
          <w:b/>
          <w:bCs/>
          <w:color w:val="2A5F76"/>
        </w:rPr>
        <w:br/>
      </w:r>
      <w:r w:rsidR="003008BB">
        <w:rPr>
          <w:rFonts w:ascii="Lato" w:hAnsi="Lato"/>
          <w:b/>
        </w:rPr>
        <w:t xml:space="preserve">The </w:t>
      </w:r>
      <w:r w:rsidR="00C909CF" w:rsidRPr="00C909CF">
        <w:rPr>
          <w:rFonts w:ascii="Lato" w:hAnsi="Lato"/>
          <w:b/>
        </w:rPr>
        <w:t>City of Tualatin</w:t>
      </w:r>
      <w:r w:rsidR="00C53F91">
        <w:rPr>
          <w:rFonts w:ascii="Lato" w:hAnsi="Lato"/>
          <w:b/>
        </w:rPr>
        <w:t>’s Blender Dash: A Messy, Colorful Adventure for Kids</w:t>
      </w:r>
    </w:p>
    <w:p w14:paraId="1CA9F0E0" w14:textId="134766AA" w:rsidR="00BE38EA" w:rsidRPr="00BE38EA" w:rsidRDefault="005057ED" w:rsidP="00BE38EA">
      <w:pPr>
        <w:pStyle w:val="NormalWeb"/>
        <w:rPr>
          <w:rFonts w:ascii="Lato" w:hAnsi="Lato"/>
          <w:sz w:val="22"/>
          <w:szCs w:val="22"/>
        </w:rPr>
      </w:pPr>
      <w:r w:rsidRPr="00C909CF">
        <w:rPr>
          <w:rFonts w:ascii="Lato" w:hAnsi="Lato"/>
          <w:sz w:val="22"/>
          <w:szCs w:val="22"/>
        </w:rPr>
        <w:t xml:space="preserve">TUALATIN, OR — </w:t>
      </w:r>
      <w:r w:rsidR="00BE38EA" w:rsidRPr="00BE38EA">
        <w:rPr>
          <w:rFonts w:ascii="Lato" w:hAnsi="Lato"/>
          <w:sz w:val="22"/>
          <w:szCs w:val="22"/>
        </w:rPr>
        <w:t xml:space="preserve">The City of Tualatin is </w:t>
      </w:r>
      <w:r w:rsidR="00E93B6E">
        <w:rPr>
          <w:rFonts w:ascii="Lato" w:hAnsi="Lato"/>
          <w:sz w:val="22"/>
          <w:szCs w:val="22"/>
        </w:rPr>
        <w:t>excited to welcome back</w:t>
      </w:r>
      <w:r w:rsidR="00BE38EA" w:rsidRPr="00BE38EA">
        <w:rPr>
          <w:rFonts w:ascii="Lato" w:hAnsi="Lato"/>
          <w:sz w:val="22"/>
          <w:szCs w:val="22"/>
        </w:rPr>
        <w:t xml:space="preserve"> the Blender Dash, a</w:t>
      </w:r>
      <w:r w:rsidR="00E93B6E">
        <w:rPr>
          <w:rFonts w:ascii="Lato" w:hAnsi="Lato"/>
          <w:sz w:val="22"/>
          <w:szCs w:val="22"/>
        </w:rPr>
        <w:t xml:space="preserve"> unique</w:t>
      </w:r>
      <w:r w:rsidR="00BE38EA" w:rsidRPr="00BE38EA">
        <w:rPr>
          <w:rFonts w:ascii="Lato" w:hAnsi="Lato"/>
          <w:sz w:val="22"/>
          <w:szCs w:val="22"/>
        </w:rPr>
        <w:t xml:space="preserve"> running event </w:t>
      </w:r>
      <w:r w:rsidR="00927754">
        <w:rPr>
          <w:rFonts w:ascii="Lato" w:hAnsi="Lato"/>
          <w:sz w:val="22"/>
          <w:szCs w:val="22"/>
        </w:rPr>
        <w:t>created just</w:t>
      </w:r>
      <w:r w:rsidR="00BE38EA" w:rsidRPr="00BE38EA">
        <w:rPr>
          <w:rFonts w:ascii="Lato" w:hAnsi="Lato"/>
          <w:sz w:val="22"/>
          <w:szCs w:val="22"/>
        </w:rPr>
        <w:t xml:space="preserve"> for kids ages 5-15. This year's Blender Dash promises an ex</w:t>
      </w:r>
      <w:r w:rsidR="0047385C">
        <w:rPr>
          <w:rFonts w:ascii="Lato" w:hAnsi="Lato"/>
          <w:sz w:val="22"/>
          <w:szCs w:val="22"/>
        </w:rPr>
        <w:t>c</w:t>
      </w:r>
      <w:r w:rsidR="00BE38EA">
        <w:rPr>
          <w:rFonts w:ascii="Lato" w:hAnsi="Lato"/>
          <w:sz w:val="22"/>
          <w:szCs w:val="22"/>
        </w:rPr>
        <w:t>iting</w:t>
      </w:r>
      <w:r w:rsidR="00BE38EA" w:rsidRPr="00BE38EA">
        <w:rPr>
          <w:rFonts w:ascii="Lato" w:hAnsi="Lato"/>
          <w:sz w:val="22"/>
          <w:szCs w:val="22"/>
        </w:rPr>
        <w:t xml:space="preserve"> blend of color, mud, foam, obstacles, and even zombies</w:t>
      </w:r>
      <w:r w:rsidR="0047385C">
        <w:rPr>
          <w:rFonts w:ascii="Lato" w:hAnsi="Lato"/>
          <w:sz w:val="22"/>
          <w:szCs w:val="22"/>
        </w:rPr>
        <w:t>!</w:t>
      </w:r>
    </w:p>
    <w:p w14:paraId="3E8A77EC" w14:textId="59689B76" w:rsidR="00BE38EA" w:rsidRDefault="00BE38EA" w:rsidP="00BE38EA">
      <w:pPr>
        <w:pStyle w:val="NormalWeb"/>
        <w:rPr>
          <w:rFonts w:ascii="Lato" w:hAnsi="Lato"/>
          <w:sz w:val="22"/>
          <w:szCs w:val="22"/>
        </w:rPr>
      </w:pPr>
      <w:r w:rsidRPr="00BE38EA">
        <w:rPr>
          <w:rFonts w:ascii="Lato" w:hAnsi="Lato"/>
          <w:sz w:val="22"/>
          <w:szCs w:val="22"/>
        </w:rPr>
        <w:t xml:space="preserve">The Blender Dash will take place on </w:t>
      </w:r>
      <w:r w:rsidR="0047385C">
        <w:rPr>
          <w:rFonts w:ascii="Lato" w:hAnsi="Lato"/>
          <w:sz w:val="22"/>
          <w:szCs w:val="22"/>
        </w:rPr>
        <w:t>June 6</w:t>
      </w:r>
      <w:r w:rsidR="005F46AA">
        <w:rPr>
          <w:rFonts w:ascii="Lato" w:hAnsi="Lato"/>
          <w:sz w:val="22"/>
          <w:szCs w:val="22"/>
        </w:rPr>
        <w:t>,</w:t>
      </w:r>
      <w:r w:rsidR="0047385C">
        <w:rPr>
          <w:rFonts w:ascii="Lato" w:hAnsi="Lato"/>
          <w:sz w:val="22"/>
          <w:szCs w:val="22"/>
        </w:rPr>
        <w:t xml:space="preserve"> at Tualatin Community Park</w:t>
      </w:r>
      <w:r w:rsidRPr="00BE38EA">
        <w:rPr>
          <w:rFonts w:ascii="Lato" w:hAnsi="Lato"/>
          <w:sz w:val="22"/>
          <w:szCs w:val="22"/>
        </w:rPr>
        <w:t xml:space="preserve"> with two </w:t>
      </w:r>
      <w:r w:rsidR="00241B53" w:rsidRPr="00BE38EA">
        <w:rPr>
          <w:rFonts w:ascii="Lato" w:hAnsi="Lato"/>
          <w:sz w:val="22"/>
          <w:szCs w:val="22"/>
        </w:rPr>
        <w:t>starting</w:t>
      </w:r>
      <w:r w:rsidRPr="00BE38EA">
        <w:rPr>
          <w:rFonts w:ascii="Lato" w:hAnsi="Lato"/>
          <w:sz w:val="22"/>
          <w:szCs w:val="22"/>
        </w:rPr>
        <w:t xml:space="preserve"> times </w:t>
      </w:r>
      <w:r w:rsidR="00777FD8">
        <w:rPr>
          <w:rFonts w:ascii="Lato" w:hAnsi="Lato"/>
          <w:sz w:val="22"/>
          <w:szCs w:val="22"/>
        </w:rPr>
        <w:t>available</w:t>
      </w:r>
      <w:r w:rsidR="005F46AA">
        <w:rPr>
          <w:rFonts w:ascii="Lato" w:hAnsi="Lato"/>
          <w:sz w:val="22"/>
          <w:szCs w:val="22"/>
        </w:rPr>
        <w:t>,</w:t>
      </w:r>
      <w:r w:rsidR="00777FD8">
        <w:rPr>
          <w:rFonts w:ascii="Lato" w:hAnsi="Lato"/>
          <w:sz w:val="22"/>
          <w:szCs w:val="22"/>
        </w:rPr>
        <w:t xml:space="preserve"> </w:t>
      </w:r>
      <w:r w:rsidRPr="00BE38EA">
        <w:rPr>
          <w:rFonts w:ascii="Lato" w:hAnsi="Lato"/>
          <w:sz w:val="22"/>
          <w:szCs w:val="22"/>
        </w:rPr>
        <w:t>10</w:t>
      </w:r>
      <w:r w:rsidR="005F46AA">
        <w:rPr>
          <w:rFonts w:ascii="Lato" w:hAnsi="Lato"/>
          <w:sz w:val="22"/>
          <w:szCs w:val="22"/>
        </w:rPr>
        <w:t xml:space="preserve"> </w:t>
      </w:r>
      <w:r w:rsidRPr="00BE38EA">
        <w:rPr>
          <w:rFonts w:ascii="Lato" w:hAnsi="Lato"/>
          <w:sz w:val="22"/>
          <w:szCs w:val="22"/>
        </w:rPr>
        <w:t>am and 10:45</w:t>
      </w:r>
      <w:r w:rsidR="005F46AA">
        <w:rPr>
          <w:rFonts w:ascii="Lato" w:hAnsi="Lato"/>
          <w:sz w:val="22"/>
          <w:szCs w:val="22"/>
        </w:rPr>
        <w:t xml:space="preserve"> </w:t>
      </w:r>
      <w:r w:rsidRPr="00BE38EA">
        <w:rPr>
          <w:rFonts w:ascii="Lato" w:hAnsi="Lato"/>
          <w:sz w:val="22"/>
          <w:szCs w:val="22"/>
        </w:rPr>
        <w:t>am</w:t>
      </w:r>
      <w:r w:rsidR="00777FD8">
        <w:rPr>
          <w:rFonts w:ascii="Lato" w:hAnsi="Lato"/>
          <w:sz w:val="22"/>
          <w:szCs w:val="22"/>
        </w:rPr>
        <w:t>.</w:t>
      </w:r>
      <w:r w:rsidR="0080597C">
        <w:rPr>
          <w:rFonts w:ascii="Lato" w:hAnsi="Lato"/>
          <w:sz w:val="22"/>
          <w:szCs w:val="22"/>
        </w:rPr>
        <w:t xml:space="preserve"> </w:t>
      </w:r>
      <w:r w:rsidRPr="00BE38EA">
        <w:rPr>
          <w:rFonts w:ascii="Lato" w:hAnsi="Lato"/>
          <w:sz w:val="22"/>
          <w:szCs w:val="22"/>
        </w:rPr>
        <w:t>In addition to the race, the event will feature</w:t>
      </w:r>
      <w:r w:rsidR="00D56DEC">
        <w:rPr>
          <w:rFonts w:ascii="Lato" w:hAnsi="Lato"/>
          <w:sz w:val="22"/>
          <w:szCs w:val="22"/>
        </w:rPr>
        <w:t xml:space="preserve"> a</w:t>
      </w:r>
      <w:r w:rsidRPr="00BE38EA">
        <w:rPr>
          <w:rFonts w:ascii="Lato" w:hAnsi="Lato"/>
          <w:sz w:val="22"/>
          <w:szCs w:val="22"/>
        </w:rPr>
        <w:t xml:space="preserve"> "Fun Zone" </w:t>
      </w:r>
      <w:r w:rsidR="0045166E">
        <w:rPr>
          <w:rFonts w:ascii="Lato" w:hAnsi="Lato"/>
          <w:sz w:val="22"/>
          <w:szCs w:val="22"/>
        </w:rPr>
        <w:t>featuring a variety of vendor booths, community partners, and</w:t>
      </w:r>
      <w:r w:rsidRPr="00BE38EA">
        <w:rPr>
          <w:rFonts w:ascii="Lato" w:hAnsi="Lato"/>
          <w:sz w:val="22"/>
          <w:szCs w:val="22"/>
        </w:rPr>
        <w:t xml:space="preserve"> sponsors</w:t>
      </w:r>
      <w:r w:rsidR="0045166E">
        <w:rPr>
          <w:rFonts w:ascii="Lato" w:hAnsi="Lato"/>
          <w:sz w:val="22"/>
          <w:szCs w:val="22"/>
        </w:rPr>
        <w:t>.</w:t>
      </w:r>
      <w:r w:rsidRPr="00BE38EA">
        <w:rPr>
          <w:rFonts w:ascii="Lato" w:hAnsi="Lato"/>
          <w:sz w:val="22"/>
          <w:szCs w:val="22"/>
        </w:rPr>
        <w:t xml:space="preserve"> Attendees can </w:t>
      </w:r>
      <w:r w:rsidR="00F30D1F">
        <w:rPr>
          <w:rFonts w:ascii="Lato" w:hAnsi="Lato"/>
          <w:sz w:val="22"/>
          <w:szCs w:val="22"/>
        </w:rPr>
        <w:t>enjoy</w:t>
      </w:r>
      <w:r w:rsidRPr="00BE38EA">
        <w:rPr>
          <w:rFonts w:ascii="Lato" w:hAnsi="Lato"/>
          <w:sz w:val="22"/>
          <w:szCs w:val="22"/>
        </w:rPr>
        <w:t xml:space="preserve"> free face painting, crafts, and a photo booth.</w:t>
      </w:r>
    </w:p>
    <w:p w14:paraId="4D9E8E15" w14:textId="1D20ED96" w:rsidR="00585EF9" w:rsidRPr="00BE38EA" w:rsidRDefault="00585EF9" w:rsidP="00BE38EA">
      <w:pPr>
        <w:pStyle w:val="NormalWeb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“</w:t>
      </w:r>
      <w:r w:rsidR="00685F78">
        <w:rPr>
          <w:rFonts w:ascii="Lato" w:hAnsi="Lato"/>
          <w:sz w:val="22"/>
          <w:szCs w:val="22"/>
        </w:rPr>
        <w:t>Our</w:t>
      </w:r>
      <w:r w:rsidRPr="00585EF9">
        <w:rPr>
          <w:rFonts w:ascii="Lato" w:hAnsi="Lato"/>
          <w:sz w:val="22"/>
          <w:szCs w:val="22"/>
        </w:rPr>
        <w:t xml:space="preserve"> team is excited for Blender Dash again this year. Blender Dash is a family friendly event that brings kids together while showing them that staying active and healthy can be exciting and a whole lot of fun</w:t>
      </w:r>
      <w:r w:rsidR="00CF7E2C">
        <w:rPr>
          <w:rFonts w:ascii="Lato" w:hAnsi="Lato"/>
          <w:sz w:val="22"/>
          <w:szCs w:val="22"/>
        </w:rPr>
        <w:t>.”</w:t>
      </w:r>
      <w:r>
        <w:rPr>
          <w:rFonts w:ascii="Lato" w:hAnsi="Lato"/>
          <w:sz w:val="22"/>
          <w:szCs w:val="22"/>
        </w:rPr>
        <w:t xml:space="preserve"> – Dustin Schull</w:t>
      </w:r>
      <w:r w:rsidR="008F427D">
        <w:rPr>
          <w:rFonts w:ascii="Lato" w:hAnsi="Lato"/>
          <w:sz w:val="22"/>
          <w:szCs w:val="22"/>
        </w:rPr>
        <w:t>, Parks and Recreation Director</w:t>
      </w:r>
    </w:p>
    <w:p w14:paraId="43ACEDAE" w14:textId="353A5310" w:rsidR="005057ED" w:rsidRPr="00C909CF" w:rsidRDefault="00BE38EA" w:rsidP="00505584">
      <w:pPr>
        <w:pStyle w:val="NormalWeb"/>
        <w:rPr>
          <w:rFonts w:ascii="Lato" w:hAnsi="Lato"/>
          <w:sz w:val="22"/>
          <w:szCs w:val="22"/>
        </w:rPr>
      </w:pPr>
      <w:r w:rsidRPr="00BE38EA">
        <w:rPr>
          <w:rFonts w:ascii="Lato" w:hAnsi="Lato"/>
          <w:sz w:val="22"/>
          <w:szCs w:val="22"/>
        </w:rPr>
        <w:t>Vendor booths will include favorites like Bondi Bowls, serving up delicious smoothie bowls, and PNW Kettle Corn, offering their signature sweet and salty treat</w:t>
      </w:r>
      <w:r w:rsidR="00397E62">
        <w:rPr>
          <w:rFonts w:ascii="Lato" w:hAnsi="Lato"/>
          <w:sz w:val="22"/>
          <w:szCs w:val="22"/>
        </w:rPr>
        <w:t>s</w:t>
      </w:r>
      <w:r w:rsidRPr="00BE38EA">
        <w:rPr>
          <w:rFonts w:ascii="Lato" w:hAnsi="Lato"/>
          <w:sz w:val="22"/>
          <w:szCs w:val="22"/>
        </w:rPr>
        <w:t xml:space="preserve">. </w:t>
      </w:r>
      <w:r w:rsidR="00D56DEC">
        <w:rPr>
          <w:rFonts w:ascii="Lato" w:hAnsi="Lato"/>
          <w:sz w:val="22"/>
          <w:szCs w:val="22"/>
        </w:rPr>
        <w:t xml:space="preserve">The </w:t>
      </w:r>
      <w:r w:rsidR="00D56DEC" w:rsidRPr="00BE38EA">
        <w:rPr>
          <w:rFonts w:ascii="Lato" w:hAnsi="Lato"/>
          <w:sz w:val="22"/>
          <w:szCs w:val="22"/>
        </w:rPr>
        <w:t xml:space="preserve">Tualatin </w:t>
      </w:r>
      <w:r w:rsidR="00D56DEC">
        <w:rPr>
          <w:rFonts w:ascii="Lato" w:hAnsi="Lato"/>
          <w:sz w:val="22"/>
          <w:szCs w:val="22"/>
        </w:rPr>
        <w:t xml:space="preserve">Public </w:t>
      </w:r>
      <w:r w:rsidR="00D56DEC" w:rsidRPr="00BE38EA">
        <w:rPr>
          <w:rFonts w:ascii="Lato" w:hAnsi="Lato"/>
          <w:sz w:val="22"/>
          <w:szCs w:val="22"/>
        </w:rPr>
        <w:t>Library</w:t>
      </w:r>
      <w:r w:rsidR="00D56DEC">
        <w:rPr>
          <w:rFonts w:ascii="Lato" w:hAnsi="Lato"/>
          <w:sz w:val="22"/>
          <w:szCs w:val="22"/>
        </w:rPr>
        <w:t>,</w:t>
      </w:r>
      <w:r w:rsidR="00D56DEC" w:rsidRPr="00BE38EA">
        <w:rPr>
          <w:rFonts w:ascii="Lato" w:hAnsi="Lato"/>
          <w:sz w:val="22"/>
          <w:szCs w:val="22"/>
        </w:rPr>
        <w:t xml:space="preserve"> </w:t>
      </w:r>
      <w:r w:rsidRPr="00BE38EA">
        <w:rPr>
          <w:rFonts w:ascii="Lato" w:hAnsi="Lato"/>
          <w:sz w:val="22"/>
          <w:szCs w:val="22"/>
        </w:rPr>
        <w:t xml:space="preserve">Tualatin </w:t>
      </w:r>
      <w:r w:rsidR="00A1518B" w:rsidRPr="00BE38EA">
        <w:rPr>
          <w:rFonts w:ascii="Lato" w:hAnsi="Lato"/>
          <w:sz w:val="22"/>
          <w:szCs w:val="22"/>
        </w:rPr>
        <w:t>Police</w:t>
      </w:r>
      <w:r w:rsidR="00DE6810">
        <w:rPr>
          <w:rFonts w:ascii="Lato" w:hAnsi="Lato"/>
          <w:sz w:val="22"/>
          <w:szCs w:val="22"/>
        </w:rPr>
        <w:t xml:space="preserve"> Department</w:t>
      </w:r>
      <w:r w:rsidR="00A1518B" w:rsidRPr="00BE38EA">
        <w:rPr>
          <w:rFonts w:ascii="Lato" w:hAnsi="Lato"/>
          <w:sz w:val="22"/>
          <w:szCs w:val="22"/>
        </w:rPr>
        <w:t xml:space="preserve">, </w:t>
      </w:r>
      <w:r w:rsidR="00A1518B">
        <w:rPr>
          <w:rFonts w:ascii="Lato" w:hAnsi="Lato"/>
          <w:sz w:val="22"/>
          <w:szCs w:val="22"/>
        </w:rPr>
        <w:t>and</w:t>
      </w:r>
      <w:r w:rsidR="00D56DEC">
        <w:rPr>
          <w:rFonts w:ascii="Lato" w:hAnsi="Lato"/>
          <w:sz w:val="22"/>
          <w:szCs w:val="22"/>
        </w:rPr>
        <w:t xml:space="preserve"> </w:t>
      </w:r>
      <w:r w:rsidRPr="00BE38EA">
        <w:rPr>
          <w:rFonts w:ascii="Lato" w:hAnsi="Lato"/>
          <w:sz w:val="22"/>
          <w:szCs w:val="22"/>
        </w:rPr>
        <w:t>Tualatin Valley Fire and Rescue</w:t>
      </w:r>
      <w:r w:rsidR="00D56DEC">
        <w:rPr>
          <w:rFonts w:ascii="Lato" w:hAnsi="Lato"/>
          <w:sz w:val="22"/>
          <w:szCs w:val="22"/>
        </w:rPr>
        <w:t xml:space="preserve"> will also have booths.</w:t>
      </w:r>
    </w:p>
    <w:p w14:paraId="7FA8B398" w14:textId="0D4E6A3F" w:rsidR="00D56DEC" w:rsidRPr="00C909CF" w:rsidRDefault="00C909CF" w:rsidP="005057ED">
      <w:pPr>
        <w:pStyle w:val="NormalWeb"/>
        <w:rPr>
          <w:rFonts w:ascii="Lato" w:hAnsi="Lato"/>
          <w:sz w:val="22"/>
          <w:szCs w:val="22"/>
        </w:rPr>
      </w:pPr>
      <w:r w:rsidRPr="00C909CF">
        <w:rPr>
          <w:rFonts w:ascii="Lato" w:hAnsi="Lato"/>
          <w:sz w:val="22"/>
          <w:szCs w:val="22"/>
        </w:rPr>
        <w:t>For more information</w:t>
      </w:r>
      <w:r w:rsidR="00D56DEC">
        <w:rPr>
          <w:rFonts w:ascii="Lato" w:hAnsi="Lato"/>
          <w:sz w:val="22"/>
          <w:szCs w:val="22"/>
        </w:rPr>
        <w:t xml:space="preserve"> or to register please</w:t>
      </w:r>
      <w:r w:rsidRPr="00C909CF">
        <w:rPr>
          <w:rFonts w:ascii="Lato" w:hAnsi="Lato"/>
          <w:sz w:val="22"/>
          <w:szCs w:val="22"/>
        </w:rPr>
        <w:t xml:space="preserve"> visit tualatinoregon.gov/</w:t>
      </w:r>
      <w:r w:rsidR="00505584" w:rsidRPr="00505584">
        <w:rPr>
          <w:rFonts w:ascii="Lato" w:hAnsi="Lato"/>
          <w:sz w:val="22"/>
          <w:szCs w:val="22"/>
        </w:rPr>
        <w:t>recreation/blender-dash-</w:t>
      </w:r>
      <w:r w:rsidR="00D56DEC">
        <w:rPr>
          <w:rFonts w:ascii="Lato" w:hAnsi="Lato"/>
          <w:sz w:val="22"/>
          <w:szCs w:val="22"/>
        </w:rPr>
        <w:t>1.</w:t>
      </w:r>
    </w:p>
    <w:p w14:paraId="77837994" w14:textId="50711BFC" w:rsidR="468E745C" w:rsidRDefault="468E745C" w:rsidP="468E745C">
      <w:pPr>
        <w:pStyle w:val="Default"/>
        <w:spacing w:line="276" w:lineRule="auto"/>
        <w:rPr>
          <w:rFonts w:ascii="Lato" w:eastAsia="Lato" w:hAnsi="Lato" w:cs="Lato"/>
          <w:color w:val="auto"/>
          <w:sz w:val="22"/>
          <w:szCs w:val="22"/>
        </w:rPr>
      </w:pPr>
    </w:p>
    <w:p w14:paraId="2448BC26" w14:textId="77777777" w:rsidR="007D73EF" w:rsidRDefault="007D73EF" w:rsidP="468E745C">
      <w:pPr>
        <w:tabs>
          <w:tab w:val="right" w:pos="9360"/>
        </w:tabs>
        <w:rPr>
          <w:rFonts w:ascii="Lato" w:eastAsia="Lato" w:hAnsi="Lato" w:cs="Lato"/>
          <w:b/>
          <w:bCs/>
          <w:color w:val="2A5F76"/>
        </w:rPr>
      </w:pPr>
    </w:p>
    <w:sectPr w:rsidR="007D73EF" w:rsidSect="00057D3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37363" w14:textId="77777777" w:rsidR="008B1FBA" w:rsidRDefault="008B1FBA" w:rsidP="007D73EF">
      <w:pPr>
        <w:spacing w:after="0" w:line="240" w:lineRule="auto"/>
      </w:pPr>
      <w:r>
        <w:separator/>
      </w:r>
    </w:p>
  </w:endnote>
  <w:endnote w:type="continuationSeparator" w:id="0">
    <w:p w14:paraId="5B6B4B25" w14:textId="77777777" w:rsidR="008B1FBA" w:rsidRDefault="008B1FBA" w:rsidP="007D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20F0A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C6A0" w14:textId="77777777" w:rsidR="007D73EF" w:rsidRDefault="007D73EF">
    <w:pPr>
      <w:pStyle w:val="Footer"/>
    </w:pPr>
    <w:r>
      <w:rPr>
        <w:noProof/>
      </w:rPr>
      <w:drawing>
        <wp:inline distT="0" distB="0" distL="0" distR="0" wp14:anchorId="7F64D916" wp14:editId="5AE90F96">
          <wp:extent cx="5943600" cy="327025"/>
          <wp:effectExtent l="0" t="0" r="0" b="3175"/>
          <wp:docPr id="257815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81534" name="Picture 257815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2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8CACFD" w14:textId="77777777" w:rsidR="007D73EF" w:rsidRDefault="007D73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06A2" w14:textId="77777777" w:rsidR="00057D37" w:rsidRDefault="00057D37">
    <w:pPr>
      <w:pStyle w:val="Footer"/>
    </w:pPr>
    <w:r>
      <w:rPr>
        <w:noProof/>
      </w:rPr>
      <w:drawing>
        <wp:inline distT="0" distB="0" distL="0" distR="0" wp14:anchorId="0C88B848" wp14:editId="741269A3">
          <wp:extent cx="5943600" cy="327025"/>
          <wp:effectExtent l="0" t="0" r="0" b="3175"/>
          <wp:docPr id="83268878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688782" name="Picture 832688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2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5E3837" w14:textId="77777777" w:rsidR="00057D37" w:rsidRDefault="00057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93A5" w14:textId="77777777" w:rsidR="008B1FBA" w:rsidRDefault="008B1FBA" w:rsidP="007D73EF">
      <w:pPr>
        <w:spacing w:after="0" w:line="240" w:lineRule="auto"/>
      </w:pPr>
      <w:r>
        <w:separator/>
      </w:r>
    </w:p>
  </w:footnote>
  <w:footnote w:type="continuationSeparator" w:id="0">
    <w:p w14:paraId="47ACBC84" w14:textId="77777777" w:rsidR="008B1FBA" w:rsidRDefault="008B1FBA" w:rsidP="007D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1A71" w14:textId="77777777" w:rsidR="007D73EF" w:rsidRDefault="007D73EF">
    <w:pPr>
      <w:pStyle w:val="Header"/>
    </w:pPr>
  </w:p>
  <w:p w14:paraId="1D943905" w14:textId="77777777" w:rsidR="007D73EF" w:rsidRDefault="007D73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616B" w14:textId="77777777" w:rsidR="00057D37" w:rsidRDefault="00057D37">
    <w:pPr>
      <w:pStyle w:val="Header"/>
    </w:pPr>
    <w:r>
      <w:rPr>
        <w:noProof/>
      </w:rPr>
      <w:drawing>
        <wp:inline distT="0" distB="0" distL="0" distR="0" wp14:anchorId="4DEC62F0" wp14:editId="009C7031">
          <wp:extent cx="5943600" cy="1317625"/>
          <wp:effectExtent l="0" t="0" r="0" b="0"/>
          <wp:docPr id="687654750" name="Picture 4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4750" name="Picture 4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1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344BA" w14:textId="77777777" w:rsidR="00057D37" w:rsidRDefault="00057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E60A6"/>
    <w:multiLevelType w:val="hybridMultilevel"/>
    <w:tmpl w:val="19425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66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3EF"/>
    <w:rsid w:val="0000133C"/>
    <w:rsid w:val="000461CA"/>
    <w:rsid w:val="00057D37"/>
    <w:rsid w:val="000E72FC"/>
    <w:rsid w:val="001176A5"/>
    <w:rsid w:val="00141864"/>
    <w:rsid w:val="00164DDB"/>
    <w:rsid w:val="00183B24"/>
    <w:rsid w:val="001C024F"/>
    <w:rsid w:val="001E12EC"/>
    <w:rsid w:val="00212F51"/>
    <w:rsid w:val="00241B53"/>
    <w:rsid w:val="00256A9B"/>
    <w:rsid w:val="00276A52"/>
    <w:rsid w:val="00296E07"/>
    <w:rsid w:val="002B237E"/>
    <w:rsid w:val="002D23D7"/>
    <w:rsid w:val="003008BB"/>
    <w:rsid w:val="00324758"/>
    <w:rsid w:val="003769B1"/>
    <w:rsid w:val="00397E62"/>
    <w:rsid w:val="003E3FDC"/>
    <w:rsid w:val="0045166E"/>
    <w:rsid w:val="0047385C"/>
    <w:rsid w:val="004812D5"/>
    <w:rsid w:val="00505584"/>
    <w:rsid w:val="005057ED"/>
    <w:rsid w:val="00541C26"/>
    <w:rsid w:val="00585EF9"/>
    <w:rsid w:val="005B36A5"/>
    <w:rsid w:val="005D6A3E"/>
    <w:rsid w:val="005F46AA"/>
    <w:rsid w:val="006340E1"/>
    <w:rsid w:val="00653A0E"/>
    <w:rsid w:val="00672594"/>
    <w:rsid w:val="00685F78"/>
    <w:rsid w:val="0068654D"/>
    <w:rsid w:val="00687B99"/>
    <w:rsid w:val="00693A29"/>
    <w:rsid w:val="006B229E"/>
    <w:rsid w:val="006F21AE"/>
    <w:rsid w:val="00701886"/>
    <w:rsid w:val="00750006"/>
    <w:rsid w:val="00777FD8"/>
    <w:rsid w:val="007B09D8"/>
    <w:rsid w:val="007D73EF"/>
    <w:rsid w:val="0080597C"/>
    <w:rsid w:val="008074EA"/>
    <w:rsid w:val="00816CF3"/>
    <w:rsid w:val="00827B9E"/>
    <w:rsid w:val="00875841"/>
    <w:rsid w:val="008B1FBA"/>
    <w:rsid w:val="008C5764"/>
    <w:rsid w:val="008F427D"/>
    <w:rsid w:val="00916124"/>
    <w:rsid w:val="00927754"/>
    <w:rsid w:val="00942798"/>
    <w:rsid w:val="00947579"/>
    <w:rsid w:val="00964B18"/>
    <w:rsid w:val="00970C87"/>
    <w:rsid w:val="00974C76"/>
    <w:rsid w:val="009C6EFF"/>
    <w:rsid w:val="009F3368"/>
    <w:rsid w:val="00A068C5"/>
    <w:rsid w:val="00A1518B"/>
    <w:rsid w:val="00A1713B"/>
    <w:rsid w:val="00A76DC0"/>
    <w:rsid w:val="00AA490D"/>
    <w:rsid w:val="00AD37AA"/>
    <w:rsid w:val="00AD50D5"/>
    <w:rsid w:val="00B16172"/>
    <w:rsid w:val="00B165E8"/>
    <w:rsid w:val="00B23592"/>
    <w:rsid w:val="00B7596D"/>
    <w:rsid w:val="00B75ED7"/>
    <w:rsid w:val="00BB3A0D"/>
    <w:rsid w:val="00BC2063"/>
    <w:rsid w:val="00BC7469"/>
    <w:rsid w:val="00BD5863"/>
    <w:rsid w:val="00BE38EA"/>
    <w:rsid w:val="00C01F7A"/>
    <w:rsid w:val="00C35ED4"/>
    <w:rsid w:val="00C4748D"/>
    <w:rsid w:val="00C51B92"/>
    <w:rsid w:val="00C53F91"/>
    <w:rsid w:val="00C909CF"/>
    <w:rsid w:val="00CE5572"/>
    <w:rsid w:val="00CF7E2C"/>
    <w:rsid w:val="00D00B01"/>
    <w:rsid w:val="00D56DEC"/>
    <w:rsid w:val="00D743A5"/>
    <w:rsid w:val="00D90179"/>
    <w:rsid w:val="00DB4C2A"/>
    <w:rsid w:val="00DB5915"/>
    <w:rsid w:val="00DE6810"/>
    <w:rsid w:val="00E30876"/>
    <w:rsid w:val="00E62F36"/>
    <w:rsid w:val="00E92107"/>
    <w:rsid w:val="00E93B6E"/>
    <w:rsid w:val="00EC4AB5"/>
    <w:rsid w:val="00EC6AD3"/>
    <w:rsid w:val="00F12309"/>
    <w:rsid w:val="00F17EF8"/>
    <w:rsid w:val="00F25866"/>
    <w:rsid w:val="00F30D1F"/>
    <w:rsid w:val="00F343CC"/>
    <w:rsid w:val="00F43328"/>
    <w:rsid w:val="00F478AB"/>
    <w:rsid w:val="00FC20B9"/>
    <w:rsid w:val="00FD2DD5"/>
    <w:rsid w:val="00FE2184"/>
    <w:rsid w:val="14F92F28"/>
    <w:rsid w:val="1EE1C370"/>
    <w:rsid w:val="2F76FE46"/>
    <w:rsid w:val="468E745C"/>
    <w:rsid w:val="474E2607"/>
    <w:rsid w:val="587548FC"/>
    <w:rsid w:val="68153B43"/>
    <w:rsid w:val="763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CB3A"/>
  <w15:chartTrackingRefBased/>
  <w15:docId w15:val="{ADE08623-0455-B649-9C2D-1B9B43AE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3EF"/>
  </w:style>
  <w:style w:type="paragraph" w:styleId="Footer">
    <w:name w:val="footer"/>
    <w:basedOn w:val="Normal"/>
    <w:link w:val="FooterChar"/>
    <w:uiPriority w:val="99"/>
    <w:unhideWhenUsed/>
    <w:rsid w:val="007D7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EF"/>
  </w:style>
  <w:style w:type="character" w:styleId="Hyperlink">
    <w:name w:val="Hyperlink"/>
    <w:basedOn w:val="DefaultParagraphFont"/>
    <w:uiPriority w:val="99"/>
    <w:unhideWhenUsed/>
    <w:rsid w:val="007D73EF"/>
    <w:rPr>
      <w:color w:val="467886" w:themeColor="hyperlink"/>
      <w:u w:val="single"/>
    </w:rPr>
  </w:style>
  <w:style w:type="paragraph" w:customStyle="1" w:styleId="Default">
    <w:name w:val="Default"/>
    <w:rsid w:val="007D73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D73EF"/>
    <w:pPr>
      <w:spacing w:after="120" w:line="276" w:lineRule="auto"/>
      <w:ind w:left="720"/>
      <w:contextualSpacing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6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05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05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george@tualat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7466aa-a19c-4919-93df-375d4ff033c8">
      <Terms xmlns="http://schemas.microsoft.com/office/infopath/2007/PartnerControls"/>
    </lcf76f155ced4ddcb4097134ff3c332f>
    <TaxCatchAll xmlns="da34e6ff-f32a-4617-bbe8-9e582095e2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2A559D7F0CB4EABF48ADB4DE73D74" ma:contentTypeVersion="16" ma:contentTypeDescription="Create a new document." ma:contentTypeScope="" ma:versionID="e23b4c17d9282a17726943a05e5cca7b">
  <xsd:schema xmlns:xsd="http://www.w3.org/2001/XMLSchema" xmlns:xs="http://www.w3.org/2001/XMLSchema" xmlns:p="http://schemas.microsoft.com/office/2006/metadata/properties" xmlns:ns2="997466aa-a19c-4919-93df-375d4ff033c8" xmlns:ns3="da34e6ff-f32a-4617-bbe8-9e582095e255" targetNamespace="http://schemas.microsoft.com/office/2006/metadata/properties" ma:root="true" ma:fieldsID="b7f435f9149f4f93d3a04cc3ca88f954" ns2:_="" ns3:_="">
    <xsd:import namespace="997466aa-a19c-4919-93df-375d4ff033c8"/>
    <xsd:import namespace="da34e6ff-f32a-4617-bbe8-9e582095e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466aa-a19c-4919-93df-375d4ff03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7264c1-39ff-44b5-98bb-26d3a70bf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4e6ff-f32a-4617-bbe8-9e582095e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88b7296-01ef-4849-874c-265ff8aaa7b2}" ma:internalName="TaxCatchAll" ma:showField="CatchAllData" ma:web="da34e6ff-f32a-4617-bbe8-9e582095e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CF140D-3AB7-4812-A1EA-3A12057684C6}">
  <ds:schemaRefs>
    <ds:schemaRef ds:uri="http://schemas.microsoft.com/office/2006/metadata/properties"/>
    <ds:schemaRef ds:uri="http://schemas.microsoft.com/office/infopath/2007/PartnerControls"/>
    <ds:schemaRef ds:uri="997466aa-a19c-4919-93df-375d4ff033c8"/>
    <ds:schemaRef ds:uri="da34e6ff-f32a-4617-bbe8-9e582095e255"/>
  </ds:schemaRefs>
</ds:datastoreItem>
</file>

<file path=customXml/itemProps2.xml><?xml version="1.0" encoding="utf-8"?>
<ds:datastoreItem xmlns:ds="http://schemas.openxmlformats.org/officeDocument/2006/customXml" ds:itemID="{40FB3184-7623-4090-8B6B-77E295675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ED1E8-EB96-4BD1-A4EB-8FC04082A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466aa-a19c-4919-93df-375d4ff033c8"/>
    <ds:schemaRef ds:uri="da34e6ff-f32a-4617-bbe8-9e582095e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1199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Links>
    <vt:vector size="6" baseType="variant">
      <vt:variant>
        <vt:i4>2162689</vt:i4>
      </vt:variant>
      <vt:variant>
        <vt:i4>0</vt:i4>
      </vt:variant>
      <vt:variant>
        <vt:i4>0</vt:i4>
      </vt:variant>
      <vt:variant>
        <vt:i4>5</vt:i4>
      </vt:variant>
      <vt:variant>
        <vt:lpwstr>mailto:mgeorge@tualatin.gov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Moore</dc:creator>
  <cp:keywords/>
  <dc:description/>
  <cp:lastModifiedBy>Heidi Stanley</cp:lastModifiedBy>
  <cp:revision>4</cp:revision>
  <cp:lastPrinted>2024-07-10T22:52:00Z</cp:lastPrinted>
  <dcterms:created xsi:type="dcterms:W3CDTF">2026-03-17T18:51:00Z</dcterms:created>
  <dcterms:modified xsi:type="dcterms:W3CDTF">2026-03-17T18:53:00Z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ontentTypeId">
    <vt:lpwstr>0x01010065F2A559D7F0CB4EABF48ADB4DE73D74</vt:lpwstr>
  </property>
</Properties>
</file>