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F453" w14:textId="77777777" w:rsidR="00604715" w:rsidRPr="00604715" w:rsidRDefault="00604715" w:rsidP="00604715">
      <w:pPr>
        <w:spacing w:after="0" w:line="240" w:lineRule="auto"/>
        <w:rPr>
          <w:rFonts w:ascii="Times New Roman" w:eastAsia="Times New Roman" w:hAnsi="Times New Roman" w:cs="Times New Roman"/>
          <w:sz w:val="24"/>
          <w:szCs w:val="24"/>
        </w:rPr>
      </w:pPr>
      <w:r w:rsidRPr="00604715">
        <w:rPr>
          <w:rFonts w:ascii="Times New Roman" w:eastAsia="Times New Roman" w:hAnsi="Times New Roman" w:cs="Times New Roman"/>
          <w:noProof/>
          <w:sz w:val="24"/>
          <w:szCs w:val="24"/>
        </w:rPr>
        <w:drawing>
          <wp:inline distT="0" distB="0" distL="0" distR="0" wp14:anchorId="7C5F99D9" wp14:editId="7A9E1383">
            <wp:extent cx="2588027" cy="88053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kZGSC-RjsUPlcrC1_Sl069rF2iC-MuQwoP-uV5SEMkv8lhbUDMCtcXlap3j0tD9JNyrC9aCBD0pwaHYrd2LskRKzB7EcWmPCDCd_ntfzCjXe8ujs2p4kIiTFA40qoz58M9SfzOmUq6NOitKt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33459" cy="895990"/>
                    </a:xfrm>
                    <a:prstGeom prst="rect">
                      <a:avLst/>
                    </a:prstGeom>
                    <a:noFill/>
                    <a:ln>
                      <a:noFill/>
                    </a:ln>
                  </pic:spPr>
                </pic:pic>
              </a:graphicData>
            </a:graphic>
          </wp:inline>
        </w:drawing>
      </w:r>
    </w:p>
    <w:p w14:paraId="2770C6E1" w14:textId="77777777" w:rsidR="00604715" w:rsidRPr="00604715" w:rsidRDefault="00604715" w:rsidP="00604715">
      <w:pPr>
        <w:spacing w:after="240" w:line="240" w:lineRule="auto"/>
        <w:rPr>
          <w:rFonts w:ascii="Times New Roman" w:eastAsia="Times New Roman" w:hAnsi="Times New Roman" w:cs="Times New Roman"/>
          <w:sz w:val="24"/>
          <w:szCs w:val="24"/>
        </w:rPr>
      </w:pPr>
    </w:p>
    <w:p w14:paraId="2C8A7E74" w14:textId="5236BC24" w:rsidR="00604715" w:rsidRPr="00604715" w:rsidRDefault="00085C3C" w:rsidP="00B54915">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56"/>
          <w:szCs w:val="56"/>
        </w:rPr>
        <w:t xml:space="preserve">Media </w:t>
      </w:r>
      <w:r w:rsidR="00FB09F0">
        <w:rPr>
          <w:rFonts w:ascii="Arial" w:eastAsia="Times New Roman" w:hAnsi="Arial" w:cs="Arial"/>
          <w:color w:val="000000"/>
          <w:sz w:val="56"/>
          <w:szCs w:val="56"/>
        </w:rPr>
        <w:t>Release</w:t>
      </w:r>
    </w:p>
    <w:p w14:paraId="58220460" w14:textId="77777777" w:rsidR="00604715" w:rsidRDefault="00604715" w:rsidP="00604715">
      <w:pPr>
        <w:spacing w:after="0" w:line="240" w:lineRule="auto"/>
        <w:rPr>
          <w:rFonts w:ascii="Arial" w:eastAsia="Times New Roman" w:hAnsi="Arial" w:cs="Arial"/>
          <w:color w:val="000000"/>
        </w:rPr>
      </w:pPr>
    </w:p>
    <w:p w14:paraId="2C0EC7B8" w14:textId="0F6E919D" w:rsidR="00604715" w:rsidRPr="00292850" w:rsidRDefault="00FB09F0" w:rsidP="00604715">
      <w:pPr>
        <w:spacing w:after="0" w:line="240" w:lineRule="auto"/>
        <w:rPr>
          <w:rFonts w:ascii="Times New Roman" w:eastAsia="Times New Roman" w:hAnsi="Times New Roman" w:cs="Times New Roman"/>
          <w:b/>
          <w:sz w:val="24"/>
          <w:szCs w:val="24"/>
        </w:rPr>
      </w:pPr>
      <w:r>
        <w:rPr>
          <w:rFonts w:ascii="Arial" w:eastAsia="Times New Roman" w:hAnsi="Arial" w:cs="Arial"/>
          <w:b/>
          <w:color w:val="000000"/>
        </w:rPr>
        <w:t>October 13</w:t>
      </w:r>
      <w:r w:rsidR="00D457C8">
        <w:rPr>
          <w:rFonts w:ascii="Arial" w:eastAsia="Times New Roman" w:hAnsi="Arial" w:cs="Arial"/>
          <w:b/>
          <w:color w:val="000000"/>
        </w:rPr>
        <w:t>, 2025</w:t>
      </w:r>
    </w:p>
    <w:p w14:paraId="4E10A673" w14:textId="77777777" w:rsidR="00604715" w:rsidRPr="00604715" w:rsidRDefault="00604715" w:rsidP="00604715">
      <w:pPr>
        <w:spacing w:after="0" w:line="240" w:lineRule="auto"/>
        <w:rPr>
          <w:rFonts w:ascii="Times New Roman" w:eastAsia="Times New Roman" w:hAnsi="Times New Roman" w:cs="Times New Roman"/>
          <w:sz w:val="24"/>
          <w:szCs w:val="24"/>
        </w:rPr>
      </w:pPr>
    </w:p>
    <w:p w14:paraId="6FCE63FD" w14:textId="77777777" w:rsidR="007B3376" w:rsidRPr="00604715" w:rsidRDefault="007B3376" w:rsidP="007B3376">
      <w:pPr>
        <w:spacing w:after="0" w:line="240" w:lineRule="auto"/>
        <w:rPr>
          <w:rFonts w:ascii="Times New Roman" w:eastAsia="Times New Roman" w:hAnsi="Times New Roman" w:cs="Times New Roman"/>
          <w:sz w:val="24"/>
          <w:szCs w:val="24"/>
        </w:rPr>
      </w:pPr>
      <w:r w:rsidRPr="00604715">
        <w:rPr>
          <w:rFonts w:ascii="Arial" w:eastAsia="Times New Roman" w:hAnsi="Arial" w:cs="Arial"/>
          <w:color w:val="000000"/>
        </w:rPr>
        <w:t>Media contact:</w:t>
      </w:r>
    </w:p>
    <w:p w14:paraId="1412D36E" w14:textId="2650B23C" w:rsidR="007B3376" w:rsidRDefault="00EF0FA5" w:rsidP="007B3376">
      <w:pPr>
        <w:spacing w:after="0" w:line="240" w:lineRule="auto"/>
        <w:rPr>
          <w:rFonts w:ascii="Arial" w:eastAsia="Times New Roman" w:hAnsi="Arial" w:cs="Arial"/>
          <w:color w:val="000000"/>
        </w:rPr>
      </w:pPr>
      <w:r>
        <w:rPr>
          <w:rFonts w:ascii="Arial" w:eastAsia="Times New Roman" w:hAnsi="Arial" w:cs="Arial"/>
          <w:color w:val="000000"/>
        </w:rPr>
        <w:t>Christine O’Brien</w:t>
      </w:r>
    </w:p>
    <w:p w14:paraId="0C4D367C" w14:textId="10E02D7E" w:rsidR="00ED5C70" w:rsidRDefault="00EF0FA5" w:rsidP="007B3376">
      <w:pPr>
        <w:spacing w:after="0" w:line="240" w:lineRule="auto"/>
        <w:rPr>
          <w:rFonts w:ascii="Arial" w:eastAsia="Times New Roman" w:hAnsi="Arial" w:cs="Arial"/>
          <w:sz w:val="24"/>
          <w:szCs w:val="24"/>
        </w:rPr>
      </w:pPr>
      <w:r>
        <w:rPr>
          <w:rFonts w:ascii="Arial" w:eastAsia="Times New Roman" w:hAnsi="Arial" w:cs="Arial"/>
          <w:sz w:val="24"/>
          <w:szCs w:val="24"/>
        </w:rPr>
        <w:t>Chief Communications Officer, D2</w:t>
      </w:r>
    </w:p>
    <w:p w14:paraId="408011ED" w14:textId="441C0F09" w:rsidR="00ED5C70" w:rsidRDefault="00EF0FA5" w:rsidP="007B3376">
      <w:pPr>
        <w:spacing w:after="0" w:line="240" w:lineRule="auto"/>
        <w:rPr>
          <w:rFonts w:ascii="Arial" w:eastAsia="Times New Roman" w:hAnsi="Arial" w:cs="Arial"/>
          <w:sz w:val="24"/>
          <w:szCs w:val="24"/>
        </w:rPr>
      </w:pPr>
      <w:hyperlink r:id="rId9" w:history="1">
        <w:r>
          <w:rPr>
            <w:rStyle w:val="Hyperlink"/>
            <w:rFonts w:ascii="Arial" w:eastAsia="Times New Roman" w:hAnsi="Arial" w:cs="Arial"/>
            <w:sz w:val="24"/>
            <w:szCs w:val="24"/>
          </w:rPr>
          <w:t>cobrien@hsd2.org</w:t>
        </w:r>
      </w:hyperlink>
    </w:p>
    <w:p w14:paraId="4CB6B55F" w14:textId="1AC26FA4" w:rsidR="00ED5C70" w:rsidRDefault="00EF0FA5" w:rsidP="007B3376">
      <w:pPr>
        <w:spacing w:after="0" w:line="240" w:lineRule="auto"/>
        <w:rPr>
          <w:rFonts w:ascii="Arial" w:eastAsia="Times New Roman" w:hAnsi="Arial" w:cs="Arial"/>
          <w:sz w:val="24"/>
          <w:szCs w:val="24"/>
        </w:rPr>
      </w:pPr>
      <w:r>
        <w:rPr>
          <w:rFonts w:ascii="Arial" w:eastAsia="Times New Roman" w:hAnsi="Arial" w:cs="Arial"/>
          <w:sz w:val="24"/>
          <w:szCs w:val="24"/>
        </w:rPr>
        <w:t>(719)660-2033</w:t>
      </w:r>
    </w:p>
    <w:p w14:paraId="2D87E38F" w14:textId="77777777" w:rsidR="00973F65" w:rsidRDefault="00973F65" w:rsidP="00C74E4A">
      <w:pPr>
        <w:spacing w:after="0" w:line="240" w:lineRule="auto"/>
        <w:rPr>
          <w:rFonts w:ascii="Arial" w:hAnsi="Arial" w:cs="Arial"/>
          <w:b/>
        </w:rPr>
      </w:pPr>
    </w:p>
    <w:p w14:paraId="7801B023" w14:textId="77777777" w:rsidR="00973F65" w:rsidRDefault="00973F65" w:rsidP="00441722">
      <w:pPr>
        <w:spacing w:after="0" w:line="240" w:lineRule="auto"/>
        <w:ind w:left="2160" w:firstLine="720"/>
        <w:rPr>
          <w:rFonts w:ascii="Arial" w:hAnsi="Arial" w:cs="Arial"/>
          <w:b/>
        </w:rPr>
      </w:pPr>
    </w:p>
    <w:p w14:paraId="7F3C34BA" w14:textId="77777777" w:rsidR="00085C3C" w:rsidRDefault="00085C3C" w:rsidP="00085C3C">
      <w:pPr>
        <w:spacing w:line="300" w:lineRule="atLeast"/>
        <w:rPr>
          <w:rFonts w:ascii="Arial" w:hAnsi="Arial" w:cs="Arial"/>
          <w:color w:val="000000"/>
          <w:sz w:val="28"/>
          <w:szCs w:val="28"/>
        </w:rPr>
      </w:pPr>
      <w:r>
        <w:rPr>
          <w:rFonts w:ascii="Arial" w:hAnsi="Arial" w:cs="Arial"/>
          <w:b/>
          <w:bCs/>
          <w:color w:val="000000"/>
          <w:sz w:val="28"/>
          <w:szCs w:val="28"/>
        </w:rPr>
        <w:t>FOR IMMEDIATE RELEASE</w:t>
      </w:r>
    </w:p>
    <w:p w14:paraId="0C2BEFB3" w14:textId="4DBE6C9D" w:rsidR="00085C3C" w:rsidRDefault="00841D75" w:rsidP="00841D75">
      <w:pPr>
        <w:spacing w:line="300" w:lineRule="atLeast"/>
        <w:rPr>
          <w:rFonts w:ascii="Arial" w:hAnsi="Arial" w:cs="Arial"/>
          <w:color w:val="000000"/>
          <w:sz w:val="28"/>
          <w:szCs w:val="28"/>
        </w:rPr>
      </w:pPr>
      <w:r w:rsidRPr="00841D75">
        <w:rPr>
          <w:rStyle w:val="Strong"/>
          <w:rFonts w:ascii="Arial" w:hAnsi="Arial" w:cs="Arial"/>
          <w:sz w:val="28"/>
          <w:szCs w:val="28"/>
        </w:rPr>
        <w:t xml:space="preserve">The Dakota Foundation </w:t>
      </w:r>
      <w:r w:rsidRPr="00841D75">
        <w:rPr>
          <w:rStyle w:val="Strong"/>
          <w:rFonts w:ascii="Arial" w:eastAsiaTheme="majorEastAsia" w:hAnsi="Arial" w:cs="Arial"/>
          <w:sz w:val="28"/>
          <w:szCs w:val="28"/>
        </w:rPr>
        <w:t xml:space="preserve">and GE Johnson </w:t>
      </w:r>
      <w:r w:rsidRPr="00841D75">
        <w:rPr>
          <w:rStyle w:val="Strong"/>
          <w:rFonts w:ascii="Arial" w:hAnsi="Arial" w:cs="Arial"/>
          <w:sz w:val="28"/>
          <w:szCs w:val="28"/>
        </w:rPr>
        <w:t>Partners with Harrison School District 2 to Honor Exceptional Educators</w:t>
      </w:r>
      <w:r>
        <w:rPr>
          <w:rFonts w:ascii="Arial" w:hAnsi="Arial" w:cs="Arial"/>
          <w:b/>
          <w:bCs/>
          <w:color w:val="000000"/>
          <w:sz w:val="28"/>
          <w:szCs w:val="28"/>
        </w:rPr>
        <w:t xml:space="preserve"> </w:t>
      </w:r>
    </w:p>
    <w:p w14:paraId="53EC12E2" w14:textId="77777777" w:rsidR="00B91736" w:rsidRPr="00C80401" w:rsidRDefault="00085C3C" w:rsidP="00B91736">
      <w:pPr>
        <w:pStyle w:val="NormalWeb"/>
        <w:rPr>
          <w:rFonts w:ascii="Arial" w:hAnsi="Arial" w:cs="Arial"/>
        </w:rPr>
      </w:pPr>
      <w:r>
        <w:rPr>
          <w:rFonts w:ascii="Arial" w:hAnsi="Arial" w:cs="Arial"/>
          <w:b/>
          <w:bCs/>
          <w:color w:val="000000"/>
          <w:sz w:val="28"/>
          <w:szCs w:val="28"/>
        </w:rPr>
        <w:t>Colorado Springs, CO</w:t>
      </w:r>
      <w:r>
        <w:rPr>
          <w:rFonts w:ascii="Arial" w:hAnsi="Arial" w:cs="Arial"/>
          <w:color w:val="000000"/>
          <w:sz w:val="28"/>
          <w:szCs w:val="28"/>
        </w:rPr>
        <w:t xml:space="preserve"> – </w:t>
      </w:r>
      <w:r w:rsidR="00B91736" w:rsidRPr="00C80401">
        <w:rPr>
          <w:rFonts w:ascii="Arial" w:hAnsi="Arial" w:cs="Arial"/>
        </w:rPr>
        <w:t>Harrison School District 2 (D2) is thrilled to announce the Teacher Impact Awards, a new initiative celebrating outstanding educators, made possible through the generous support of the Dakota Foundation and GE Johnson. This partnership highlights the critical role teachers play in shaping thriving, successful communities.</w:t>
      </w:r>
    </w:p>
    <w:p w14:paraId="229D3940" w14:textId="77777777" w:rsidR="00B91736" w:rsidRPr="00C80401" w:rsidRDefault="00B91736" w:rsidP="00B91736">
      <w:pPr>
        <w:pStyle w:val="NormalWeb"/>
        <w:rPr>
          <w:rFonts w:ascii="Arial" w:hAnsi="Arial" w:cs="Arial"/>
        </w:rPr>
      </w:pPr>
      <w:r w:rsidRPr="00C80401">
        <w:rPr>
          <w:rFonts w:ascii="Arial" w:hAnsi="Arial" w:cs="Arial"/>
        </w:rPr>
        <w:t>This program recognized five exemplary D2 teachers—across elementary, middle, and high schools—with a $5,000 award each. The awards will continue through the 2027–28 school year, honoring educators who demonstrate exceptional dedication and measurable impact on student growth.</w:t>
      </w:r>
    </w:p>
    <w:p w14:paraId="04AA1B3A" w14:textId="77777777" w:rsidR="00B91736" w:rsidRPr="00C80401" w:rsidRDefault="00B91736" w:rsidP="00B91736">
      <w:pPr>
        <w:pStyle w:val="NormalWeb"/>
        <w:rPr>
          <w:rFonts w:ascii="Arial" w:hAnsi="Arial" w:cs="Arial"/>
          <w:color w:val="212121"/>
        </w:rPr>
      </w:pPr>
      <w:r w:rsidRPr="00C80401">
        <w:rPr>
          <w:rFonts w:ascii="Arial" w:hAnsi="Arial" w:cs="Arial"/>
          <w:color w:val="212121"/>
        </w:rPr>
        <w:t>“At the Dakota Foundation, we believe that great teachers have the power to change the trajectory of a student’s life. We’re proud to partner with Harrison School District 2 to celebrate and reward educators who go above and beyond for their students. These Teacher Impact Awards recognize not only excellence in teaching, but also the lasting difference these educators make in their classrooms and communities.”— Kelsey Nolan, President &amp; CEO, The Dakota Foundation</w:t>
      </w:r>
    </w:p>
    <w:p w14:paraId="0CE344C8" w14:textId="77777777" w:rsidR="00B91736" w:rsidRPr="00C80401" w:rsidRDefault="00B91736" w:rsidP="00B91736">
      <w:pPr>
        <w:pStyle w:val="NormalWeb"/>
        <w:rPr>
          <w:rFonts w:ascii="Arial" w:hAnsi="Arial" w:cs="Arial"/>
          <w:b/>
          <w:bCs/>
          <w:color w:val="212121"/>
        </w:rPr>
      </w:pPr>
      <w:r w:rsidRPr="00C80401">
        <w:rPr>
          <w:rStyle w:val="Strong"/>
          <w:rFonts w:ascii="Arial" w:hAnsi="Arial" w:cs="Arial"/>
          <w:b w:val="0"/>
          <w:bCs w:val="0"/>
        </w:rPr>
        <w:t>“Our teachers are the heart of D2, and the impact they have on students’ lives is immeasurable,”</w:t>
      </w:r>
      <w:r w:rsidRPr="00C80401">
        <w:rPr>
          <w:rFonts w:ascii="Arial" w:hAnsi="Arial" w:cs="Arial"/>
        </w:rPr>
        <w:t xml:space="preserve"> said Dr. Wendy Birhanzel, D2 Superintendent. </w:t>
      </w:r>
      <w:r w:rsidRPr="00C80401">
        <w:rPr>
          <w:rStyle w:val="Strong"/>
          <w:rFonts w:ascii="Arial" w:hAnsi="Arial" w:cs="Arial"/>
          <w:b w:val="0"/>
          <w:bCs w:val="0"/>
        </w:rPr>
        <w:t>“These awards allow us to shine a spotlight on the extraordinary educators who inspire, challenge, and support our students every day. We are grateful to the Dakota Foundation and GE Johnson for</w:t>
      </w:r>
      <w:r w:rsidRPr="00C80401">
        <w:rPr>
          <w:rStyle w:val="Strong"/>
          <w:rFonts w:ascii="Arial" w:hAnsi="Arial" w:cs="Arial"/>
        </w:rPr>
        <w:t xml:space="preserve"> </w:t>
      </w:r>
      <w:r w:rsidRPr="00C80401">
        <w:rPr>
          <w:rStyle w:val="Strong"/>
          <w:rFonts w:ascii="Arial" w:hAnsi="Arial" w:cs="Arial"/>
          <w:b w:val="0"/>
          <w:bCs w:val="0"/>
        </w:rPr>
        <w:t>helping us honor their remarkable work.”</w:t>
      </w:r>
    </w:p>
    <w:p w14:paraId="05D275CA" w14:textId="77777777" w:rsidR="00B91736" w:rsidRPr="00C80401" w:rsidRDefault="00B91736" w:rsidP="00B91736">
      <w:pPr>
        <w:pStyle w:val="NormalWeb"/>
        <w:rPr>
          <w:rFonts w:ascii="Arial" w:hAnsi="Arial" w:cs="Arial"/>
        </w:rPr>
      </w:pPr>
      <w:r w:rsidRPr="00C80401">
        <w:rPr>
          <w:rFonts w:ascii="Arial" w:hAnsi="Arial" w:cs="Arial"/>
        </w:rPr>
        <w:t>Teachers eligible for the award had at least three years of experience in D2. Nominees were evaluated based on demonstrated student academic growth, creation of safe and inspiring learning environments, and feedback from the school community—including input from students or parents/guardians.</w:t>
      </w:r>
    </w:p>
    <w:p w14:paraId="75FD84A5" w14:textId="77777777" w:rsidR="00B91736" w:rsidRPr="00C80401" w:rsidRDefault="00B91736" w:rsidP="00B91736">
      <w:pPr>
        <w:pStyle w:val="NormalWeb"/>
        <w:rPr>
          <w:rFonts w:ascii="Arial" w:hAnsi="Arial" w:cs="Arial"/>
        </w:rPr>
      </w:pPr>
      <w:r w:rsidRPr="00C80401">
        <w:rPr>
          <w:rFonts w:ascii="Arial" w:hAnsi="Arial" w:cs="Arial"/>
        </w:rPr>
        <w:t>The teachers recognized were Christie Armstrong (Monterey Elementary School),</w:t>
      </w:r>
      <w:r>
        <w:rPr>
          <w:rFonts w:ascii="Arial" w:hAnsi="Arial" w:cs="Arial"/>
        </w:rPr>
        <w:t xml:space="preserve"> </w:t>
      </w:r>
      <w:r w:rsidRPr="00C80401">
        <w:rPr>
          <w:rFonts w:ascii="Arial" w:hAnsi="Arial" w:cs="Arial"/>
        </w:rPr>
        <w:t>Dana Bottolfson (Sierra High School), Jessica Day-Neumann (Sand Creek International School)</w:t>
      </w:r>
      <w:r>
        <w:rPr>
          <w:rFonts w:ascii="Arial" w:hAnsi="Arial" w:cs="Arial"/>
        </w:rPr>
        <w:t xml:space="preserve">, </w:t>
      </w:r>
      <w:r w:rsidRPr="00C80401">
        <w:rPr>
          <w:rFonts w:ascii="Arial" w:hAnsi="Arial" w:cs="Arial"/>
        </w:rPr>
        <w:t>Cassidy Eisaman (Carmel Community School)</w:t>
      </w:r>
      <w:r>
        <w:rPr>
          <w:rFonts w:ascii="Arial" w:hAnsi="Arial" w:cs="Arial"/>
        </w:rPr>
        <w:t xml:space="preserve"> and </w:t>
      </w:r>
      <w:r w:rsidRPr="00C80401">
        <w:rPr>
          <w:rFonts w:ascii="Arial" w:hAnsi="Arial" w:cs="Arial"/>
        </w:rPr>
        <w:t>Megan Graziosa (Giberson Elementary School)</w:t>
      </w:r>
      <w:r>
        <w:rPr>
          <w:rFonts w:ascii="Arial" w:hAnsi="Arial" w:cs="Arial"/>
        </w:rPr>
        <w:t xml:space="preserve">. </w:t>
      </w:r>
    </w:p>
    <w:p w14:paraId="19D6ABF9" w14:textId="77777777" w:rsidR="00B91736" w:rsidRDefault="00B91736" w:rsidP="00B91736"/>
    <w:p w14:paraId="1CCEA9AF" w14:textId="3589B004" w:rsidR="00C74E4A" w:rsidRPr="00C74E4A" w:rsidRDefault="00B91736" w:rsidP="00B91736">
      <w:pPr>
        <w:spacing w:line="300" w:lineRule="atLeast"/>
      </w:pPr>
      <w:r>
        <w:rPr>
          <w:rFonts w:ascii="Arial" w:eastAsia="Times New Roman" w:hAnsi="Arial" w:cs="Arial"/>
          <w:i/>
          <w:iCs/>
          <w:color w:val="000000"/>
        </w:rPr>
        <w:t>Co</w:t>
      </w:r>
      <w:r w:rsidR="00C74E4A">
        <w:rPr>
          <w:rFonts w:ascii="Arial" w:eastAsia="Times New Roman" w:hAnsi="Arial" w:cs="Arial"/>
          <w:i/>
          <w:iCs/>
          <w:color w:val="000000"/>
        </w:rPr>
        <w:t xml:space="preserve">ntact </w:t>
      </w:r>
      <w:r w:rsidR="00EF0FA5">
        <w:rPr>
          <w:rFonts w:ascii="Arial" w:eastAsia="Times New Roman" w:hAnsi="Arial" w:cs="Arial"/>
          <w:i/>
          <w:iCs/>
          <w:color w:val="000000"/>
        </w:rPr>
        <w:t xml:space="preserve">Christine O’Brien </w:t>
      </w:r>
      <w:r w:rsidR="00C74E4A">
        <w:rPr>
          <w:rFonts w:ascii="Arial" w:eastAsia="Times New Roman" w:hAnsi="Arial" w:cs="Arial"/>
          <w:i/>
          <w:iCs/>
          <w:color w:val="000000"/>
        </w:rPr>
        <w:t>at the numbers listed above</w:t>
      </w:r>
    </w:p>
    <w:sectPr w:rsidR="00C74E4A" w:rsidRPr="00C74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02E"/>
    <w:multiLevelType w:val="hybridMultilevel"/>
    <w:tmpl w:val="0AE0A220"/>
    <w:lvl w:ilvl="0" w:tplc="0644D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A0650"/>
    <w:multiLevelType w:val="hybridMultilevel"/>
    <w:tmpl w:val="1272DF64"/>
    <w:lvl w:ilvl="0" w:tplc="7542E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618310">
    <w:abstractNumId w:val="0"/>
  </w:num>
  <w:num w:numId="2" w16cid:durableId="1789006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15"/>
    <w:rsid w:val="00042DD2"/>
    <w:rsid w:val="00067B00"/>
    <w:rsid w:val="00085C3C"/>
    <w:rsid w:val="000A3F17"/>
    <w:rsid w:val="000D3B1A"/>
    <w:rsid w:val="00170793"/>
    <w:rsid w:val="0018282B"/>
    <w:rsid w:val="001D5533"/>
    <w:rsid w:val="001F318B"/>
    <w:rsid w:val="00272995"/>
    <w:rsid w:val="00292850"/>
    <w:rsid w:val="002A3105"/>
    <w:rsid w:val="002A7A35"/>
    <w:rsid w:val="002D186D"/>
    <w:rsid w:val="002D792F"/>
    <w:rsid w:val="00302AAE"/>
    <w:rsid w:val="003613B1"/>
    <w:rsid w:val="004230D7"/>
    <w:rsid w:val="00425D3E"/>
    <w:rsid w:val="00441722"/>
    <w:rsid w:val="00471AAA"/>
    <w:rsid w:val="004C5DC2"/>
    <w:rsid w:val="00547A39"/>
    <w:rsid w:val="00560EA0"/>
    <w:rsid w:val="00574362"/>
    <w:rsid w:val="00576AD7"/>
    <w:rsid w:val="00604715"/>
    <w:rsid w:val="006765F4"/>
    <w:rsid w:val="00716F0D"/>
    <w:rsid w:val="007B3376"/>
    <w:rsid w:val="0082168D"/>
    <w:rsid w:val="00827668"/>
    <w:rsid w:val="00841D75"/>
    <w:rsid w:val="0086646E"/>
    <w:rsid w:val="008B014F"/>
    <w:rsid w:val="008D2757"/>
    <w:rsid w:val="00917E32"/>
    <w:rsid w:val="00973F65"/>
    <w:rsid w:val="0097556E"/>
    <w:rsid w:val="009B0E33"/>
    <w:rsid w:val="00A07273"/>
    <w:rsid w:val="00A60AB6"/>
    <w:rsid w:val="00B476CA"/>
    <w:rsid w:val="00B54915"/>
    <w:rsid w:val="00B81B03"/>
    <w:rsid w:val="00B847C8"/>
    <w:rsid w:val="00B91736"/>
    <w:rsid w:val="00BB71D2"/>
    <w:rsid w:val="00C1162A"/>
    <w:rsid w:val="00C37EDD"/>
    <w:rsid w:val="00C37EF1"/>
    <w:rsid w:val="00C53B4D"/>
    <w:rsid w:val="00C74E4A"/>
    <w:rsid w:val="00C77D88"/>
    <w:rsid w:val="00D12D24"/>
    <w:rsid w:val="00D21BA4"/>
    <w:rsid w:val="00D24892"/>
    <w:rsid w:val="00D457C8"/>
    <w:rsid w:val="00D71E89"/>
    <w:rsid w:val="00E61E14"/>
    <w:rsid w:val="00EA74D6"/>
    <w:rsid w:val="00EB4BF0"/>
    <w:rsid w:val="00EB5E34"/>
    <w:rsid w:val="00ED5C70"/>
    <w:rsid w:val="00EF0FA5"/>
    <w:rsid w:val="00F14FCC"/>
    <w:rsid w:val="00F15C6F"/>
    <w:rsid w:val="00FB09F0"/>
    <w:rsid w:val="00FD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8A686"/>
  <w15:chartTrackingRefBased/>
  <w15:docId w15:val="{58C9018F-52E1-F54C-8E15-4288021D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autoRedefine/>
    <w:uiPriority w:val="9"/>
    <w:qFormat/>
    <w:rsid w:val="0086646E"/>
    <w:pPr>
      <w:keepNext/>
      <w:keepLines/>
      <w:spacing w:after="0" w:line="240" w:lineRule="auto"/>
      <w:jc w:val="center"/>
      <w:outlineLvl w:val="0"/>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7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04715"/>
  </w:style>
  <w:style w:type="character" w:styleId="Hyperlink">
    <w:name w:val="Hyperlink"/>
    <w:basedOn w:val="DefaultParagraphFont"/>
    <w:uiPriority w:val="99"/>
    <w:unhideWhenUsed/>
    <w:rsid w:val="00604715"/>
    <w:rPr>
      <w:color w:val="0000FF"/>
      <w:u w:val="single"/>
    </w:rPr>
  </w:style>
  <w:style w:type="paragraph" w:styleId="BalloonText">
    <w:name w:val="Balloon Text"/>
    <w:basedOn w:val="Normal"/>
    <w:link w:val="BalloonTextChar"/>
    <w:uiPriority w:val="99"/>
    <w:semiHidden/>
    <w:unhideWhenUsed/>
    <w:rsid w:val="00B47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CA"/>
    <w:rPr>
      <w:rFonts w:ascii="Segoe UI" w:hAnsi="Segoe UI" w:cs="Segoe UI"/>
      <w:sz w:val="18"/>
      <w:szCs w:val="18"/>
    </w:rPr>
  </w:style>
  <w:style w:type="character" w:styleId="Emphasis">
    <w:name w:val="Emphasis"/>
    <w:basedOn w:val="DefaultParagraphFont"/>
    <w:uiPriority w:val="20"/>
    <w:qFormat/>
    <w:rsid w:val="0086646E"/>
    <w:rPr>
      <w:i/>
      <w:iCs/>
    </w:rPr>
  </w:style>
  <w:style w:type="character" w:customStyle="1" w:styleId="Heading1Char">
    <w:name w:val="Heading 1 Char"/>
    <w:basedOn w:val="DefaultParagraphFont"/>
    <w:link w:val="Heading1"/>
    <w:uiPriority w:val="9"/>
    <w:rsid w:val="0086646E"/>
    <w:rPr>
      <w:rFonts w:ascii="Arial" w:eastAsiaTheme="majorEastAsia" w:hAnsi="Arial" w:cs="Arial"/>
      <w:b/>
      <w:bCs/>
      <w:sz w:val="24"/>
      <w:szCs w:val="24"/>
    </w:rPr>
  </w:style>
  <w:style w:type="paragraph" w:styleId="NoSpacing">
    <w:name w:val="No Spacing"/>
    <w:uiPriority w:val="1"/>
    <w:qFormat/>
    <w:rsid w:val="0086646E"/>
    <w:pPr>
      <w:spacing w:after="0" w:line="240" w:lineRule="auto"/>
    </w:pPr>
  </w:style>
  <w:style w:type="paragraph" w:styleId="ListParagraph">
    <w:name w:val="List Paragraph"/>
    <w:basedOn w:val="Normal"/>
    <w:uiPriority w:val="34"/>
    <w:qFormat/>
    <w:rsid w:val="00574362"/>
    <w:pPr>
      <w:spacing w:after="0" w:line="240" w:lineRule="auto"/>
      <w:ind w:left="720"/>
      <w:contextualSpacing/>
    </w:pPr>
    <w:rPr>
      <w:rFonts w:ascii="Calibri" w:hAnsi="Calibri" w:cs="Times New Roman"/>
    </w:rPr>
  </w:style>
  <w:style w:type="character" w:customStyle="1" w:styleId="apple-converted-space">
    <w:name w:val="apple-converted-space"/>
    <w:basedOn w:val="DefaultParagraphFont"/>
    <w:rsid w:val="000A3F17"/>
  </w:style>
  <w:style w:type="paragraph" w:styleId="Revision">
    <w:name w:val="Revision"/>
    <w:hidden/>
    <w:uiPriority w:val="99"/>
    <w:semiHidden/>
    <w:rsid w:val="009B0E33"/>
    <w:pPr>
      <w:spacing w:after="0" w:line="240" w:lineRule="auto"/>
    </w:pPr>
  </w:style>
  <w:style w:type="character" w:styleId="UnresolvedMention">
    <w:name w:val="Unresolved Mention"/>
    <w:basedOn w:val="DefaultParagraphFont"/>
    <w:uiPriority w:val="99"/>
    <w:semiHidden/>
    <w:unhideWhenUsed/>
    <w:rsid w:val="00ED5C70"/>
    <w:rPr>
      <w:color w:val="605E5C"/>
      <w:shd w:val="clear" w:color="auto" w:fill="E1DFDD"/>
    </w:rPr>
  </w:style>
  <w:style w:type="character" w:styleId="Strong">
    <w:name w:val="Strong"/>
    <w:basedOn w:val="DefaultParagraphFont"/>
    <w:uiPriority w:val="22"/>
    <w:qFormat/>
    <w:rsid w:val="00841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0091">
      <w:bodyDiv w:val="1"/>
      <w:marLeft w:val="0"/>
      <w:marRight w:val="0"/>
      <w:marTop w:val="0"/>
      <w:marBottom w:val="0"/>
      <w:divBdr>
        <w:top w:val="none" w:sz="0" w:space="0" w:color="auto"/>
        <w:left w:val="none" w:sz="0" w:space="0" w:color="auto"/>
        <w:bottom w:val="none" w:sz="0" w:space="0" w:color="auto"/>
        <w:right w:val="none" w:sz="0" w:space="0" w:color="auto"/>
      </w:divBdr>
      <w:divsChild>
        <w:div w:id="30346224">
          <w:marLeft w:val="0"/>
          <w:marRight w:val="0"/>
          <w:marTop w:val="0"/>
          <w:marBottom w:val="0"/>
          <w:divBdr>
            <w:top w:val="none" w:sz="0" w:space="0" w:color="auto"/>
            <w:left w:val="none" w:sz="0" w:space="0" w:color="auto"/>
            <w:bottom w:val="none" w:sz="0" w:space="0" w:color="auto"/>
            <w:right w:val="none" w:sz="0" w:space="0" w:color="auto"/>
          </w:divBdr>
        </w:div>
        <w:div w:id="2066489323">
          <w:marLeft w:val="0"/>
          <w:marRight w:val="0"/>
          <w:marTop w:val="0"/>
          <w:marBottom w:val="0"/>
          <w:divBdr>
            <w:top w:val="none" w:sz="0" w:space="0" w:color="auto"/>
            <w:left w:val="none" w:sz="0" w:space="0" w:color="auto"/>
            <w:bottom w:val="none" w:sz="0" w:space="0" w:color="auto"/>
            <w:right w:val="none" w:sz="0" w:space="0" w:color="auto"/>
          </w:divBdr>
        </w:div>
        <w:div w:id="2147157612">
          <w:marLeft w:val="0"/>
          <w:marRight w:val="0"/>
          <w:marTop w:val="0"/>
          <w:marBottom w:val="0"/>
          <w:divBdr>
            <w:top w:val="none" w:sz="0" w:space="0" w:color="auto"/>
            <w:left w:val="none" w:sz="0" w:space="0" w:color="auto"/>
            <w:bottom w:val="none" w:sz="0" w:space="0" w:color="auto"/>
            <w:right w:val="none" w:sz="0" w:space="0" w:color="auto"/>
          </w:divBdr>
        </w:div>
        <w:div w:id="1476222168">
          <w:marLeft w:val="0"/>
          <w:marRight w:val="0"/>
          <w:marTop w:val="0"/>
          <w:marBottom w:val="0"/>
          <w:divBdr>
            <w:top w:val="none" w:sz="0" w:space="0" w:color="auto"/>
            <w:left w:val="none" w:sz="0" w:space="0" w:color="auto"/>
            <w:bottom w:val="none" w:sz="0" w:space="0" w:color="auto"/>
            <w:right w:val="none" w:sz="0" w:space="0" w:color="auto"/>
          </w:divBdr>
        </w:div>
        <w:div w:id="1962491073">
          <w:marLeft w:val="0"/>
          <w:marRight w:val="0"/>
          <w:marTop w:val="0"/>
          <w:marBottom w:val="0"/>
          <w:divBdr>
            <w:top w:val="none" w:sz="0" w:space="0" w:color="auto"/>
            <w:left w:val="none" w:sz="0" w:space="0" w:color="auto"/>
            <w:bottom w:val="none" w:sz="0" w:space="0" w:color="auto"/>
            <w:right w:val="none" w:sz="0" w:space="0" w:color="auto"/>
          </w:divBdr>
        </w:div>
        <w:div w:id="1581674430">
          <w:marLeft w:val="0"/>
          <w:marRight w:val="0"/>
          <w:marTop w:val="0"/>
          <w:marBottom w:val="0"/>
          <w:divBdr>
            <w:top w:val="none" w:sz="0" w:space="0" w:color="auto"/>
            <w:left w:val="none" w:sz="0" w:space="0" w:color="auto"/>
            <w:bottom w:val="none" w:sz="0" w:space="0" w:color="auto"/>
            <w:right w:val="none" w:sz="0" w:space="0" w:color="auto"/>
          </w:divBdr>
        </w:div>
        <w:div w:id="1836022233">
          <w:marLeft w:val="0"/>
          <w:marRight w:val="0"/>
          <w:marTop w:val="0"/>
          <w:marBottom w:val="0"/>
          <w:divBdr>
            <w:top w:val="none" w:sz="0" w:space="0" w:color="auto"/>
            <w:left w:val="none" w:sz="0" w:space="0" w:color="auto"/>
            <w:bottom w:val="none" w:sz="0" w:space="0" w:color="auto"/>
            <w:right w:val="none" w:sz="0" w:space="0" w:color="auto"/>
          </w:divBdr>
        </w:div>
        <w:div w:id="573515400">
          <w:marLeft w:val="0"/>
          <w:marRight w:val="0"/>
          <w:marTop w:val="0"/>
          <w:marBottom w:val="0"/>
          <w:divBdr>
            <w:top w:val="none" w:sz="0" w:space="0" w:color="auto"/>
            <w:left w:val="none" w:sz="0" w:space="0" w:color="auto"/>
            <w:bottom w:val="none" w:sz="0" w:space="0" w:color="auto"/>
            <w:right w:val="none" w:sz="0" w:space="0" w:color="auto"/>
          </w:divBdr>
        </w:div>
        <w:div w:id="1327128652">
          <w:marLeft w:val="0"/>
          <w:marRight w:val="0"/>
          <w:marTop w:val="0"/>
          <w:marBottom w:val="0"/>
          <w:divBdr>
            <w:top w:val="none" w:sz="0" w:space="0" w:color="auto"/>
            <w:left w:val="none" w:sz="0" w:space="0" w:color="auto"/>
            <w:bottom w:val="none" w:sz="0" w:space="0" w:color="auto"/>
            <w:right w:val="none" w:sz="0" w:space="0" w:color="auto"/>
          </w:divBdr>
        </w:div>
        <w:div w:id="1436095251">
          <w:marLeft w:val="0"/>
          <w:marRight w:val="0"/>
          <w:marTop w:val="0"/>
          <w:marBottom w:val="0"/>
          <w:divBdr>
            <w:top w:val="none" w:sz="0" w:space="0" w:color="auto"/>
            <w:left w:val="none" w:sz="0" w:space="0" w:color="auto"/>
            <w:bottom w:val="none" w:sz="0" w:space="0" w:color="auto"/>
            <w:right w:val="none" w:sz="0" w:space="0" w:color="auto"/>
          </w:divBdr>
        </w:div>
        <w:div w:id="999849700">
          <w:marLeft w:val="0"/>
          <w:marRight w:val="0"/>
          <w:marTop w:val="0"/>
          <w:marBottom w:val="0"/>
          <w:divBdr>
            <w:top w:val="none" w:sz="0" w:space="0" w:color="auto"/>
            <w:left w:val="none" w:sz="0" w:space="0" w:color="auto"/>
            <w:bottom w:val="none" w:sz="0" w:space="0" w:color="auto"/>
            <w:right w:val="none" w:sz="0" w:space="0" w:color="auto"/>
          </w:divBdr>
        </w:div>
        <w:div w:id="666321977">
          <w:marLeft w:val="0"/>
          <w:marRight w:val="0"/>
          <w:marTop w:val="0"/>
          <w:marBottom w:val="0"/>
          <w:divBdr>
            <w:top w:val="none" w:sz="0" w:space="0" w:color="auto"/>
            <w:left w:val="none" w:sz="0" w:space="0" w:color="auto"/>
            <w:bottom w:val="none" w:sz="0" w:space="0" w:color="auto"/>
            <w:right w:val="none" w:sz="0" w:space="0" w:color="auto"/>
          </w:divBdr>
        </w:div>
        <w:div w:id="1505779518">
          <w:marLeft w:val="0"/>
          <w:marRight w:val="0"/>
          <w:marTop w:val="0"/>
          <w:marBottom w:val="0"/>
          <w:divBdr>
            <w:top w:val="none" w:sz="0" w:space="0" w:color="auto"/>
            <w:left w:val="none" w:sz="0" w:space="0" w:color="auto"/>
            <w:bottom w:val="none" w:sz="0" w:space="0" w:color="auto"/>
            <w:right w:val="none" w:sz="0" w:space="0" w:color="auto"/>
          </w:divBdr>
        </w:div>
        <w:div w:id="1963801975">
          <w:marLeft w:val="0"/>
          <w:marRight w:val="0"/>
          <w:marTop w:val="0"/>
          <w:marBottom w:val="0"/>
          <w:divBdr>
            <w:top w:val="none" w:sz="0" w:space="0" w:color="auto"/>
            <w:left w:val="none" w:sz="0" w:space="0" w:color="auto"/>
            <w:bottom w:val="none" w:sz="0" w:space="0" w:color="auto"/>
            <w:right w:val="none" w:sz="0" w:space="0" w:color="auto"/>
          </w:divBdr>
        </w:div>
      </w:divsChild>
    </w:div>
    <w:div w:id="255209086">
      <w:bodyDiv w:val="1"/>
      <w:marLeft w:val="0"/>
      <w:marRight w:val="0"/>
      <w:marTop w:val="0"/>
      <w:marBottom w:val="0"/>
      <w:divBdr>
        <w:top w:val="none" w:sz="0" w:space="0" w:color="auto"/>
        <w:left w:val="none" w:sz="0" w:space="0" w:color="auto"/>
        <w:bottom w:val="none" w:sz="0" w:space="0" w:color="auto"/>
        <w:right w:val="none" w:sz="0" w:space="0" w:color="auto"/>
      </w:divBdr>
    </w:div>
    <w:div w:id="417363420">
      <w:bodyDiv w:val="1"/>
      <w:marLeft w:val="0"/>
      <w:marRight w:val="0"/>
      <w:marTop w:val="0"/>
      <w:marBottom w:val="0"/>
      <w:divBdr>
        <w:top w:val="none" w:sz="0" w:space="0" w:color="auto"/>
        <w:left w:val="none" w:sz="0" w:space="0" w:color="auto"/>
        <w:bottom w:val="none" w:sz="0" w:space="0" w:color="auto"/>
        <w:right w:val="none" w:sz="0" w:space="0" w:color="auto"/>
      </w:divBdr>
    </w:div>
    <w:div w:id="478813092">
      <w:bodyDiv w:val="1"/>
      <w:marLeft w:val="0"/>
      <w:marRight w:val="0"/>
      <w:marTop w:val="0"/>
      <w:marBottom w:val="0"/>
      <w:divBdr>
        <w:top w:val="none" w:sz="0" w:space="0" w:color="auto"/>
        <w:left w:val="none" w:sz="0" w:space="0" w:color="auto"/>
        <w:bottom w:val="none" w:sz="0" w:space="0" w:color="auto"/>
        <w:right w:val="none" w:sz="0" w:space="0" w:color="auto"/>
      </w:divBdr>
    </w:div>
    <w:div w:id="495342832">
      <w:bodyDiv w:val="1"/>
      <w:marLeft w:val="0"/>
      <w:marRight w:val="0"/>
      <w:marTop w:val="0"/>
      <w:marBottom w:val="0"/>
      <w:divBdr>
        <w:top w:val="none" w:sz="0" w:space="0" w:color="auto"/>
        <w:left w:val="none" w:sz="0" w:space="0" w:color="auto"/>
        <w:bottom w:val="none" w:sz="0" w:space="0" w:color="auto"/>
        <w:right w:val="none" w:sz="0" w:space="0" w:color="auto"/>
      </w:divBdr>
    </w:div>
    <w:div w:id="581989005">
      <w:bodyDiv w:val="1"/>
      <w:marLeft w:val="0"/>
      <w:marRight w:val="0"/>
      <w:marTop w:val="0"/>
      <w:marBottom w:val="0"/>
      <w:divBdr>
        <w:top w:val="none" w:sz="0" w:space="0" w:color="auto"/>
        <w:left w:val="none" w:sz="0" w:space="0" w:color="auto"/>
        <w:bottom w:val="none" w:sz="0" w:space="0" w:color="auto"/>
        <w:right w:val="none" w:sz="0" w:space="0" w:color="auto"/>
      </w:divBdr>
    </w:div>
    <w:div w:id="674527790">
      <w:bodyDiv w:val="1"/>
      <w:marLeft w:val="0"/>
      <w:marRight w:val="0"/>
      <w:marTop w:val="0"/>
      <w:marBottom w:val="0"/>
      <w:divBdr>
        <w:top w:val="none" w:sz="0" w:space="0" w:color="auto"/>
        <w:left w:val="none" w:sz="0" w:space="0" w:color="auto"/>
        <w:bottom w:val="none" w:sz="0" w:space="0" w:color="auto"/>
        <w:right w:val="none" w:sz="0" w:space="0" w:color="auto"/>
      </w:divBdr>
    </w:div>
    <w:div w:id="719474298">
      <w:bodyDiv w:val="1"/>
      <w:marLeft w:val="0"/>
      <w:marRight w:val="0"/>
      <w:marTop w:val="0"/>
      <w:marBottom w:val="0"/>
      <w:divBdr>
        <w:top w:val="none" w:sz="0" w:space="0" w:color="auto"/>
        <w:left w:val="none" w:sz="0" w:space="0" w:color="auto"/>
        <w:bottom w:val="none" w:sz="0" w:space="0" w:color="auto"/>
        <w:right w:val="none" w:sz="0" w:space="0" w:color="auto"/>
      </w:divBdr>
    </w:div>
    <w:div w:id="796946326">
      <w:bodyDiv w:val="1"/>
      <w:marLeft w:val="0"/>
      <w:marRight w:val="0"/>
      <w:marTop w:val="0"/>
      <w:marBottom w:val="0"/>
      <w:divBdr>
        <w:top w:val="none" w:sz="0" w:space="0" w:color="auto"/>
        <w:left w:val="none" w:sz="0" w:space="0" w:color="auto"/>
        <w:bottom w:val="none" w:sz="0" w:space="0" w:color="auto"/>
        <w:right w:val="none" w:sz="0" w:space="0" w:color="auto"/>
      </w:divBdr>
    </w:div>
    <w:div w:id="1219125183">
      <w:bodyDiv w:val="1"/>
      <w:marLeft w:val="0"/>
      <w:marRight w:val="0"/>
      <w:marTop w:val="0"/>
      <w:marBottom w:val="0"/>
      <w:divBdr>
        <w:top w:val="none" w:sz="0" w:space="0" w:color="auto"/>
        <w:left w:val="none" w:sz="0" w:space="0" w:color="auto"/>
        <w:bottom w:val="none" w:sz="0" w:space="0" w:color="auto"/>
        <w:right w:val="none" w:sz="0" w:space="0" w:color="auto"/>
      </w:divBdr>
    </w:div>
    <w:div w:id="1247150677">
      <w:bodyDiv w:val="1"/>
      <w:marLeft w:val="0"/>
      <w:marRight w:val="0"/>
      <w:marTop w:val="0"/>
      <w:marBottom w:val="0"/>
      <w:divBdr>
        <w:top w:val="none" w:sz="0" w:space="0" w:color="auto"/>
        <w:left w:val="none" w:sz="0" w:space="0" w:color="auto"/>
        <w:bottom w:val="none" w:sz="0" w:space="0" w:color="auto"/>
        <w:right w:val="none" w:sz="0" w:space="0" w:color="auto"/>
      </w:divBdr>
    </w:div>
    <w:div w:id="1400324159">
      <w:bodyDiv w:val="1"/>
      <w:marLeft w:val="0"/>
      <w:marRight w:val="0"/>
      <w:marTop w:val="0"/>
      <w:marBottom w:val="0"/>
      <w:divBdr>
        <w:top w:val="none" w:sz="0" w:space="0" w:color="auto"/>
        <w:left w:val="none" w:sz="0" w:space="0" w:color="auto"/>
        <w:bottom w:val="none" w:sz="0" w:space="0" w:color="auto"/>
        <w:right w:val="none" w:sz="0" w:space="0" w:color="auto"/>
      </w:divBdr>
    </w:div>
    <w:div w:id="1829704894">
      <w:bodyDiv w:val="1"/>
      <w:marLeft w:val="0"/>
      <w:marRight w:val="0"/>
      <w:marTop w:val="0"/>
      <w:marBottom w:val="0"/>
      <w:divBdr>
        <w:top w:val="none" w:sz="0" w:space="0" w:color="auto"/>
        <w:left w:val="none" w:sz="0" w:space="0" w:color="auto"/>
        <w:bottom w:val="none" w:sz="0" w:space="0" w:color="auto"/>
        <w:right w:val="none" w:sz="0" w:space="0" w:color="auto"/>
      </w:divBdr>
    </w:div>
    <w:div w:id="18691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urslow@switchbacksf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5DBE78CB6276409AB3F749441036A6" ma:contentTypeVersion="12" ma:contentTypeDescription="Create a new document." ma:contentTypeScope="" ma:versionID="8dbce2ad579dfab85a12d34bb285d593">
  <xsd:schema xmlns:xsd="http://www.w3.org/2001/XMLSchema" xmlns:xs="http://www.w3.org/2001/XMLSchema" xmlns:p="http://schemas.microsoft.com/office/2006/metadata/properties" xmlns:ns2="0b728153-e5be-448b-acb2-0335de8d65ea" xmlns:ns3="056eb645-ab16-4492-9950-fe352ada8e64" targetNamespace="http://schemas.microsoft.com/office/2006/metadata/properties" ma:root="true" ma:fieldsID="b550f308ddeaa7126138972582424072" ns2:_="" ns3:_="">
    <xsd:import namespace="0b728153-e5be-448b-acb2-0335de8d65ea"/>
    <xsd:import namespace="056eb645-ab16-4492-9950-fe352ada8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8153-e5be-448b-acb2-0335de8d6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14ab8a-cf71-4c2b-aa53-90573b5486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eb645-ab16-4492-9950-fe352ada8e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405e29-92b5-4604-b2ca-8cb70ca6ea78}" ma:internalName="TaxCatchAll" ma:showField="CatchAllData" ma:web="056eb645-ab16-4492-9950-fe352ada8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6eb645-ab16-4492-9950-fe352ada8e64" xsi:nil="true"/>
    <lcf76f155ced4ddcb4097134ff3c332f xmlns="0b728153-e5be-448b-acb2-0335de8d6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55AEF3-FE25-4DC6-A6E1-C911EDEB23C1}">
  <ds:schemaRefs>
    <ds:schemaRef ds:uri="http://schemas.microsoft.com/sharepoint/v3/contenttype/forms"/>
  </ds:schemaRefs>
</ds:datastoreItem>
</file>

<file path=customXml/itemProps2.xml><?xml version="1.0" encoding="utf-8"?>
<ds:datastoreItem xmlns:ds="http://schemas.openxmlformats.org/officeDocument/2006/customXml" ds:itemID="{4D85083E-F4C6-4F8D-BA53-C35C19AF1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8153-e5be-448b-acb2-0335de8d65ea"/>
    <ds:schemaRef ds:uri="056eb645-ab16-4492-9950-fe352ada8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1E89F-FC03-458B-83E5-0F9E8C51B8BC}">
  <ds:schemaRefs>
    <ds:schemaRef ds:uri="http://schemas.microsoft.com/office/2006/metadata/properties"/>
    <ds:schemaRef ds:uri="http://schemas.microsoft.com/office/infopath/2007/PartnerControls"/>
    <ds:schemaRef ds:uri="056eb645-ab16-4492-9950-fe352ada8e64"/>
    <ds:schemaRef ds:uri="0b728153-e5be-448b-acb2-0335de8d65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1994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HSD2</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Vance</dc:creator>
  <cp:keywords/>
  <dc:description/>
  <cp:lastModifiedBy>O'brien, Christine</cp:lastModifiedBy>
  <cp:revision>2</cp:revision>
  <cp:lastPrinted>2022-06-10T17:26:00Z</cp:lastPrinted>
  <dcterms:created xsi:type="dcterms:W3CDTF">2025-10-13T20:44:00Z</dcterms:created>
  <dcterms:modified xsi:type="dcterms:W3CDTF">2025-10-13T20:44:00Z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0x010100365DBE78CB6276409AB3F749441036A6</vt:lpwstr>
  </property>
</Properties>
</file>