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AEFEF" w14:textId="18711135" w:rsidR="00810031" w:rsidRDefault="002F0708" w:rsidP="002B1A1D">
      <w:pPr>
        <w:spacing w:after="0" w:line="276" w:lineRule="auto"/>
        <w:ind w:right="-360"/>
        <w:jc w:val="center"/>
        <w:rPr>
          <w:rFonts w:ascii="Arial" w:eastAsia="Arial" w:hAnsi="Arial" w:cs="Arial"/>
          <w:b/>
          <w:bCs/>
        </w:rPr>
      </w:pPr>
      <w:r w:rsidRPr="00384F5F">
        <w:rPr>
          <w:rFonts w:ascii="Arial" w:eastAsia="Arial" w:hAnsi="Arial" w:cs="Arial"/>
          <w:b/>
          <w:bCs/>
        </w:rPr>
        <w:t xml:space="preserve">2023 Oregon Values and Beliefs </w:t>
      </w:r>
      <w:r w:rsidR="00697E4F" w:rsidRPr="00384F5F">
        <w:rPr>
          <w:rFonts w:ascii="Arial" w:eastAsia="Arial" w:hAnsi="Arial" w:cs="Arial"/>
          <w:b/>
          <w:bCs/>
        </w:rPr>
        <w:t>Typology</w:t>
      </w:r>
      <w:r w:rsidR="00D55621">
        <w:rPr>
          <w:rFonts w:ascii="Arial" w:eastAsia="Arial" w:hAnsi="Arial" w:cs="Arial"/>
          <w:b/>
          <w:bCs/>
        </w:rPr>
        <w:t xml:space="preserve"> Study</w:t>
      </w:r>
      <w:r w:rsidR="00810031">
        <w:rPr>
          <w:rFonts w:ascii="Arial" w:eastAsia="Arial" w:hAnsi="Arial" w:cs="Arial"/>
          <w:b/>
          <w:bCs/>
        </w:rPr>
        <w:t>- Finding Common Ground</w:t>
      </w:r>
    </w:p>
    <w:p w14:paraId="00112C55" w14:textId="64C7BAED" w:rsidR="00697E4F" w:rsidRPr="00384F5F" w:rsidRDefault="00D55621" w:rsidP="002B1A1D">
      <w:pPr>
        <w:spacing w:after="0" w:line="276" w:lineRule="auto"/>
        <w:ind w:right="-360"/>
        <w:jc w:val="center"/>
        <w:rPr>
          <w:rFonts w:ascii="Arial" w:eastAsia="Arial" w:hAnsi="Arial" w:cs="Arial"/>
          <w:b/>
          <w:bCs/>
        </w:rPr>
      </w:pPr>
      <w:r w:rsidRPr="00384F5F">
        <w:rPr>
          <w:rFonts w:ascii="Arial" w:eastAsia="Arial" w:hAnsi="Arial" w:cs="Arial"/>
          <w:b/>
          <w:bCs/>
        </w:rPr>
        <w:t>Annotated</w:t>
      </w:r>
      <w:r w:rsidR="00370F28" w:rsidRPr="00384F5F">
        <w:rPr>
          <w:rFonts w:ascii="Arial" w:eastAsia="Arial" w:hAnsi="Arial" w:cs="Arial"/>
          <w:b/>
          <w:bCs/>
        </w:rPr>
        <w:t xml:space="preserve"> Questionnaire</w:t>
      </w:r>
    </w:p>
    <w:p w14:paraId="7A5AD13E" w14:textId="123D613B" w:rsidR="00E90789" w:rsidRPr="00384F5F" w:rsidRDefault="00AB5ECE" w:rsidP="002B1A1D">
      <w:pPr>
        <w:spacing w:after="0" w:line="276" w:lineRule="auto"/>
        <w:ind w:right="-360"/>
        <w:jc w:val="center"/>
        <w:rPr>
          <w:rFonts w:ascii="Arial" w:eastAsia="Arial" w:hAnsi="Arial" w:cs="Arial"/>
          <w:b/>
          <w:bCs/>
        </w:rPr>
      </w:pPr>
      <w:r w:rsidRPr="00384F5F">
        <w:rPr>
          <w:rFonts w:ascii="Arial" w:eastAsia="Arial" w:hAnsi="Arial" w:cs="Arial"/>
          <w:b/>
          <w:bCs/>
        </w:rPr>
        <w:t>(</w:t>
      </w:r>
      <w:r w:rsidR="00E90789" w:rsidRPr="00384F5F">
        <w:rPr>
          <w:rFonts w:ascii="Arial" w:eastAsia="Arial" w:hAnsi="Arial" w:cs="Arial"/>
          <w:b/>
          <w:bCs/>
        </w:rPr>
        <w:t>For B</w:t>
      </w:r>
      <w:r w:rsidRPr="00384F5F">
        <w:rPr>
          <w:rFonts w:ascii="Arial" w:eastAsia="Arial" w:hAnsi="Arial" w:cs="Arial"/>
          <w:b/>
          <w:bCs/>
        </w:rPr>
        <w:t>ackground and Methodology See Appendix)</w:t>
      </w:r>
    </w:p>
    <w:p w14:paraId="6443DA23" w14:textId="77777777" w:rsidR="00F22747" w:rsidRPr="00F22747" w:rsidRDefault="00F22747" w:rsidP="002B1A1D">
      <w:pPr>
        <w:spacing w:after="0" w:line="276" w:lineRule="auto"/>
        <w:ind w:right="-360"/>
        <w:rPr>
          <w:rFonts w:ascii="Arial" w:eastAsia="Arial" w:hAnsi="Arial" w:cs="Arial"/>
        </w:rPr>
      </w:pPr>
    </w:p>
    <w:p w14:paraId="31DFC12C" w14:textId="5E43A5FE" w:rsidR="00904556" w:rsidRPr="00F22747" w:rsidRDefault="0096030A" w:rsidP="002B1A1D">
      <w:pPr>
        <w:spacing w:after="0" w:line="276" w:lineRule="auto"/>
        <w:ind w:right="-360"/>
        <w:rPr>
          <w:rFonts w:ascii="Arial" w:eastAsia="Arial" w:hAnsi="Arial" w:cs="Arial"/>
          <w:b/>
          <w:bCs/>
        </w:rPr>
      </w:pPr>
      <w:r w:rsidRPr="00F22747">
        <w:rPr>
          <w:rFonts w:ascii="Arial" w:eastAsia="Arial" w:hAnsi="Arial" w:cs="Arial"/>
          <w:b/>
          <w:bCs/>
        </w:rPr>
        <w:t>[Survey Introduction</w:t>
      </w:r>
      <w:r w:rsidR="00F22747" w:rsidRPr="00F22747">
        <w:rPr>
          <w:rFonts w:ascii="Arial" w:eastAsia="Arial" w:hAnsi="Arial" w:cs="Arial"/>
          <w:b/>
          <w:bCs/>
        </w:rPr>
        <w:t>]</w:t>
      </w:r>
    </w:p>
    <w:p w14:paraId="53CE44C7" w14:textId="7C278EDF" w:rsidR="002F0708" w:rsidRPr="002640C1" w:rsidRDefault="21CF8D00" w:rsidP="00340C99">
      <w:pPr>
        <w:spacing w:after="0" w:line="276" w:lineRule="auto"/>
        <w:rPr>
          <w:rFonts w:ascii="Arial" w:eastAsia="Arial" w:hAnsi="Arial" w:cs="Arial"/>
          <w:sz w:val="20"/>
          <w:szCs w:val="20"/>
        </w:rPr>
      </w:pPr>
      <w:r w:rsidRPr="002640C1">
        <w:rPr>
          <w:rFonts w:ascii="Arial" w:eastAsia="Arial" w:hAnsi="Arial" w:cs="Arial"/>
          <w:sz w:val="20"/>
          <w:szCs w:val="20"/>
        </w:rPr>
        <w:t xml:space="preserve">The Oregon Values and Beliefs Center (OVBC) welcomes you to our </w:t>
      </w:r>
      <w:r w:rsidRPr="002640C1">
        <w:rPr>
          <w:rFonts w:ascii="Arial" w:eastAsia="Arial" w:hAnsi="Arial" w:cs="Arial"/>
          <w:i/>
          <w:iCs/>
          <w:sz w:val="20"/>
          <w:szCs w:val="20"/>
        </w:rPr>
        <w:t xml:space="preserve">2023 Annual Values and </w:t>
      </w:r>
      <w:r w:rsidRPr="002640C1">
        <w:rPr>
          <w:rFonts w:ascii="Arial" w:eastAsia="Arial" w:hAnsi="Arial" w:cs="Arial"/>
          <w:sz w:val="20"/>
          <w:szCs w:val="20"/>
        </w:rPr>
        <w:t xml:space="preserve">Beliefs </w:t>
      </w:r>
      <w:r w:rsidR="00F974E8" w:rsidRPr="002640C1">
        <w:rPr>
          <w:rFonts w:ascii="Arial" w:eastAsia="Arial" w:hAnsi="Arial" w:cs="Arial"/>
          <w:sz w:val="20"/>
          <w:szCs w:val="20"/>
        </w:rPr>
        <w:t>Typology</w:t>
      </w:r>
      <w:r w:rsidR="00AB5ECE" w:rsidRPr="002640C1">
        <w:rPr>
          <w:rFonts w:ascii="Arial" w:eastAsia="Arial" w:hAnsi="Arial" w:cs="Arial"/>
          <w:i/>
          <w:iCs/>
          <w:sz w:val="20"/>
          <w:szCs w:val="20"/>
        </w:rPr>
        <w:t xml:space="preserve"> </w:t>
      </w:r>
      <w:r w:rsidR="00384F5F" w:rsidRPr="002640C1">
        <w:rPr>
          <w:rFonts w:ascii="Arial" w:eastAsia="Arial" w:hAnsi="Arial" w:cs="Arial"/>
          <w:sz w:val="20"/>
          <w:szCs w:val="20"/>
        </w:rPr>
        <w:t>study</w:t>
      </w:r>
      <w:r w:rsidRPr="002640C1">
        <w:rPr>
          <w:rFonts w:ascii="Arial" w:eastAsia="Arial" w:hAnsi="Arial" w:cs="Arial"/>
          <w:sz w:val="20"/>
          <w:szCs w:val="20"/>
        </w:rPr>
        <w:t>.</w:t>
      </w:r>
      <w:r w:rsidR="002640C1" w:rsidRPr="002640C1">
        <w:rPr>
          <w:rFonts w:ascii="Arial" w:eastAsia="Arial" w:hAnsi="Arial" w:cs="Arial"/>
          <w:sz w:val="20"/>
          <w:szCs w:val="20"/>
        </w:rPr>
        <w:t xml:space="preserve"> </w:t>
      </w:r>
      <w:r w:rsidRPr="002640C1">
        <w:rPr>
          <w:rFonts w:ascii="Arial" w:eastAsia="Arial" w:hAnsi="Arial" w:cs="Arial"/>
          <w:sz w:val="20"/>
          <w:szCs w:val="20"/>
        </w:rPr>
        <w:t xml:space="preserve">This survey focuses on core values and beliefs by asking several different kinds of questions about a variety of issues, all with the intent of identifying what common ground unites us.  </w:t>
      </w:r>
    </w:p>
    <w:p w14:paraId="2263F174" w14:textId="77777777" w:rsidR="002F0708" w:rsidRPr="002640C1" w:rsidRDefault="002F0708" w:rsidP="00340C99">
      <w:pPr>
        <w:spacing w:after="0" w:line="276" w:lineRule="auto"/>
        <w:rPr>
          <w:rFonts w:ascii="Arial" w:eastAsia="Arial" w:hAnsi="Arial" w:cs="Arial"/>
          <w:sz w:val="20"/>
          <w:szCs w:val="20"/>
        </w:rPr>
      </w:pPr>
    </w:p>
    <w:p w14:paraId="358DA672" w14:textId="78DEB8A0" w:rsidR="00A6123A" w:rsidRDefault="21CF8D00" w:rsidP="00340C99">
      <w:pPr>
        <w:spacing w:after="0" w:line="276" w:lineRule="auto"/>
        <w:rPr>
          <w:rFonts w:ascii="Arial" w:eastAsia="Arial" w:hAnsi="Arial" w:cs="Arial"/>
          <w:sz w:val="20"/>
          <w:szCs w:val="20"/>
        </w:rPr>
      </w:pPr>
      <w:r w:rsidRPr="1D99A88E">
        <w:rPr>
          <w:rFonts w:ascii="Arial" w:eastAsia="Arial" w:hAnsi="Arial" w:cs="Arial"/>
          <w:sz w:val="20"/>
          <w:szCs w:val="20"/>
        </w:rPr>
        <w:t>Please be assured your identity will be kept anonymous. This survey is a bit longer and should take about 15-20 minutes. Random and robotic responders and those writing hate speech in the open response questions are subject to disqualification through validity analytics</w:t>
      </w:r>
      <w:r w:rsidR="00A6123A">
        <w:rPr>
          <w:rFonts w:ascii="Arial" w:eastAsia="Arial" w:hAnsi="Arial" w:cs="Arial"/>
          <w:sz w:val="20"/>
          <w:szCs w:val="20"/>
        </w:rPr>
        <w:t>.</w:t>
      </w:r>
    </w:p>
    <w:p w14:paraId="5D3BFA8E" w14:textId="77777777" w:rsidR="00A6123A" w:rsidRDefault="00A6123A" w:rsidP="00340C99">
      <w:pPr>
        <w:spacing w:after="0" w:line="276" w:lineRule="auto"/>
        <w:rPr>
          <w:rFonts w:ascii="Arial" w:eastAsia="Arial" w:hAnsi="Arial" w:cs="Arial"/>
          <w:sz w:val="20"/>
          <w:szCs w:val="20"/>
        </w:rPr>
      </w:pPr>
    </w:p>
    <w:p w14:paraId="51A4124A" w14:textId="16372966" w:rsidR="21CF8D00" w:rsidRPr="00D04408" w:rsidRDefault="21CF8D00" w:rsidP="00340C99">
      <w:pPr>
        <w:spacing w:after="0" w:line="276" w:lineRule="auto"/>
        <w:rPr>
          <w:rFonts w:ascii="Arial" w:hAnsi="Arial" w:cs="Arial"/>
          <w:sz w:val="20"/>
          <w:szCs w:val="20"/>
        </w:rPr>
      </w:pPr>
      <w:r w:rsidRPr="1D99A88E">
        <w:rPr>
          <w:rFonts w:ascii="Arial" w:eastAsia="Arial" w:hAnsi="Arial" w:cs="Arial"/>
          <w:sz w:val="20"/>
          <w:szCs w:val="20"/>
        </w:rPr>
        <w:t>OVBC is a nonprofit, nonpartisan team that uses a representative sample to provide valid opinion research. We share our findings with elected officials, policymakers, the public, and other researchers. Again, be assured that your name will not be connected to any of your responses in our report.</w:t>
      </w:r>
    </w:p>
    <w:p w14:paraId="460B3337" w14:textId="65604807" w:rsidR="1D99A88E" w:rsidRDefault="1D99A88E" w:rsidP="1D99A88E">
      <w:pPr>
        <w:spacing w:after="0"/>
        <w:rPr>
          <w:rFonts w:ascii="Arial" w:eastAsia="Verdana" w:hAnsi="Arial" w:cs="Arial"/>
          <w:b/>
          <w:bCs/>
          <w:sz w:val="20"/>
          <w:szCs w:val="20"/>
        </w:rPr>
      </w:pPr>
    </w:p>
    <w:p w14:paraId="4352BE76" w14:textId="42E90B2A" w:rsidR="00A77AA4" w:rsidRDefault="006B7F43" w:rsidP="00180AA2">
      <w:pPr>
        <w:spacing w:after="0"/>
        <w:rPr>
          <w:rFonts w:ascii="Arial" w:eastAsia="Verdana" w:hAnsi="Arial" w:cs="Arial"/>
          <w:b/>
          <w:sz w:val="20"/>
          <w:szCs w:val="20"/>
        </w:rPr>
      </w:pPr>
      <w:r w:rsidRPr="00D04408">
        <w:rPr>
          <w:rFonts w:ascii="Arial" w:eastAsia="Verdana" w:hAnsi="Arial" w:cs="Arial"/>
          <w:b/>
          <w:sz w:val="20"/>
          <w:szCs w:val="20"/>
        </w:rPr>
        <w:t>[Surve</w:t>
      </w:r>
      <w:r w:rsidR="00180AA2">
        <w:rPr>
          <w:rFonts w:ascii="Arial" w:eastAsia="Verdana" w:hAnsi="Arial" w:cs="Arial"/>
          <w:b/>
          <w:sz w:val="20"/>
          <w:szCs w:val="20"/>
        </w:rPr>
        <w:t>y</w:t>
      </w:r>
      <w:r w:rsidR="00D03591">
        <w:rPr>
          <w:rFonts w:ascii="Arial" w:eastAsia="Verdana" w:hAnsi="Arial" w:cs="Arial"/>
          <w:b/>
          <w:sz w:val="20"/>
          <w:szCs w:val="20"/>
        </w:rPr>
        <w:t>]</w:t>
      </w:r>
    </w:p>
    <w:p w14:paraId="097B24DD" w14:textId="218B8E7D" w:rsidR="009E1A1C" w:rsidRPr="00AF1493" w:rsidRDefault="009E1A1C" w:rsidP="00180AA2">
      <w:pPr>
        <w:spacing w:after="0"/>
        <w:rPr>
          <w:rFonts w:ascii="Arial" w:eastAsia="Verdana" w:hAnsi="Arial" w:cs="Arial"/>
          <w:bCs/>
          <w:i/>
          <w:iCs/>
          <w:sz w:val="20"/>
          <w:szCs w:val="20"/>
        </w:rPr>
      </w:pPr>
      <w:r w:rsidRPr="00AF1493">
        <w:rPr>
          <w:rFonts w:ascii="Arial" w:eastAsia="Verdana" w:hAnsi="Arial" w:cs="Arial"/>
          <w:bCs/>
          <w:i/>
          <w:iCs/>
          <w:sz w:val="20"/>
          <w:szCs w:val="20"/>
        </w:rPr>
        <w:t>[</w:t>
      </w:r>
      <w:r w:rsidRPr="00723881">
        <w:rPr>
          <w:rFonts w:ascii="Arial" w:eastAsia="Verdana" w:hAnsi="Arial" w:cs="Arial"/>
          <w:bCs/>
          <w:i/>
          <w:iCs/>
          <w:sz w:val="20"/>
          <w:szCs w:val="20"/>
        </w:rPr>
        <w:t>The decreasing N</w:t>
      </w:r>
      <w:r w:rsidRPr="00AF1493">
        <w:rPr>
          <w:rFonts w:ascii="Arial" w:eastAsia="Verdana" w:hAnsi="Arial" w:cs="Arial"/>
          <w:bCs/>
          <w:i/>
          <w:iCs/>
          <w:sz w:val="20"/>
          <w:szCs w:val="20"/>
        </w:rPr>
        <w:t xml:space="preserve"> that you observe below is due to the number of </w:t>
      </w:r>
      <w:r w:rsidR="00AF1493" w:rsidRPr="00AF1493">
        <w:rPr>
          <w:rFonts w:ascii="Arial" w:eastAsia="Verdana" w:hAnsi="Arial" w:cs="Arial"/>
          <w:bCs/>
          <w:i/>
          <w:iCs/>
          <w:sz w:val="20"/>
          <w:szCs w:val="20"/>
        </w:rPr>
        <w:t>respondents</w:t>
      </w:r>
      <w:r w:rsidRPr="00AF1493">
        <w:rPr>
          <w:rFonts w:ascii="Arial" w:eastAsia="Verdana" w:hAnsi="Arial" w:cs="Arial"/>
          <w:bCs/>
          <w:i/>
          <w:iCs/>
          <w:sz w:val="20"/>
          <w:szCs w:val="20"/>
        </w:rPr>
        <w:t xml:space="preserve"> who </w:t>
      </w:r>
      <w:r w:rsidR="00AF1493" w:rsidRPr="00AF1493">
        <w:rPr>
          <w:rFonts w:ascii="Arial" w:eastAsia="Verdana" w:hAnsi="Arial" w:cs="Arial"/>
          <w:bCs/>
          <w:i/>
          <w:iCs/>
          <w:sz w:val="20"/>
          <w:szCs w:val="20"/>
        </w:rPr>
        <w:t xml:space="preserve">dropped </w:t>
      </w:r>
      <w:r w:rsidR="00AF1493">
        <w:rPr>
          <w:rFonts w:ascii="Arial" w:eastAsia="Verdana" w:hAnsi="Arial" w:cs="Arial"/>
          <w:bCs/>
          <w:i/>
          <w:iCs/>
          <w:sz w:val="20"/>
          <w:szCs w:val="20"/>
        </w:rPr>
        <w:t>out</w:t>
      </w:r>
      <w:r w:rsidR="00AF1493" w:rsidRPr="00AF1493">
        <w:rPr>
          <w:rFonts w:ascii="Arial" w:eastAsia="Verdana" w:hAnsi="Arial" w:cs="Arial"/>
          <w:bCs/>
          <w:i/>
          <w:iCs/>
          <w:sz w:val="20"/>
          <w:szCs w:val="20"/>
        </w:rPr>
        <w:t xml:space="preserve"> of the survey at different places</w:t>
      </w:r>
      <w:r w:rsidR="00C9745D">
        <w:rPr>
          <w:rFonts w:ascii="Arial" w:eastAsia="Verdana" w:hAnsi="Arial" w:cs="Arial"/>
          <w:bCs/>
          <w:i/>
          <w:iCs/>
          <w:sz w:val="20"/>
          <w:szCs w:val="20"/>
        </w:rPr>
        <w:t>.  The non-</w:t>
      </w:r>
      <w:r w:rsidR="006619ED">
        <w:rPr>
          <w:rFonts w:ascii="Arial" w:eastAsia="Verdana" w:hAnsi="Arial" w:cs="Arial"/>
          <w:bCs/>
          <w:i/>
          <w:iCs/>
          <w:sz w:val="20"/>
          <w:szCs w:val="20"/>
        </w:rPr>
        <w:t>consecutive</w:t>
      </w:r>
      <w:r w:rsidR="00C9745D">
        <w:rPr>
          <w:rFonts w:ascii="Arial" w:eastAsia="Verdana" w:hAnsi="Arial" w:cs="Arial"/>
          <w:bCs/>
          <w:i/>
          <w:iCs/>
          <w:sz w:val="20"/>
          <w:szCs w:val="20"/>
        </w:rPr>
        <w:t xml:space="preserve"> </w:t>
      </w:r>
      <w:r w:rsidR="009C4D87">
        <w:rPr>
          <w:rFonts w:ascii="Arial" w:eastAsia="Verdana" w:hAnsi="Arial" w:cs="Arial"/>
          <w:bCs/>
          <w:i/>
          <w:iCs/>
          <w:sz w:val="20"/>
          <w:szCs w:val="20"/>
        </w:rPr>
        <w:t>question numbering</w:t>
      </w:r>
      <w:r w:rsidR="006619ED">
        <w:rPr>
          <w:rFonts w:ascii="Arial" w:eastAsia="Verdana" w:hAnsi="Arial" w:cs="Arial"/>
          <w:bCs/>
          <w:i/>
          <w:iCs/>
          <w:sz w:val="20"/>
          <w:szCs w:val="20"/>
        </w:rPr>
        <w:t xml:space="preserve"> is </w:t>
      </w:r>
      <w:r w:rsidR="00F53A4B">
        <w:rPr>
          <w:rFonts w:ascii="Arial" w:eastAsia="Verdana" w:hAnsi="Arial" w:cs="Arial"/>
          <w:bCs/>
          <w:i/>
          <w:iCs/>
          <w:sz w:val="20"/>
          <w:szCs w:val="20"/>
        </w:rPr>
        <w:t>due</w:t>
      </w:r>
      <w:r w:rsidR="006619ED">
        <w:rPr>
          <w:rFonts w:ascii="Arial" w:eastAsia="Verdana" w:hAnsi="Arial" w:cs="Arial"/>
          <w:bCs/>
          <w:i/>
          <w:iCs/>
          <w:sz w:val="20"/>
          <w:szCs w:val="20"/>
        </w:rPr>
        <w:t xml:space="preserve"> to</w:t>
      </w:r>
      <w:r w:rsidR="000B41F6">
        <w:rPr>
          <w:rFonts w:ascii="Arial" w:eastAsia="Verdana" w:hAnsi="Arial" w:cs="Arial"/>
          <w:bCs/>
          <w:i/>
          <w:iCs/>
          <w:sz w:val="20"/>
          <w:szCs w:val="20"/>
        </w:rPr>
        <w:t xml:space="preserve"> </w:t>
      </w:r>
      <w:r w:rsidR="00973817">
        <w:rPr>
          <w:rFonts w:ascii="Arial" w:eastAsia="Verdana" w:hAnsi="Arial" w:cs="Arial"/>
          <w:bCs/>
          <w:i/>
          <w:iCs/>
          <w:sz w:val="20"/>
          <w:szCs w:val="20"/>
        </w:rPr>
        <w:t xml:space="preserve">merging </w:t>
      </w:r>
      <w:r w:rsidR="007C7B32">
        <w:rPr>
          <w:rFonts w:ascii="Arial" w:eastAsia="Verdana" w:hAnsi="Arial" w:cs="Arial"/>
          <w:bCs/>
          <w:i/>
          <w:iCs/>
          <w:sz w:val="20"/>
          <w:szCs w:val="20"/>
        </w:rPr>
        <w:t>different</w:t>
      </w:r>
      <w:r w:rsidR="000B41F6">
        <w:rPr>
          <w:rFonts w:ascii="Arial" w:eastAsia="Verdana" w:hAnsi="Arial" w:cs="Arial"/>
          <w:bCs/>
          <w:i/>
          <w:iCs/>
          <w:sz w:val="20"/>
          <w:szCs w:val="20"/>
        </w:rPr>
        <w:t xml:space="preserve"> data sets and </w:t>
      </w:r>
      <w:r w:rsidR="00723881">
        <w:rPr>
          <w:rFonts w:ascii="Arial" w:eastAsia="Verdana" w:hAnsi="Arial" w:cs="Arial"/>
          <w:bCs/>
          <w:i/>
          <w:iCs/>
          <w:sz w:val="20"/>
          <w:szCs w:val="20"/>
        </w:rPr>
        <w:t xml:space="preserve">excluding </w:t>
      </w:r>
      <w:r w:rsidR="007C7B32">
        <w:rPr>
          <w:rFonts w:ascii="Arial" w:eastAsia="Verdana" w:hAnsi="Arial" w:cs="Arial"/>
          <w:bCs/>
          <w:i/>
          <w:iCs/>
          <w:sz w:val="20"/>
          <w:szCs w:val="20"/>
        </w:rPr>
        <w:t xml:space="preserve">test </w:t>
      </w:r>
      <w:r w:rsidR="00723881">
        <w:rPr>
          <w:rFonts w:ascii="Arial" w:eastAsia="Verdana" w:hAnsi="Arial" w:cs="Arial"/>
          <w:bCs/>
          <w:i/>
          <w:iCs/>
          <w:sz w:val="20"/>
          <w:szCs w:val="20"/>
        </w:rPr>
        <w:t>questions that were asked for validity purpose</w:t>
      </w:r>
      <w:r w:rsidR="00E0754D">
        <w:rPr>
          <w:rFonts w:ascii="Arial" w:eastAsia="Verdana" w:hAnsi="Arial" w:cs="Arial"/>
          <w:bCs/>
          <w:i/>
          <w:iCs/>
          <w:sz w:val="20"/>
          <w:szCs w:val="20"/>
        </w:rPr>
        <w:t>s</w:t>
      </w:r>
      <w:r w:rsidR="00442465">
        <w:rPr>
          <w:rFonts w:ascii="Arial" w:eastAsia="Verdana" w:hAnsi="Arial" w:cs="Arial"/>
          <w:bCs/>
          <w:i/>
          <w:iCs/>
          <w:sz w:val="20"/>
          <w:szCs w:val="20"/>
        </w:rPr>
        <w:t xml:space="preserve"> and</w:t>
      </w:r>
      <w:r w:rsidR="001079FF">
        <w:rPr>
          <w:rFonts w:ascii="Arial" w:eastAsia="Verdana" w:hAnsi="Arial" w:cs="Arial"/>
          <w:bCs/>
          <w:i/>
          <w:iCs/>
          <w:sz w:val="20"/>
          <w:szCs w:val="20"/>
        </w:rPr>
        <w:t xml:space="preserve"> </w:t>
      </w:r>
      <w:r w:rsidR="00442465">
        <w:rPr>
          <w:rFonts w:ascii="Arial" w:eastAsia="Verdana" w:hAnsi="Arial" w:cs="Arial"/>
          <w:bCs/>
          <w:i/>
          <w:iCs/>
          <w:sz w:val="20"/>
          <w:szCs w:val="20"/>
        </w:rPr>
        <w:t>quality control</w:t>
      </w:r>
      <w:r w:rsidR="00723881">
        <w:rPr>
          <w:rFonts w:ascii="Arial" w:eastAsia="Verdana" w:hAnsi="Arial" w:cs="Arial"/>
          <w:bCs/>
          <w:i/>
          <w:iCs/>
          <w:sz w:val="20"/>
          <w:szCs w:val="20"/>
        </w:rPr>
        <w:t>.]</w:t>
      </w:r>
      <w:r w:rsidR="006619ED">
        <w:rPr>
          <w:rFonts w:ascii="Arial" w:eastAsia="Verdana" w:hAnsi="Arial" w:cs="Arial"/>
          <w:bCs/>
          <w:i/>
          <w:iCs/>
          <w:sz w:val="20"/>
          <w:szCs w:val="20"/>
        </w:rPr>
        <w:t xml:space="preserve"> </w:t>
      </w:r>
    </w:p>
    <w:p w14:paraId="0FC4E3E1" w14:textId="6510257D" w:rsidR="00310EED" w:rsidRDefault="00310EED" w:rsidP="00340C99">
      <w:pPr>
        <w:spacing w:after="0" w:line="276" w:lineRule="auto"/>
        <w:rPr>
          <w:rFonts w:ascii="Arial" w:eastAsia="Arial" w:hAnsi="Arial" w:cs="Arial"/>
          <w:sz w:val="20"/>
          <w:szCs w:val="20"/>
        </w:rPr>
      </w:pPr>
    </w:p>
    <w:p w14:paraId="7567D43B" w14:textId="559DC784" w:rsidR="3FE83D0E" w:rsidRDefault="3FE83D0E" w:rsidP="69559CB6">
      <w:pPr>
        <w:pStyle w:val="ListParagraph"/>
        <w:numPr>
          <w:ilvl w:val="0"/>
          <w:numId w:val="5"/>
        </w:numPr>
        <w:spacing w:after="0" w:line="240" w:lineRule="auto"/>
        <w:rPr>
          <w:rFonts w:ascii="Arial" w:eastAsia="Arial" w:hAnsi="Arial" w:cs="Arial"/>
          <w:color w:val="000000" w:themeColor="text1"/>
          <w:sz w:val="20"/>
          <w:szCs w:val="20"/>
        </w:rPr>
      </w:pPr>
      <w:r w:rsidRPr="69559CB6">
        <w:rPr>
          <w:rFonts w:ascii="Arial" w:eastAsia="Arial" w:hAnsi="Arial" w:cs="Arial"/>
          <w:color w:val="000000" w:themeColor="text1"/>
          <w:sz w:val="20"/>
          <w:szCs w:val="20"/>
        </w:rPr>
        <w:t xml:space="preserve">All things considered, do you think the U.S. is headed in the right direction, or is it off on the wrong track?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69559CB6" w14:paraId="636E4CB1"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2D2442E7" w14:textId="649E289F" w:rsidR="69559CB6" w:rsidRDefault="69559CB6" w:rsidP="69559CB6">
            <w:pPr>
              <w:spacing w:after="0" w:line="240" w:lineRule="auto"/>
              <w:ind w:left="75" w:hanging="30"/>
              <w:rPr>
                <w:rFonts w:ascii="Arial" w:eastAsia="Arial" w:hAnsi="Arial" w:cs="Arial"/>
                <w:color w:val="FFFFFF" w:themeColor="background1"/>
                <w:sz w:val="20"/>
                <w:szCs w:val="20"/>
              </w:rPr>
            </w:pPr>
            <w:r w:rsidRPr="69559CB6">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75546AC7" w14:textId="27A5F9CC" w:rsidR="69559CB6" w:rsidRDefault="265C0ADA" w:rsidP="69559CB6">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r w:rsidR="69559CB6" w:rsidRPr="3BE5B6BE">
              <w:rPr>
                <w:rFonts w:ascii="Arial" w:eastAsia="Arial" w:hAnsi="Arial" w:cs="Arial"/>
                <w:b/>
                <w:bCs/>
                <w:color w:val="FFFFFF" w:themeColor="background1"/>
                <w:sz w:val="20"/>
                <w:szCs w:val="20"/>
              </w:rPr>
              <w:t xml:space="preserve"> </w:t>
            </w:r>
          </w:p>
        </w:tc>
      </w:tr>
      <w:tr w:rsidR="69559CB6" w14:paraId="5349FB84"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5952744D" w14:textId="1C1B0446"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Right direction, strongly</w:t>
            </w:r>
          </w:p>
        </w:tc>
        <w:tc>
          <w:tcPr>
            <w:tcW w:w="1860" w:type="dxa"/>
            <w:tcBorders>
              <w:top w:val="single" w:sz="6" w:space="0" w:color="464646"/>
              <w:left w:val="single" w:sz="6" w:space="0" w:color="464646"/>
              <w:bottom w:val="single" w:sz="6" w:space="0" w:color="464646"/>
              <w:right w:val="single" w:sz="6" w:space="0" w:color="464646"/>
            </w:tcBorders>
            <w:vAlign w:val="center"/>
          </w:tcPr>
          <w:p w14:paraId="7C4E5753" w14:textId="7B23FD09"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5%</w:t>
            </w:r>
          </w:p>
        </w:tc>
      </w:tr>
      <w:tr w:rsidR="69559CB6" w14:paraId="6FDFD2C0"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50D39131" w14:textId="5DC3D060"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Right direction, somewhat</w:t>
            </w:r>
          </w:p>
        </w:tc>
        <w:tc>
          <w:tcPr>
            <w:tcW w:w="1860" w:type="dxa"/>
            <w:tcBorders>
              <w:top w:val="single" w:sz="6" w:space="0" w:color="464646"/>
              <w:left w:val="single" w:sz="6" w:space="0" w:color="464646"/>
              <w:bottom w:val="single" w:sz="6" w:space="0" w:color="464646"/>
              <w:right w:val="single" w:sz="6" w:space="0" w:color="464646"/>
            </w:tcBorders>
            <w:vAlign w:val="center"/>
          </w:tcPr>
          <w:p w14:paraId="7557FBFF" w14:textId="4D5F6274"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22%</w:t>
            </w:r>
          </w:p>
        </w:tc>
      </w:tr>
      <w:tr w:rsidR="69559CB6" w14:paraId="7E1F6F85"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43EE8D66" w14:textId="05F5BA3B"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Wrong track, somewhat</w:t>
            </w:r>
          </w:p>
        </w:tc>
        <w:tc>
          <w:tcPr>
            <w:tcW w:w="1860" w:type="dxa"/>
            <w:tcBorders>
              <w:top w:val="single" w:sz="6" w:space="0" w:color="464646"/>
              <w:left w:val="single" w:sz="6" w:space="0" w:color="464646"/>
              <w:bottom w:val="single" w:sz="6" w:space="0" w:color="464646"/>
              <w:right w:val="single" w:sz="6" w:space="0" w:color="464646"/>
            </w:tcBorders>
            <w:vAlign w:val="center"/>
          </w:tcPr>
          <w:p w14:paraId="031EBCC9" w14:textId="4FBFF500"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27%</w:t>
            </w:r>
          </w:p>
        </w:tc>
      </w:tr>
      <w:tr w:rsidR="69559CB6" w14:paraId="1D3F6C1A"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4685DFC6" w14:textId="46FDF4CD"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Wrong track, strongly</w:t>
            </w:r>
          </w:p>
        </w:tc>
        <w:tc>
          <w:tcPr>
            <w:tcW w:w="1860" w:type="dxa"/>
            <w:tcBorders>
              <w:top w:val="single" w:sz="6" w:space="0" w:color="464646"/>
              <w:left w:val="single" w:sz="6" w:space="0" w:color="464646"/>
              <w:bottom w:val="single" w:sz="6" w:space="0" w:color="464646"/>
              <w:right w:val="single" w:sz="6" w:space="0" w:color="464646"/>
            </w:tcBorders>
            <w:vAlign w:val="center"/>
          </w:tcPr>
          <w:p w14:paraId="2B338F26" w14:textId="3158E461"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42%</w:t>
            </w:r>
          </w:p>
        </w:tc>
      </w:tr>
      <w:tr w:rsidR="69559CB6" w14:paraId="495ADC55"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4915D665" w14:textId="74E5AFC6"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Don’t know/Not sure</w:t>
            </w:r>
          </w:p>
        </w:tc>
        <w:tc>
          <w:tcPr>
            <w:tcW w:w="1860" w:type="dxa"/>
            <w:tcBorders>
              <w:top w:val="single" w:sz="6" w:space="0" w:color="464646"/>
              <w:left w:val="single" w:sz="6" w:space="0" w:color="464646"/>
              <w:bottom w:val="single" w:sz="6" w:space="0" w:color="464646"/>
              <w:right w:val="single" w:sz="6" w:space="0" w:color="464646"/>
            </w:tcBorders>
            <w:vAlign w:val="center"/>
          </w:tcPr>
          <w:p w14:paraId="12CAE7B2" w14:textId="092765CD"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4%</w:t>
            </w:r>
          </w:p>
        </w:tc>
      </w:tr>
    </w:tbl>
    <w:p w14:paraId="02B5B3B5" w14:textId="4DB71067" w:rsidR="69559CB6" w:rsidRDefault="69559CB6" w:rsidP="69559CB6">
      <w:pPr>
        <w:spacing w:after="0" w:line="240" w:lineRule="auto"/>
        <w:rPr>
          <w:rFonts w:ascii="Arial" w:eastAsia="Arial" w:hAnsi="Arial" w:cs="Arial"/>
          <w:color w:val="000000" w:themeColor="text1"/>
          <w:sz w:val="20"/>
          <w:szCs w:val="20"/>
        </w:rPr>
      </w:pPr>
    </w:p>
    <w:p w14:paraId="668D9309" w14:textId="34E38172" w:rsidR="3FE83D0E" w:rsidRDefault="3FE83D0E" w:rsidP="69559CB6">
      <w:pPr>
        <w:pStyle w:val="ListParagraph"/>
        <w:numPr>
          <w:ilvl w:val="0"/>
          <w:numId w:val="5"/>
        </w:numPr>
        <w:spacing w:after="0" w:line="276" w:lineRule="auto"/>
        <w:rPr>
          <w:rFonts w:ascii="Arial" w:eastAsia="Arial" w:hAnsi="Arial" w:cs="Arial"/>
          <w:color w:val="000000" w:themeColor="text1"/>
          <w:sz w:val="20"/>
          <w:szCs w:val="20"/>
        </w:rPr>
      </w:pPr>
      <w:r w:rsidRPr="69559CB6">
        <w:rPr>
          <w:rFonts w:ascii="Arial" w:eastAsia="Arial" w:hAnsi="Arial" w:cs="Arial"/>
          <w:color w:val="000000" w:themeColor="text1"/>
          <w:sz w:val="20"/>
          <w:szCs w:val="20"/>
        </w:rPr>
        <w:t xml:space="preserve">All things considered, do you think your state is headed in the right direction, or is it off on the wrong track?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69559CB6" w14:paraId="6AB66E9F"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436F4DCE" w14:textId="37C68DEE" w:rsidR="69559CB6" w:rsidRDefault="69559CB6" w:rsidP="69559CB6">
            <w:pPr>
              <w:spacing w:after="0" w:line="240" w:lineRule="auto"/>
              <w:ind w:left="75" w:hanging="30"/>
              <w:rPr>
                <w:rFonts w:ascii="Arial" w:eastAsia="Arial" w:hAnsi="Arial" w:cs="Arial"/>
                <w:color w:val="FFFFFF" w:themeColor="background1"/>
                <w:sz w:val="20"/>
                <w:szCs w:val="20"/>
              </w:rPr>
            </w:pPr>
            <w:r w:rsidRPr="69559CB6">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6A279877" w14:textId="4935C09F" w:rsidR="69559CB6" w:rsidRDefault="4960CB74" w:rsidP="3BE5B6BE">
            <w:pPr>
              <w:spacing w:after="0" w:line="240" w:lineRule="auto"/>
              <w:jc w:val="center"/>
              <w:rPr>
                <w:rFonts w:ascii="Arial" w:eastAsia="Arial" w:hAnsi="Arial" w:cs="Arial"/>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69559CB6" w14:paraId="14AB92F1"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490A0128" w14:textId="64F5F32D"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Right direction, strongly</w:t>
            </w:r>
          </w:p>
        </w:tc>
        <w:tc>
          <w:tcPr>
            <w:tcW w:w="1860" w:type="dxa"/>
            <w:tcBorders>
              <w:top w:val="single" w:sz="6" w:space="0" w:color="464646"/>
              <w:left w:val="single" w:sz="6" w:space="0" w:color="464646"/>
              <w:bottom w:val="single" w:sz="6" w:space="0" w:color="464646"/>
              <w:right w:val="single" w:sz="6" w:space="0" w:color="464646"/>
            </w:tcBorders>
            <w:vAlign w:val="center"/>
          </w:tcPr>
          <w:p w14:paraId="092BD475" w14:textId="593243F8"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9%</w:t>
            </w:r>
          </w:p>
        </w:tc>
      </w:tr>
      <w:tr w:rsidR="69559CB6" w14:paraId="6540A636"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4EAEE974" w14:textId="249E7C0B"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Right direction, somewhat</w:t>
            </w:r>
          </w:p>
        </w:tc>
        <w:tc>
          <w:tcPr>
            <w:tcW w:w="1860" w:type="dxa"/>
            <w:tcBorders>
              <w:top w:val="single" w:sz="6" w:space="0" w:color="464646"/>
              <w:left w:val="single" w:sz="6" w:space="0" w:color="464646"/>
              <w:bottom w:val="single" w:sz="6" w:space="0" w:color="464646"/>
              <w:right w:val="single" w:sz="6" w:space="0" w:color="464646"/>
            </w:tcBorders>
            <w:vAlign w:val="center"/>
          </w:tcPr>
          <w:p w14:paraId="5FB6E76D" w14:textId="36E0A183"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32%</w:t>
            </w:r>
          </w:p>
        </w:tc>
      </w:tr>
      <w:tr w:rsidR="69559CB6" w14:paraId="4ED51A7E"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4F4E1BBF" w14:textId="5E05E988"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Wrong track, somewhat</w:t>
            </w:r>
          </w:p>
        </w:tc>
        <w:tc>
          <w:tcPr>
            <w:tcW w:w="1860" w:type="dxa"/>
            <w:tcBorders>
              <w:top w:val="single" w:sz="6" w:space="0" w:color="464646"/>
              <w:left w:val="single" w:sz="6" w:space="0" w:color="464646"/>
              <w:bottom w:val="single" w:sz="6" w:space="0" w:color="464646"/>
              <w:right w:val="single" w:sz="6" w:space="0" w:color="464646"/>
            </w:tcBorders>
            <w:vAlign w:val="center"/>
          </w:tcPr>
          <w:p w14:paraId="58D9EBC4" w14:textId="15BAFC9E"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24%</w:t>
            </w:r>
          </w:p>
        </w:tc>
      </w:tr>
      <w:tr w:rsidR="69559CB6" w14:paraId="73575DB1"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2B032064" w14:textId="5FAF9FFF"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Wrong track, strongly</w:t>
            </w:r>
          </w:p>
        </w:tc>
        <w:tc>
          <w:tcPr>
            <w:tcW w:w="1860" w:type="dxa"/>
            <w:tcBorders>
              <w:top w:val="single" w:sz="6" w:space="0" w:color="464646"/>
              <w:left w:val="single" w:sz="6" w:space="0" w:color="464646"/>
              <w:bottom w:val="single" w:sz="6" w:space="0" w:color="464646"/>
              <w:right w:val="single" w:sz="6" w:space="0" w:color="464646"/>
            </w:tcBorders>
            <w:vAlign w:val="center"/>
          </w:tcPr>
          <w:p w14:paraId="4715B0FB" w14:textId="520CBD45"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29%</w:t>
            </w:r>
          </w:p>
        </w:tc>
      </w:tr>
      <w:tr w:rsidR="69559CB6" w14:paraId="15EAB451"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17AB17DD" w14:textId="63EEE2E5"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Don’t know/Not sure</w:t>
            </w:r>
          </w:p>
        </w:tc>
        <w:tc>
          <w:tcPr>
            <w:tcW w:w="1860" w:type="dxa"/>
            <w:tcBorders>
              <w:top w:val="single" w:sz="6" w:space="0" w:color="464646"/>
              <w:left w:val="single" w:sz="6" w:space="0" w:color="464646"/>
              <w:bottom w:val="single" w:sz="6" w:space="0" w:color="464646"/>
              <w:right w:val="single" w:sz="6" w:space="0" w:color="464646"/>
            </w:tcBorders>
            <w:vAlign w:val="center"/>
          </w:tcPr>
          <w:p w14:paraId="06C765DF" w14:textId="7E0E0F56" w:rsidR="69559CB6" w:rsidRDefault="29070A10" w:rsidP="69559CB6">
            <w:pPr>
              <w:spacing w:after="0"/>
              <w:jc w:val="center"/>
              <w:rPr>
                <w:rFonts w:ascii="Arial" w:eastAsia="Arial" w:hAnsi="Arial" w:cs="Arial"/>
                <w:sz w:val="20"/>
                <w:szCs w:val="20"/>
              </w:rPr>
            </w:pPr>
            <w:r w:rsidRPr="383EC9E1">
              <w:rPr>
                <w:rFonts w:ascii="Arial" w:eastAsia="Arial" w:hAnsi="Arial" w:cs="Arial"/>
                <w:sz w:val="20"/>
                <w:szCs w:val="20"/>
              </w:rPr>
              <w:t>5</w:t>
            </w:r>
            <w:r w:rsidR="69559CB6" w:rsidRPr="383EC9E1">
              <w:rPr>
                <w:rFonts w:ascii="Arial" w:eastAsia="Arial" w:hAnsi="Arial" w:cs="Arial"/>
                <w:sz w:val="20"/>
                <w:szCs w:val="20"/>
              </w:rPr>
              <w:t>%</w:t>
            </w:r>
          </w:p>
        </w:tc>
      </w:tr>
    </w:tbl>
    <w:p w14:paraId="056A710A" w14:textId="3D3BA41B" w:rsidR="69559CB6" w:rsidRDefault="69559CB6" w:rsidP="69559CB6">
      <w:pPr>
        <w:spacing w:after="0" w:line="276" w:lineRule="auto"/>
        <w:rPr>
          <w:rFonts w:ascii="Arial" w:eastAsia="Arial" w:hAnsi="Arial" w:cs="Arial"/>
          <w:sz w:val="20"/>
          <w:szCs w:val="20"/>
        </w:rPr>
      </w:pPr>
    </w:p>
    <w:p w14:paraId="7A48051D" w14:textId="2CEE9719" w:rsidR="56C00B24" w:rsidRDefault="56C00B24" w:rsidP="69559CB6">
      <w:pPr>
        <w:pStyle w:val="ListParagraph"/>
        <w:numPr>
          <w:ilvl w:val="0"/>
          <w:numId w:val="3"/>
        </w:numPr>
        <w:spacing w:after="0" w:line="240" w:lineRule="auto"/>
        <w:rPr>
          <w:rFonts w:ascii="Arial" w:eastAsia="Arial" w:hAnsi="Arial" w:cs="Arial"/>
          <w:color w:val="000000" w:themeColor="text1"/>
          <w:sz w:val="20"/>
          <w:szCs w:val="20"/>
        </w:rPr>
      </w:pPr>
      <w:r w:rsidRPr="69559CB6">
        <w:rPr>
          <w:rFonts w:ascii="Arial" w:eastAsia="Arial" w:hAnsi="Arial" w:cs="Arial"/>
          <w:color w:val="000000" w:themeColor="text1"/>
          <w:sz w:val="20"/>
          <w:szCs w:val="20"/>
        </w:rPr>
        <w:t>Do you think your state is a socially and politically divided state?</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69559CB6" w14:paraId="1A3761F7"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482D2BCE" w14:textId="18ECB422" w:rsidR="69559CB6" w:rsidRDefault="69559CB6" w:rsidP="69559CB6">
            <w:pPr>
              <w:spacing w:after="0" w:line="240" w:lineRule="auto"/>
              <w:ind w:left="75" w:hanging="30"/>
              <w:rPr>
                <w:rFonts w:ascii="Arial" w:eastAsia="Arial" w:hAnsi="Arial" w:cs="Arial"/>
                <w:color w:val="FFFFFF" w:themeColor="background1"/>
                <w:sz w:val="20"/>
                <w:szCs w:val="20"/>
              </w:rPr>
            </w:pPr>
            <w:r w:rsidRPr="69559CB6">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29D9C7EB" w14:textId="3F3E95DA" w:rsidR="69559CB6" w:rsidRDefault="600FBDD2" w:rsidP="3BE5B6BE">
            <w:pPr>
              <w:spacing w:after="0" w:line="240" w:lineRule="auto"/>
              <w:jc w:val="center"/>
              <w:rPr>
                <w:rFonts w:ascii="Arial" w:eastAsia="Arial" w:hAnsi="Arial" w:cs="Arial"/>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69559CB6" w14:paraId="312B2710"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791B4E1A" w14:textId="75C8CA53"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Yes</w:t>
            </w:r>
          </w:p>
        </w:tc>
        <w:tc>
          <w:tcPr>
            <w:tcW w:w="1860" w:type="dxa"/>
            <w:tcBorders>
              <w:top w:val="single" w:sz="6" w:space="0" w:color="464646"/>
              <w:left w:val="single" w:sz="6" w:space="0" w:color="464646"/>
              <w:bottom w:val="single" w:sz="6" w:space="0" w:color="464646"/>
              <w:right w:val="single" w:sz="6" w:space="0" w:color="464646"/>
            </w:tcBorders>
            <w:vAlign w:val="center"/>
          </w:tcPr>
          <w:p w14:paraId="140BD4CC" w14:textId="34A779C8"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74%</w:t>
            </w:r>
          </w:p>
        </w:tc>
      </w:tr>
      <w:tr w:rsidR="69559CB6" w14:paraId="4DE04ACE"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0A2A91FE" w14:textId="4B50749C"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No</w:t>
            </w:r>
          </w:p>
        </w:tc>
        <w:tc>
          <w:tcPr>
            <w:tcW w:w="1860" w:type="dxa"/>
            <w:tcBorders>
              <w:top w:val="single" w:sz="6" w:space="0" w:color="464646"/>
              <w:left w:val="single" w:sz="6" w:space="0" w:color="464646"/>
              <w:bottom w:val="single" w:sz="6" w:space="0" w:color="464646"/>
              <w:right w:val="single" w:sz="6" w:space="0" w:color="464646"/>
            </w:tcBorders>
            <w:vAlign w:val="center"/>
          </w:tcPr>
          <w:p w14:paraId="0CAD29E5" w14:textId="5742A9E7"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13%</w:t>
            </w:r>
          </w:p>
        </w:tc>
      </w:tr>
      <w:tr w:rsidR="69559CB6" w14:paraId="0D5BA4E4"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39EA2AEE" w14:textId="224F6E2F"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Don’t know</w:t>
            </w:r>
          </w:p>
        </w:tc>
        <w:tc>
          <w:tcPr>
            <w:tcW w:w="1860" w:type="dxa"/>
            <w:tcBorders>
              <w:top w:val="single" w:sz="6" w:space="0" w:color="464646"/>
              <w:left w:val="single" w:sz="6" w:space="0" w:color="464646"/>
              <w:bottom w:val="single" w:sz="6" w:space="0" w:color="464646"/>
              <w:right w:val="single" w:sz="6" w:space="0" w:color="464646"/>
            </w:tcBorders>
            <w:vAlign w:val="center"/>
          </w:tcPr>
          <w:p w14:paraId="33774BEE" w14:textId="41515117" w:rsidR="69559CB6" w:rsidRDefault="69559CB6" w:rsidP="69559CB6">
            <w:pPr>
              <w:spacing w:after="0"/>
              <w:jc w:val="center"/>
              <w:rPr>
                <w:rFonts w:ascii="Arial" w:eastAsia="Arial" w:hAnsi="Arial" w:cs="Arial"/>
                <w:sz w:val="20"/>
                <w:szCs w:val="20"/>
              </w:rPr>
            </w:pPr>
            <w:r w:rsidRPr="383EC9E1">
              <w:rPr>
                <w:rFonts w:ascii="Arial" w:eastAsia="Arial" w:hAnsi="Arial" w:cs="Arial"/>
                <w:sz w:val="20"/>
                <w:szCs w:val="20"/>
              </w:rPr>
              <w:t>1</w:t>
            </w:r>
            <w:r w:rsidR="76CF95E6" w:rsidRPr="383EC9E1">
              <w:rPr>
                <w:rFonts w:ascii="Arial" w:eastAsia="Arial" w:hAnsi="Arial" w:cs="Arial"/>
                <w:sz w:val="20"/>
                <w:szCs w:val="20"/>
              </w:rPr>
              <w:t>2</w:t>
            </w:r>
            <w:r w:rsidRPr="383EC9E1">
              <w:rPr>
                <w:rFonts w:ascii="Arial" w:eastAsia="Arial" w:hAnsi="Arial" w:cs="Arial"/>
                <w:sz w:val="20"/>
                <w:szCs w:val="20"/>
              </w:rPr>
              <w:t>%</w:t>
            </w:r>
          </w:p>
        </w:tc>
      </w:tr>
    </w:tbl>
    <w:p w14:paraId="4D34E09C" w14:textId="48C93E16" w:rsidR="69559CB6" w:rsidRDefault="69559CB6" w:rsidP="69559CB6">
      <w:pPr>
        <w:spacing w:after="0" w:line="240" w:lineRule="auto"/>
        <w:rPr>
          <w:rFonts w:ascii="Arial" w:eastAsia="Arial" w:hAnsi="Arial" w:cs="Arial"/>
          <w:color w:val="000000" w:themeColor="text1"/>
          <w:sz w:val="20"/>
          <w:szCs w:val="20"/>
        </w:rPr>
      </w:pPr>
    </w:p>
    <w:p w14:paraId="0D7448FB" w14:textId="2FE1A988" w:rsidR="56C00B24" w:rsidRDefault="56C00B24" w:rsidP="69559CB6">
      <w:pPr>
        <w:pStyle w:val="ListParagraph"/>
        <w:numPr>
          <w:ilvl w:val="0"/>
          <w:numId w:val="3"/>
        </w:numPr>
        <w:spacing w:after="0" w:line="276" w:lineRule="auto"/>
        <w:rPr>
          <w:rFonts w:ascii="Arial" w:eastAsia="Arial" w:hAnsi="Arial" w:cs="Arial"/>
          <w:color w:val="000000" w:themeColor="text1"/>
          <w:sz w:val="20"/>
          <w:szCs w:val="20"/>
        </w:rPr>
      </w:pPr>
      <w:r w:rsidRPr="69559CB6">
        <w:rPr>
          <w:rFonts w:ascii="Arial" w:eastAsia="Arial" w:hAnsi="Arial" w:cs="Arial"/>
          <w:color w:val="000000" w:themeColor="text1"/>
          <w:sz w:val="20"/>
          <w:szCs w:val="20"/>
        </w:rPr>
        <w:t xml:space="preserve">[If yes to Q3] How worried are you about this division?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69559CB6" w14:paraId="3F8CC047"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03B3545D" w14:textId="4CFA869A" w:rsidR="69559CB6" w:rsidRDefault="69559CB6" w:rsidP="69559CB6">
            <w:pPr>
              <w:spacing w:after="0" w:line="240" w:lineRule="auto"/>
              <w:ind w:left="75" w:hanging="30"/>
              <w:rPr>
                <w:rFonts w:ascii="Arial" w:eastAsia="Arial" w:hAnsi="Arial" w:cs="Arial"/>
                <w:color w:val="FFFFFF" w:themeColor="background1"/>
                <w:sz w:val="20"/>
                <w:szCs w:val="20"/>
              </w:rPr>
            </w:pPr>
            <w:r w:rsidRPr="69559CB6">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1BFEE8B8" w14:textId="0A39CC7B" w:rsidR="69559CB6" w:rsidRDefault="69559CB6" w:rsidP="3BE5B6BE">
            <w:pPr>
              <w:spacing w:after="0" w:line="240" w:lineRule="auto"/>
              <w:jc w:val="center"/>
              <w:rPr>
                <w:rFonts w:ascii="Arial" w:eastAsia="Arial" w:hAnsi="Arial" w:cs="Arial"/>
                <w:b/>
                <w:bCs/>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2</w:t>
            </w:r>
            <w:r w:rsidR="41F28A22" w:rsidRPr="3BE5B6BE">
              <w:rPr>
                <w:rFonts w:ascii="Arial" w:eastAsia="Arial" w:hAnsi="Arial" w:cs="Arial"/>
                <w:b/>
                <w:bCs/>
                <w:color w:val="FFFFFF" w:themeColor="background1"/>
                <w:sz w:val="20"/>
                <w:szCs w:val="20"/>
              </w:rPr>
              <w:t>,529</w:t>
            </w:r>
          </w:p>
        </w:tc>
      </w:tr>
      <w:tr w:rsidR="69559CB6" w14:paraId="0C58DA39"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76DDFFB4" w14:textId="314C6861"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Very worried</w:t>
            </w:r>
          </w:p>
        </w:tc>
        <w:tc>
          <w:tcPr>
            <w:tcW w:w="1860" w:type="dxa"/>
            <w:tcBorders>
              <w:top w:val="single" w:sz="6" w:space="0" w:color="464646"/>
              <w:left w:val="single" w:sz="6" w:space="0" w:color="464646"/>
              <w:bottom w:val="single" w:sz="6" w:space="0" w:color="464646"/>
              <w:right w:val="single" w:sz="6" w:space="0" w:color="464646"/>
            </w:tcBorders>
            <w:vAlign w:val="center"/>
          </w:tcPr>
          <w:p w14:paraId="2C345B9E" w14:textId="43F0C03C"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35%</w:t>
            </w:r>
          </w:p>
        </w:tc>
      </w:tr>
      <w:tr w:rsidR="69559CB6" w14:paraId="6C696ABF"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5565F295" w14:textId="1ED04632"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Somewhat worried</w:t>
            </w:r>
          </w:p>
        </w:tc>
        <w:tc>
          <w:tcPr>
            <w:tcW w:w="1860" w:type="dxa"/>
            <w:tcBorders>
              <w:top w:val="single" w:sz="6" w:space="0" w:color="464646"/>
              <w:left w:val="single" w:sz="6" w:space="0" w:color="464646"/>
              <w:bottom w:val="single" w:sz="6" w:space="0" w:color="464646"/>
              <w:right w:val="single" w:sz="6" w:space="0" w:color="464646"/>
            </w:tcBorders>
            <w:vAlign w:val="center"/>
          </w:tcPr>
          <w:p w14:paraId="75B7927D" w14:textId="7E924A1A"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47%</w:t>
            </w:r>
          </w:p>
        </w:tc>
      </w:tr>
      <w:tr w:rsidR="69559CB6" w14:paraId="634A5E07"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48520C0A" w14:textId="13879B71"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Not very worried</w:t>
            </w:r>
          </w:p>
        </w:tc>
        <w:tc>
          <w:tcPr>
            <w:tcW w:w="1860" w:type="dxa"/>
            <w:tcBorders>
              <w:top w:val="single" w:sz="6" w:space="0" w:color="464646"/>
              <w:left w:val="single" w:sz="6" w:space="0" w:color="464646"/>
              <w:bottom w:val="single" w:sz="6" w:space="0" w:color="464646"/>
              <w:right w:val="single" w:sz="6" w:space="0" w:color="464646"/>
            </w:tcBorders>
            <w:vAlign w:val="center"/>
          </w:tcPr>
          <w:p w14:paraId="0722587E" w14:textId="416A4C53"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13%</w:t>
            </w:r>
          </w:p>
        </w:tc>
      </w:tr>
      <w:tr w:rsidR="69559CB6" w14:paraId="3ABCE36B"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7EC5927A" w14:textId="7E86AE12"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Not at all worried</w:t>
            </w:r>
          </w:p>
        </w:tc>
        <w:tc>
          <w:tcPr>
            <w:tcW w:w="1860" w:type="dxa"/>
            <w:tcBorders>
              <w:top w:val="single" w:sz="6" w:space="0" w:color="464646"/>
              <w:left w:val="single" w:sz="6" w:space="0" w:color="464646"/>
              <w:bottom w:val="single" w:sz="6" w:space="0" w:color="464646"/>
              <w:right w:val="single" w:sz="6" w:space="0" w:color="464646"/>
            </w:tcBorders>
            <w:vAlign w:val="center"/>
          </w:tcPr>
          <w:p w14:paraId="4A026106" w14:textId="553A0FD4"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4%</w:t>
            </w:r>
          </w:p>
        </w:tc>
      </w:tr>
      <w:tr w:rsidR="69559CB6" w14:paraId="4A4D4527"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0F940267" w14:textId="1C8E25D5"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Don’t know/Not sure</w:t>
            </w:r>
          </w:p>
        </w:tc>
        <w:tc>
          <w:tcPr>
            <w:tcW w:w="1860" w:type="dxa"/>
            <w:tcBorders>
              <w:top w:val="single" w:sz="6" w:space="0" w:color="464646"/>
              <w:left w:val="single" w:sz="6" w:space="0" w:color="464646"/>
              <w:bottom w:val="single" w:sz="6" w:space="0" w:color="464646"/>
              <w:right w:val="single" w:sz="6" w:space="0" w:color="464646"/>
            </w:tcBorders>
            <w:vAlign w:val="center"/>
          </w:tcPr>
          <w:p w14:paraId="1AB29F15" w14:textId="44BBDD57"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2%</w:t>
            </w:r>
          </w:p>
        </w:tc>
      </w:tr>
    </w:tbl>
    <w:p w14:paraId="15308AAB" w14:textId="19F2E942" w:rsidR="69559CB6" w:rsidRDefault="69559CB6" w:rsidP="69559CB6">
      <w:pPr>
        <w:spacing w:after="0" w:line="276" w:lineRule="auto"/>
        <w:rPr>
          <w:rFonts w:ascii="Arial" w:eastAsia="Arial" w:hAnsi="Arial" w:cs="Arial"/>
          <w:color w:val="000000" w:themeColor="text1"/>
          <w:sz w:val="20"/>
          <w:szCs w:val="20"/>
        </w:rPr>
      </w:pPr>
    </w:p>
    <w:p w14:paraId="03448A6A" w14:textId="60750EF9" w:rsidR="56C00B24" w:rsidRDefault="56C00B24" w:rsidP="69559CB6">
      <w:pPr>
        <w:pStyle w:val="ListParagraph"/>
        <w:numPr>
          <w:ilvl w:val="0"/>
          <w:numId w:val="3"/>
        </w:numPr>
        <w:spacing w:after="0" w:line="276" w:lineRule="auto"/>
        <w:rPr>
          <w:rFonts w:ascii="Arial" w:eastAsia="Arial" w:hAnsi="Arial" w:cs="Arial"/>
          <w:color w:val="000000" w:themeColor="text1"/>
          <w:sz w:val="20"/>
          <w:szCs w:val="20"/>
        </w:rPr>
      </w:pPr>
      <w:r w:rsidRPr="69559CB6">
        <w:rPr>
          <w:rFonts w:ascii="Arial" w:eastAsia="Arial" w:hAnsi="Arial" w:cs="Arial"/>
          <w:color w:val="000000" w:themeColor="text1"/>
          <w:sz w:val="20"/>
          <w:szCs w:val="20"/>
        </w:rPr>
        <w:t>[If yes to Q3] Do you feel we can come together and bridge this divide?</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69559CB6" w14:paraId="3B100069"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722E5CE3" w14:textId="7DF8FE02" w:rsidR="69559CB6" w:rsidRDefault="69559CB6" w:rsidP="69559CB6">
            <w:pPr>
              <w:spacing w:after="0" w:line="240" w:lineRule="auto"/>
              <w:ind w:left="75" w:hanging="30"/>
              <w:rPr>
                <w:rFonts w:ascii="Arial" w:eastAsia="Arial" w:hAnsi="Arial" w:cs="Arial"/>
                <w:color w:val="FFFFFF" w:themeColor="background1"/>
                <w:sz w:val="20"/>
                <w:szCs w:val="20"/>
              </w:rPr>
            </w:pPr>
            <w:r w:rsidRPr="69559CB6">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625C23FE" w14:textId="4C9F5A44" w:rsidR="69559CB6" w:rsidRDefault="69559CB6" w:rsidP="3BE5B6BE">
            <w:pPr>
              <w:spacing w:after="0" w:line="240" w:lineRule="auto"/>
              <w:jc w:val="center"/>
              <w:rPr>
                <w:rFonts w:ascii="Arial" w:eastAsia="Arial" w:hAnsi="Arial" w:cs="Arial"/>
                <w:b/>
                <w:bCs/>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2</w:t>
            </w:r>
            <w:r w:rsidR="3EA07F97" w:rsidRPr="3BE5B6BE">
              <w:rPr>
                <w:rFonts w:ascii="Arial" w:eastAsia="Arial" w:hAnsi="Arial" w:cs="Arial"/>
                <w:b/>
                <w:bCs/>
                <w:color w:val="FFFFFF" w:themeColor="background1"/>
                <w:sz w:val="20"/>
                <w:szCs w:val="20"/>
              </w:rPr>
              <w:t>,529</w:t>
            </w:r>
          </w:p>
        </w:tc>
      </w:tr>
      <w:tr w:rsidR="69559CB6" w14:paraId="0C03DFAF"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0A5D99CB" w14:textId="2A364147"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Yes</w:t>
            </w:r>
          </w:p>
        </w:tc>
        <w:tc>
          <w:tcPr>
            <w:tcW w:w="1860" w:type="dxa"/>
            <w:tcBorders>
              <w:top w:val="single" w:sz="6" w:space="0" w:color="464646"/>
              <w:left w:val="single" w:sz="6" w:space="0" w:color="464646"/>
              <w:bottom w:val="single" w:sz="6" w:space="0" w:color="464646"/>
              <w:right w:val="single" w:sz="6" w:space="0" w:color="464646"/>
            </w:tcBorders>
            <w:vAlign w:val="center"/>
          </w:tcPr>
          <w:p w14:paraId="268FC9E6" w14:textId="247E5268"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36%</w:t>
            </w:r>
          </w:p>
        </w:tc>
      </w:tr>
      <w:tr w:rsidR="69559CB6" w14:paraId="654E68A4"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31E7279B" w14:textId="181DB992"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No</w:t>
            </w:r>
          </w:p>
        </w:tc>
        <w:tc>
          <w:tcPr>
            <w:tcW w:w="1860" w:type="dxa"/>
            <w:tcBorders>
              <w:top w:val="single" w:sz="6" w:space="0" w:color="464646"/>
              <w:left w:val="single" w:sz="6" w:space="0" w:color="464646"/>
              <w:bottom w:val="single" w:sz="6" w:space="0" w:color="464646"/>
              <w:right w:val="single" w:sz="6" w:space="0" w:color="464646"/>
            </w:tcBorders>
            <w:vAlign w:val="center"/>
          </w:tcPr>
          <w:p w14:paraId="60E91AF3" w14:textId="5A9DCB97"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27%</w:t>
            </w:r>
          </w:p>
        </w:tc>
      </w:tr>
      <w:tr w:rsidR="69559CB6" w14:paraId="30BB93B4"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6651A960" w14:textId="199A755E" w:rsidR="69559CB6" w:rsidRDefault="69559CB6" w:rsidP="69559CB6">
            <w:pPr>
              <w:spacing w:after="0" w:line="240" w:lineRule="auto"/>
              <w:ind w:left="77"/>
              <w:rPr>
                <w:rFonts w:ascii="Arial" w:eastAsia="Arial" w:hAnsi="Arial" w:cs="Arial"/>
                <w:color w:val="000000" w:themeColor="text1"/>
                <w:sz w:val="20"/>
                <w:szCs w:val="20"/>
              </w:rPr>
            </w:pPr>
            <w:r w:rsidRPr="69559CB6">
              <w:rPr>
                <w:rFonts w:ascii="Arial" w:eastAsia="Arial" w:hAnsi="Arial" w:cs="Arial"/>
                <w:color w:val="000000" w:themeColor="text1"/>
                <w:sz w:val="20"/>
                <w:szCs w:val="20"/>
              </w:rPr>
              <w:t>Don’t know</w:t>
            </w:r>
          </w:p>
        </w:tc>
        <w:tc>
          <w:tcPr>
            <w:tcW w:w="1860" w:type="dxa"/>
            <w:tcBorders>
              <w:top w:val="single" w:sz="6" w:space="0" w:color="464646"/>
              <w:left w:val="single" w:sz="6" w:space="0" w:color="464646"/>
              <w:bottom w:val="single" w:sz="6" w:space="0" w:color="464646"/>
              <w:right w:val="single" w:sz="6" w:space="0" w:color="464646"/>
            </w:tcBorders>
            <w:vAlign w:val="center"/>
          </w:tcPr>
          <w:p w14:paraId="0E75C16B" w14:textId="1F4C1C26" w:rsidR="69559CB6" w:rsidRDefault="69559CB6" w:rsidP="69559CB6">
            <w:pPr>
              <w:spacing w:after="0"/>
              <w:jc w:val="center"/>
              <w:rPr>
                <w:rFonts w:ascii="Arial" w:eastAsia="Arial" w:hAnsi="Arial" w:cs="Arial"/>
                <w:sz w:val="20"/>
                <w:szCs w:val="20"/>
              </w:rPr>
            </w:pPr>
            <w:r w:rsidRPr="69559CB6">
              <w:rPr>
                <w:rFonts w:ascii="Arial" w:eastAsia="Arial" w:hAnsi="Arial" w:cs="Arial"/>
                <w:sz w:val="20"/>
                <w:szCs w:val="20"/>
              </w:rPr>
              <w:t>37%</w:t>
            </w:r>
          </w:p>
        </w:tc>
      </w:tr>
    </w:tbl>
    <w:p w14:paraId="6BC60D35" w14:textId="0A723C9D" w:rsidR="69559CB6" w:rsidRDefault="69559CB6" w:rsidP="69559CB6">
      <w:pPr>
        <w:spacing w:after="0" w:line="276" w:lineRule="auto"/>
        <w:rPr>
          <w:rFonts w:ascii="Arial" w:eastAsia="Arial" w:hAnsi="Arial" w:cs="Arial"/>
          <w:sz w:val="20"/>
          <w:szCs w:val="20"/>
        </w:rPr>
      </w:pPr>
    </w:p>
    <w:p w14:paraId="60E97508" w14:textId="55D96164" w:rsidR="21CF8D00" w:rsidRPr="00D04408" w:rsidRDefault="21CF8D00" w:rsidP="00340C99">
      <w:pPr>
        <w:spacing w:after="0" w:line="276" w:lineRule="auto"/>
        <w:rPr>
          <w:rFonts w:ascii="Arial" w:eastAsia="Arial" w:hAnsi="Arial" w:cs="Arial"/>
          <w:b/>
          <w:bCs/>
          <w:sz w:val="20"/>
          <w:szCs w:val="20"/>
        </w:rPr>
      </w:pPr>
      <w:r w:rsidRPr="00D04408">
        <w:rPr>
          <w:rFonts w:ascii="Arial" w:eastAsia="Arial" w:hAnsi="Arial" w:cs="Arial"/>
          <w:b/>
          <w:bCs/>
          <w:sz w:val="20"/>
          <w:szCs w:val="20"/>
        </w:rPr>
        <w:t xml:space="preserve">Next up are several sets of paired statements representing a range of views on common topics. For each pair of statements please indicate which statement (either A or B) comes closest to your view as best you are able, </w:t>
      </w:r>
      <w:r w:rsidRPr="00D04408">
        <w:rPr>
          <w:rFonts w:ascii="Arial" w:eastAsia="Arial" w:hAnsi="Arial" w:cs="Arial"/>
          <w:b/>
          <w:bCs/>
          <w:sz w:val="20"/>
          <w:szCs w:val="20"/>
          <w:u w:val="single"/>
        </w:rPr>
        <w:t>even if neither represents your view exactly</w:t>
      </w:r>
      <w:r w:rsidRPr="00D04408">
        <w:rPr>
          <w:rFonts w:ascii="Arial" w:eastAsia="Arial" w:hAnsi="Arial" w:cs="Arial"/>
          <w:b/>
          <w:bCs/>
          <w:sz w:val="20"/>
          <w:szCs w:val="20"/>
        </w:rPr>
        <w:t xml:space="preserve">. </w:t>
      </w:r>
      <w:r w:rsidRPr="00D04408">
        <w:rPr>
          <w:rFonts w:ascii="Arial" w:hAnsi="Arial" w:cs="Arial"/>
          <w:sz w:val="20"/>
          <w:szCs w:val="20"/>
        </w:rPr>
        <w:br/>
      </w:r>
    </w:p>
    <w:p w14:paraId="69BDC300" w14:textId="778008B8" w:rsidR="21CF8D00" w:rsidRPr="00D04408" w:rsidRDefault="21CF8D00" w:rsidP="00340C99">
      <w:pPr>
        <w:spacing w:after="0" w:line="276" w:lineRule="auto"/>
        <w:rPr>
          <w:rFonts w:ascii="Arial" w:eastAsia="Arial" w:hAnsi="Arial" w:cs="Arial"/>
          <w:b/>
          <w:bCs/>
          <w:sz w:val="20"/>
          <w:szCs w:val="20"/>
        </w:rPr>
      </w:pPr>
      <w:r w:rsidRPr="00D04408">
        <w:rPr>
          <w:rFonts w:ascii="Arial" w:eastAsia="Arial" w:hAnsi="Arial" w:cs="Arial"/>
          <w:b/>
          <w:bCs/>
          <w:sz w:val="20"/>
          <w:szCs w:val="20"/>
        </w:rPr>
        <w:t>(Sometimes statement B will be listed first as part of our validation system.)</w:t>
      </w:r>
    </w:p>
    <w:p w14:paraId="3C43EE18" w14:textId="1B3F3BA8" w:rsidR="009F36FD" w:rsidRPr="00D04408" w:rsidRDefault="000175B5" w:rsidP="00340C99">
      <w:pPr>
        <w:spacing w:after="0" w:line="276" w:lineRule="auto"/>
        <w:rPr>
          <w:rFonts w:ascii="Arial" w:eastAsia="Arial" w:hAnsi="Arial" w:cs="Arial"/>
          <w:b/>
          <w:bCs/>
          <w:sz w:val="20"/>
          <w:szCs w:val="20"/>
        </w:rPr>
      </w:pPr>
      <w:r w:rsidRPr="00D04408">
        <w:rPr>
          <w:rFonts w:ascii="Arial" w:eastAsia="Arial" w:hAnsi="Arial" w:cs="Arial"/>
          <w:b/>
          <w:bCs/>
          <w:sz w:val="20"/>
          <w:szCs w:val="20"/>
        </w:rPr>
        <w:t>[Typology questions</w:t>
      </w:r>
      <w:r w:rsidR="00E13957" w:rsidRPr="00D04408">
        <w:rPr>
          <w:rFonts w:ascii="Arial" w:eastAsia="Arial" w:hAnsi="Arial" w:cs="Arial"/>
          <w:b/>
          <w:bCs/>
          <w:sz w:val="20"/>
          <w:szCs w:val="20"/>
        </w:rPr>
        <w:t xml:space="preserve"> </w:t>
      </w:r>
      <w:r w:rsidRPr="00D04408">
        <w:rPr>
          <w:rFonts w:ascii="Arial" w:eastAsia="Arial" w:hAnsi="Arial" w:cs="Arial"/>
          <w:b/>
          <w:bCs/>
          <w:sz w:val="20"/>
          <w:szCs w:val="20"/>
        </w:rPr>
        <w:t>randomized]</w:t>
      </w:r>
    </w:p>
    <w:p w14:paraId="4D96D37D" w14:textId="65FEE1AD" w:rsidR="3DB05425" w:rsidRPr="00D04408" w:rsidRDefault="3DB05425" w:rsidP="00340C99">
      <w:pPr>
        <w:spacing w:after="0" w:line="276" w:lineRule="auto"/>
        <w:rPr>
          <w:rFonts w:ascii="Arial" w:eastAsia="Arial" w:hAnsi="Arial" w:cs="Arial"/>
          <w:b/>
          <w:bCs/>
          <w:sz w:val="20"/>
          <w:szCs w:val="20"/>
        </w:rPr>
      </w:pPr>
    </w:p>
    <w:p w14:paraId="6E1B0A5E" w14:textId="485BDE8E" w:rsidR="21CF8D00" w:rsidRPr="00823B25" w:rsidRDefault="00823B25" w:rsidP="00823B25">
      <w:pPr>
        <w:spacing w:after="0" w:line="276" w:lineRule="auto"/>
        <w:rPr>
          <w:rFonts w:ascii="Arial" w:eastAsia="Arial" w:hAnsi="Arial" w:cs="Arial"/>
          <w:sz w:val="20"/>
          <w:szCs w:val="20"/>
        </w:rPr>
      </w:pPr>
      <w:r>
        <w:rPr>
          <w:rFonts w:ascii="Arial" w:eastAsia="Arial" w:hAnsi="Arial" w:cs="Arial"/>
          <w:sz w:val="20"/>
          <w:szCs w:val="20"/>
        </w:rPr>
        <w:t xml:space="preserve">6. </w:t>
      </w:r>
      <w:r w:rsidR="21CF8D00" w:rsidRPr="00823B25">
        <w:rPr>
          <w:rFonts w:ascii="Arial" w:eastAsia="Arial" w:hAnsi="Arial" w:cs="Arial"/>
          <w:sz w:val="20"/>
          <w:szCs w:val="20"/>
        </w:rPr>
        <w:t>A or B?</w:t>
      </w:r>
      <w:r w:rsidR="00381BE5" w:rsidRPr="00823B25">
        <w:rPr>
          <w:rFonts w:ascii="Arial" w:eastAsia="Arial" w:hAnsi="Arial" w:cs="Arial"/>
          <w:sz w:val="20"/>
          <w:szCs w:val="20"/>
        </w:rPr>
        <w:t xml:space="preserve"> [A/B statements</w:t>
      </w:r>
      <w:r w:rsidR="008334E4" w:rsidRPr="00823B25">
        <w:rPr>
          <w:rFonts w:ascii="Arial" w:eastAsia="Arial" w:hAnsi="Arial" w:cs="Arial"/>
          <w:sz w:val="20"/>
          <w:szCs w:val="20"/>
        </w:rPr>
        <w:t xml:space="preserve"> randomly flipped</w:t>
      </w:r>
      <w:r w:rsidR="00381BE5" w:rsidRPr="00823B25">
        <w:rPr>
          <w:rFonts w:ascii="Arial" w:eastAsia="Arial" w:hAnsi="Arial" w:cs="Arial"/>
          <w:sz w:val="20"/>
          <w:szCs w:val="20"/>
        </w:rPr>
        <w:t>]</w:t>
      </w:r>
    </w:p>
    <w:tbl>
      <w:tblPr>
        <w:tblW w:w="76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0"/>
        <w:gridCol w:w="1570"/>
      </w:tblGrid>
      <w:tr w:rsidR="00862E8F" w:rsidRPr="00D04408" w14:paraId="76B653E6" w14:textId="77777777" w:rsidTr="3BE5B6BE">
        <w:trPr>
          <w:trHeight w:val="237"/>
          <w:jc w:val="center"/>
        </w:trPr>
        <w:tc>
          <w:tcPr>
            <w:tcW w:w="603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484B9CA2" w14:textId="77777777" w:rsidR="00862E8F" w:rsidRPr="00D04408" w:rsidRDefault="00862E8F" w:rsidP="00772EDF">
            <w:pPr>
              <w:spacing w:after="0" w:line="240" w:lineRule="auto"/>
              <w:ind w:left="75" w:hanging="30"/>
              <w:textAlignment w:val="baseline"/>
              <w:rPr>
                <w:rFonts w:ascii="Arial" w:hAnsi="Arial" w:cs="Arial"/>
                <w:color w:val="FFFFFF" w:themeColor="background1"/>
                <w:sz w:val="20"/>
                <w:szCs w:val="20"/>
              </w:rPr>
            </w:pPr>
            <w:bookmarkStart w:id="0" w:name="_Hlk149824278"/>
            <w:r w:rsidRPr="00D04408">
              <w:rPr>
                <w:rFonts w:ascii="Arial" w:hAnsi="Arial" w:cs="Arial"/>
                <w:b/>
                <w:bCs/>
                <w:color w:val="FFFFFF" w:themeColor="background1"/>
                <w:sz w:val="20"/>
                <w:szCs w:val="20"/>
              </w:rPr>
              <w:t>Response category</w:t>
            </w:r>
          </w:p>
        </w:tc>
        <w:tc>
          <w:tcPr>
            <w:tcW w:w="1570" w:type="dxa"/>
            <w:tcBorders>
              <w:top w:val="single" w:sz="6" w:space="0" w:color="464646"/>
              <w:left w:val="nil"/>
              <w:bottom w:val="single" w:sz="6" w:space="0" w:color="464646"/>
              <w:right w:val="single" w:sz="6" w:space="0" w:color="464646"/>
            </w:tcBorders>
            <w:shd w:val="clear" w:color="auto" w:fill="0084AC"/>
            <w:vAlign w:val="bottom"/>
          </w:tcPr>
          <w:p w14:paraId="17C4DF47" w14:textId="7CB5202A" w:rsidR="00862E8F" w:rsidRPr="000526E4" w:rsidRDefault="5F69ED7E" w:rsidP="3BE5B6BE">
            <w:pPr>
              <w:spacing w:after="0" w:line="240" w:lineRule="auto"/>
              <w:jc w:val="center"/>
              <w:textAlignment w:val="baseline"/>
              <w:rPr>
                <w:rFonts w:ascii="Arial" w:eastAsia="Arial" w:hAnsi="Arial" w:cs="Arial"/>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00862E8F" w:rsidRPr="00D04408" w14:paraId="28CE2596" w14:textId="77777777" w:rsidTr="3BE5B6BE">
        <w:trPr>
          <w:trHeight w:val="219"/>
          <w:jc w:val="center"/>
        </w:trPr>
        <w:tc>
          <w:tcPr>
            <w:tcW w:w="6030" w:type="dxa"/>
            <w:tcBorders>
              <w:top w:val="nil"/>
              <w:left w:val="single" w:sz="6" w:space="0" w:color="464646"/>
              <w:bottom w:val="single" w:sz="6" w:space="0" w:color="464646"/>
              <w:right w:val="single" w:sz="6" w:space="0" w:color="464646"/>
            </w:tcBorders>
            <w:shd w:val="clear" w:color="auto" w:fill="auto"/>
            <w:vAlign w:val="center"/>
          </w:tcPr>
          <w:p w14:paraId="4BBD85BB" w14:textId="56AF7631" w:rsidR="00862E8F" w:rsidRPr="002753A2" w:rsidRDefault="002753A2" w:rsidP="008C0BE8">
            <w:pPr>
              <w:pStyle w:val="ListParagraph"/>
              <w:numPr>
                <w:ilvl w:val="0"/>
                <w:numId w:val="14"/>
              </w:numPr>
              <w:spacing w:after="0" w:line="240" w:lineRule="auto"/>
              <w:textAlignment w:val="baseline"/>
              <w:rPr>
                <w:rFonts w:ascii="Arial" w:hAnsi="Arial" w:cs="Arial"/>
                <w:color w:val="000000"/>
                <w:sz w:val="20"/>
                <w:szCs w:val="20"/>
              </w:rPr>
            </w:pPr>
            <w:r>
              <w:rPr>
                <w:rFonts w:ascii="Arial" w:hAnsi="Arial" w:cs="Arial"/>
                <w:color w:val="000000"/>
                <w:sz w:val="20"/>
                <w:szCs w:val="20"/>
              </w:rPr>
              <w:t>FEEL STRONGLY: Government is almost always wasteful and inefficient</w:t>
            </w:r>
          </w:p>
        </w:tc>
        <w:tc>
          <w:tcPr>
            <w:tcW w:w="1570" w:type="dxa"/>
            <w:tcBorders>
              <w:top w:val="nil"/>
              <w:left w:val="nil"/>
              <w:bottom w:val="single" w:sz="6" w:space="0" w:color="464646"/>
              <w:right w:val="single" w:sz="6" w:space="0" w:color="464646"/>
            </w:tcBorders>
            <w:shd w:val="clear" w:color="auto" w:fill="auto"/>
            <w:vAlign w:val="center"/>
          </w:tcPr>
          <w:p w14:paraId="6FD9079E" w14:textId="72FFA555"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2</w:t>
            </w:r>
            <w:r w:rsidR="73E5F4AB" w:rsidRPr="512A3A97">
              <w:rPr>
                <w:rFonts w:ascii="Arial" w:eastAsia="Arial" w:hAnsi="Arial" w:cs="Arial"/>
                <w:sz w:val="20"/>
                <w:szCs w:val="20"/>
              </w:rPr>
              <w:t>8</w:t>
            </w:r>
            <w:r w:rsidRPr="512A3A97">
              <w:rPr>
                <w:rFonts w:ascii="Arial" w:eastAsia="Arial" w:hAnsi="Arial" w:cs="Arial"/>
                <w:sz w:val="20"/>
                <w:szCs w:val="20"/>
              </w:rPr>
              <w:t>%</w:t>
            </w:r>
          </w:p>
        </w:tc>
      </w:tr>
      <w:tr w:rsidR="00862E8F" w:rsidRPr="00D04408" w14:paraId="778FF339" w14:textId="77777777" w:rsidTr="3BE5B6BE">
        <w:trPr>
          <w:trHeight w:val="255"/>
          <w:jc w:val="center"/>
        </w:trPr>
        <w:tc>
          <w:tcPr>
            <w:tcW w:w="603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784AB8F" w14:textId="21361512" w:rsidR="00862E8F" w:rsidRPr="00D04408" w:rsidRDefault="00C40B20"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LEAN TOWARDS A</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4DD15715" w14:textId="150A4E83" w:rsidR="618B2C2E" w:rsidRDefault="618B2C2E" w:rsidP="512A3A97">
            <w:pPr>
              <w:spacing w:after="0"/>
              <w:jc w:val="center"/>
              <w:rPr>
                <w:rFonts w:ascii="Arial" w:eastAsia="Arial" w:hAnsi="Arial" w:cs="Arial"/>
                <w:sz w:val="20"/>
                <w:szCs w:val="20"/>
              </w:rPr>
            </w:pPr>
            <w:r w:rsidRPr="512A3A97">
              <w:rPr>
                <w:rFonts w:ascii="Arial" w:eastAsia="Arial" w:hAnsi="Arial" w:cs="Arial"/>
                <w:sz w:val="20"/>
                <w:szCs w:val="20"/>
              </w:rPr>
              <w:t>30</w:t>
            </w:r>
            <w:r w:rsidR="512A3A97" w:rsidRPr="512A3A97">
              <w:rPr>
                <w:rFonts w:ascii="Arial" w:eastAsia="Arial" w:hAnsi="Arial" w:cs="Arial"/>
                <w:sz w:val="20"/>
                <w:szCs w:val="20"/>
              </w:rPr>
              <w:t>%</w:t>
            </w:r>
          </w:p>
        </w:tc>
      </w:tr>
      <w:tr w:rsidR="00862E8F" w:rsidRPr="00D04408" w14:paraId="084B3F80" w14:textId="77777777" w:rsidTr="3BE5B6BE">
        <w:trPr>
          <w:trHeight w:val="255"/>
          <w:jc w:val="center"/>
        </w:trPr>
        <w:tc>
          <w:tcPr>
            <w:tcW w:w="603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86B07FF" w14:textId="25DE874F" w:rsidR="00862E8F" w:rsidRPr="00D04408" w:rsidRDefault="00C40B20"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LEAN TOWARDS B</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35C0A096" w14:textId="40CE7309"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27%</w:t>
            </w:r>
          </w:p>
        </w:tc>
      </w:tr>
      <w:tr w:rsidR="00862E8F" w:rsidRPr="00D04408" w14:paraId="3F8D28E1" w14:textId="77777777" w:rsidTr="3BE5B6BE">
        <w:trPr>
          <w:trHeight w:val="255"/>
          <w:jc w:val="center"/>
        </w:trPr>
        <w:tc>
          <w:tcPr>
            <w:tcW w:w="603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872B882" w14:textId="644DC53C" w:rsidR="00862E8F" w:rsidRPr="00265C11" w:rsidRDefault="00265C11" w:rsidP="008C0BE8">
            <w:pPr>
              <w:pStyle w:val="ListParagraph"/>
              <w:numPr>
                <w:ilvl w:val="0"/>
                <w:numId w:val="14"/>
              </w:numPr>
              <w:spacing w:after="0" w:line="240" w:lineRule="auto"/>
              <w:textAlignment w:val="baseline"/>
              <w:rPr>
                <w:rFonts w:ascii="Arial" w:hAnsi="Arial" w:cs="Arial"/>
                <w:color w:val="000000"/>
                <w:sz w:val="20"/>
                <w:szCs w:val="20"/>
              </w:rPr>
            </w:pPr>
            <w:r>
              <w:rPr>
                <w:rFonts w:ascii="Arial" w:hAnsi="Arial" w:cs="Arial"/>
                <w:color w:val="000000"/>
                <w:sz w:val="20"/>
                <w:szCs w:val="20"/>
              </w:rPr>
              <w:t>FEEL STRONGLY: Government often does a better job than people give it credit for</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69C6B63A" w14:textId="6E717E47"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15%</w:t>
            </w:r>
          </w:p>
        </w:tc>
      </w:tr>
      <w:bookmarkEnd w:id="0"/>
    </w:tbl>
    <w:p w14:paraId="4649D656" w14:textId="187626EA" w:rsidR="21CF8D00" w:rsidRPr="00D04408" w:rsidRDefault="21CF8D00" w:rsidP="00340C99">
      <w:pPr>
        <w:spacing w:after="0" w:line="276" w:lineRule="auto"/>
        <w:rPr>
          <w:rFonts w:ascii="Arial" w:eastAsia="Arial" w:hAnsi="Arial" w:cs="Arial"/>
          <w:sz w:val="20"/>
          <w:szCs w:val="20"/>
        </w:rPr>
      </w:pPr>
    </w:p>
    <w:p w14:paraId="1CE98262" w14:textId="5831178A" w:rsidR="00381BE5" w:rsidRPr="00823B25" w:rsidRDefault="00823B25" w:rsidP="00823B25">
      <w:pPr>
        <w:spacing w:after="0" w:line="276" w:lineRule="auto"/>
        <w:rPr>
          <w:rFonts w:ascii="Arial" w:eastAsia="Arial" w:hAnsi="Arial" w:cs="Arial"/>
          <w:sz w:val="20"/>
          <w:szCs w:val="20"/>
        </w:rPr>
      </w:pPr>
      <w:r>
        <w:rPr>
          <w:rFonts w:ascii="Arial" w:eastAsia="Arial" w:hAnsi="Arial" w:cs="Arial"/>
          <w:sz w:val="20"/>
          <w:szCs w:val="20"/>
        </w:rPr>
        <w:t xml:space="preserve">7. </w:t>
      </w:r>
      <w:r w:rsidR="00381BE5" w:rsidRPr="00823B25">
        <w:rPr>
          <w:rFonts w:ascii="Arial" w:eastAsia="Arial" w:hAnsi="Arial" w:cs="Arial"/>
          <w:sz w:val="20"/>
          <w:szCs w:val="20"/>
        </w:rPr>
        <w:t xml:space="preserve">A or B? </w:t>
      </w:r>
      <w:r w:rsidR="305A9F85" w:rsidRPr="00823B25">
        <w:rPr>
          <w:rFonts w:ascii="Arial" w:eastAsia="Arial" w:hAnsi="Arial" w:cs="Arial"/>
          <w:sz w:val="20"/>
          <w:szCs w:val="20"/>
        </w:rPr>
        <w:t>[A/B statements randomly flipped]</w:t>
      </w:r>
    </w:p>
    <w:tbl>
      <w:tblPr>
        <w:tblW w:w="75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1570"/>
      </w:tblGrid>
      <w:tr w:rsidR="00405951" w:rsidRPr="00D04408" w14:paraId="6FF20AC3" w14:textId="77777777" w:rsidTr="3BE5B6BE">
        <w:trPr>
          <w:trHeight w:val="237"/>
          <w:jc w:val="center"/>
        </w:trPr>
        <w:tc>
          <w:tcPr>
            <w:tcW w:w="594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7C521099" w14:textId="77777777" w:rsidR="00405951" w:rsidRPr="00D04408" w:rsidRDefault="00405951" w:rsidP="00772EDF">
            <w:pPr>
              <w:spacing w:after="0" w:line="240" w:lineRule="auto"/>
              <w:ind w:left="75" w:hanging="30"/>
              <w:textAlignment w:val="baseline"/>
              <w:rPr>
                <w:rFonts w:ascii="Arial" w:hAnsi="Arial" w:cs="Arial"/>
                <w:color w:val="FFFFFF" w:themeColor="background1"/>
                <w:sz w:val="20"/>
                <w:szCs w:val="20"/>
              </w:rPr>
            </w:pPr>
            <w:r w:rsidRPr="00D04408">
              <w:rPr>
                <w:rFonts w:ascii="Arial" w:hAnsi="Arial" w:cs="Arial"/>
                <w:b/>
                <w:bCs/>
                <w:color w:val="FFFFFF" w:themeColor="background1"/>
                <w:sz w:val="20"/>
                <w:szCs w:val="20"/>
              </w:rPr>
              <w:t>Response category</w:t>
            </w:r>
          </w:p>
        </w:tc>
        <w:tc>
          <w:tcPr>
            <w:tcW w:w="1570" w:type="dxa"/>
            <w:tcBorders>
              <w:top w:val="single" w:sz="6" w:space="0" w:color="464646"/>
              <w:left w:val="nil"/>
              <w:bottom w:val="single" w:sz="6" w:space="0" w:color="464646"/>
              <w:right w:val="single" w:sz="6" w:space="0" w:color="464646"/>
            </w:tcBorders>
            <w:shd w:val="clear" w:color="auto" w:fill="0084AC"/>
            <w:vAlign w:val="bottom"/>
          </w:tcPr>
          <w:p w14:paraId="7353C679" w14:textId="33FB0E48" w:rsidR="00405951" w:rsidRPr="00934043" w:rsidRDefault="0C71A150" w:rsidP="3BE5B6BE">
            <w:pPr>
              <w:spacing w:after="0" w:line="240" w:lineRule="auto"/>
              <w:jc w:val="center"/>
              <w:textAlignment w:val="baseline"/>
              <w:rPr>
                <w:rFonts w:ascii="Arial" w:eastAsia="Arial" w:hAnsi="Arial" w:cs="Arial"/>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00405951" w:rsidRPr="00D04408" w14:paraId="61254F90" w14:textId="77777777" w:rsidTr="3BE5B6BE">
        <w:trPr>
          <w:trHeight w:val="219"/>
          <w:jc w:val="center"/>
        </w:trPr>
        <w:tc>
          <w:tcPr>
            <w:tcW w:w="5940" w:type="dxa"/>
            <w:tcBorders>
              <w:top w:val="nil"/>
              <w:left w:val="single" w:sz="6" w:space="0" w:color="464646"/>
              <w:bottom w:val="single" w:sz="6" w:space="0" w:color="464646"/>
              <w:right w:val="single" w:sz="6" w:space="0" w:color="464646"/>
            </w:tcBorders>
            <w:shd w:val="clear" w:color="auto" w:fill="auto"/>
            <w:vAlign w:val="center"/>
          </w:tcPr>
          <w:p w14:paraId="3393CFF4" w14:textId="7DC1A3D5" w:rsidR="00405951" w:rsidRPr="002753A2" w:rsidRDefault="00405951" w:rsidP="008C0BE8">
            <w:pPr>
              <w:pStyle w:val="ListParagraph"/>
              <w:numPr>
                <w:ilvl w:val="0"/>
                <w:numId w:val="15"/>
              </w:numPr>
              <w:spacing w:after="0" w:line="240" w:lineRule="auto"/>
              <w:textAlignment w:val="baseline"/>
              <w:rPr>
                <w:rFonts w:ascii="Arial" w:hAnsi="Arial" w:cs="Arial"/>
                <w:color w:val="000000"/>
                <w:sz w:val="20"/>
                <w:szCs w:val="20"/>
              </w:rPr>
            </w:pPr>
            <w:r>
              <w:rPr>
                <w:rFonts w:ascii="Arial" w:hAnsi="Arial" w:cs="Arial"/>
                <w:color w:val="000000"/>
                <w:sz w:val="20"/>
                <w:szCs w:val="20"/>
              </w:rPr>
              <w:t xml:space="preserve">FEEL STRONGLY: </w:t>
            </w:r>
            <w:r w:rsidR="00904E7A">
              <w:rPr>
                <w:rFonts w:ascii="Arial" w:hAnsi="Arial" w:cs="Arial"/>
                <w:color w:val="000000"/>
                <w:sz w:val="20"/>
                <w:szCs w:val="20"/>
              </w:rPr>
              <w:t>Government regulation of business is necessary to protect the public inter</w:t>
            </w:r>
            <w:r w:rsidR="00D23F6E">
              <w:rPr>
                <w:rFonts w:ascii="Arial" w:hAnsi="Arial" w:cs="Arial"/>
                <w:color w:val="000000"/>
                <w:sz w:val="20"/>
                <w:szCs w:val="20"/>
              </w:rPr>
              <w:t>est</w:t>
            </w:r>
          </w:p>
        </w:tc>
        <w:tc>
          <w:tcPr>
            <w:tcW w:w="1570" w:type="dxa"/>
            <w:tcBorders>
              <w:top w:val="nil"/>
              <w:left w:val="nil"/>
              <w:bottom w:val="single" w:sz="6" w:space="0" w:color="464646"/>
              <w:right w:val="single" w:sz="6" w:space="0" w:color="464646"/>
            </w:tcBorders>
            <w:shd w:val="clear" w:color="auto" w:fill="auto"/>
            <w:vAlign w:val="center"/>
          </w:tcPr>
          <w:p w14:paraId="09F9453F" w14:textId="1FCDA8F0"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28%</w:t>
            </w:r>
          </w:p>
        </w:tc>
      </w:tr>
      <w:tr w:rsidR="00405951" w:rsidRPr="00D04408" w14:paraId="0A15FB68" w14:textId="77777777" w:rsidTr="3BE5B6BE">
        <w:trPr>
          <w:trHeight w:val="255"/>
          <w:jc w:val="center"/>
        </w:trPr>
        <w:tc>
          <w:tcPr>
            <w:tcW w:w="594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F6A26B2" w14:textId="77777777" w:rsidR="00405951" w:rsidRPr="00D04408" w:rsidRDefault="00405951"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LEAN TOWARDS A</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7B4FC21B" w14:textId="44BFB551"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3</w:t>
            </w:r>
            <w:r w:rsidR="6BB13DD6" w:rsidRPr="512A3A97">
              <w:rPr>
                <w:rFonts w:ascii="Arial" w:eastAsia="Arial" w:hAnsi="Arial" w:cs="Arial"/>
                <w:sz w:val="20"/>
                <w:szCs w:val="20"/>
              </w:rPr>
              <w:t>1</w:t>
            </w:r>
            <w:r w:rsidRPr="512A3A97">
              <w:rPr>
                <w:rFonts w:ascii="Arial" w:eastAsia="Arial" w:hAnsi="Arial" w:cs="Arial"/>
                <w:sz w:val="20"/>
                <w:szCs w:val="20"/>
              </w:rPr>
              <w:t>%</w:t>
            </w:r>
          </w:p>
        </w:tc>
      </w:tr>
      <w:tr w:rsidR="00405951" w:rsidRPr="00D04408" w14:paraId="5006A130" w14:textId="77777777" w:rsidTr="3BE5B6BE">
        <w:trPr>
          <w:trHeight w:val="255"/>
          <w:jc w:val="center"/>
        </w:trPr>
        <w:tc>
          <w:tcPr>
            <w:tcW w:w="594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85A885F" w14:textId="77777777" w:rsidR="00405951" w:rsidRPr="00D04408" w:rsidRDefault="00405951"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LEAN TOWARDS B</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5A6837DB" w14:textId="47521CA6"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23%</w:t>
            </w:r>
          </w:p>
        </w:tc>
      </w:tr>
      <w:tr w:rsidR="00405951" w:rsidRPr="00D04408" w14:paraId="562BF2FD" w14:textId="77777777" w:rsidTr="3BE5B6BE">
        <w:trPr>
          <w:trHeight w:val="255"/>
          <w:jc w:val="center"/>
        </w:trPr>
        <w:tc>
          <w:tcPr>
            <w:tcW w:w="594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962807C" w14:textId="31818CED" w:rsidR="00405951" w:rsidRPr="00265C11" w:rsidRDefault="00405951" w:rsidP="008C0BE8">
            <w:pPr>
              <w:pStyle w:val="ListParagraph"/>
              <w:numPr>
                <w:ilvl w:val="0"/>
                <w:numId w:val="15"/>
              </w:numPr>
              <w:spacing w:after="0" w:line="240" w:lineRule="auto"/>
              <w:textAlignment w:val="baseline"/>
              <w:rPr>
                <w:rFonts w:ascii="Arial" w:hAnsi="Arial" w:cs="Arial"/>
                <w:color w:val="000000"/>
                <w:sz w:val="20"/>
                <w:szCs w:val="20"/>
              </w:rPr>
            </w:pPr>
            <w:r>
              <w:rPr>
                <w:rFonts w:ascii="Arial" w:hAnsi="Arial" w:cs="Arial"/>
                <w:color w:val="000000"/>
                <w:sz w:val="20"/>
                <w:szCs w:val="20"/>
              </w:rPr>
              <w:t xml:space="preserve">FEEL STRONGLY: </w:t>
            </w:r>
            <w:r w:rsidR="00D23F6E">
              <w:rPr>
                <w:rFonts w:ascii="Arial" w:hAnsi="Arial" w:cs="Arial"/>
                <w:color w:val="000000"/>
                <w:sz w:val="20"/>
                <w:szCs w:val="20"/>
              </w:rPr>
              <w:t>Government regulation of business usually does more harm than good</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167E1C5A" w14:textId="3EA3DF7B"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18%</w:t>
            </w:r>
          </w:p>
        </w:tc>
      </w:tr>
    </w:tbl>
    <w:p w14:paraId="413149A6" w14:textId="77777777" w:rsidR="00405951" w:rsidRDefault="00405951" w:rsidP="00340C99">
      <w:pPr>
        <w:spacing w:after="0" w:line="276" w:lineRule="auto"/>
        <w:rPr>
          <w:rFonts w:ascii="Arial" w:eastAsia="Arial" w:hAnsi="Arial" w:cs="Arial"/>
          <w:sz w:val="20"/>
          <w:szCs w:val="20"/>
        </w:rPr>
      </w:pPr>
    </w:p>
    <w:p w14:paraId="208AA645" w14:textId="40294E07" w:rsidR="21CF8D00" w:rsidRPr="006B6F9B" w:rsidRDefault="006B6F9B" w:rsidP="006B6F9B">
      <w:pPr>
        <w:spacing w:after="0" w:line="276" w:lineRule="auto"/>
        <w:rPr>
          <w:rFonts w:ascii="Arial" w:eastAsia="Arial" w:hAnsi="Arial" w:cs="Arial"/>
          <w:sz w:val="20"/>
          <w:szCs w:val="20"/>
        </w:rPr>
      </w:pPr>
      <w:r w:rsidRPr="006B6F9B">
        <w:rPr>
          <w:rFonts w:ascii="Arial" w:eastAsia="Arial" w:hAnsi="Arial" w:cs="Arial"/>
          <w:sz w:val="20"/>
          <w:szCs w:val="20"/>
        </w:rPr>
        <w:t>11</w:t>
      </w:r>
      <w:r>
        <w:rPr>
          <w:rFonts w:ascii="Arial" w:eastAsia="Arial" w:hAnsi="Arial" w:cs="Arial"/>
          <w:sz w:val="20"/>
          <w:szCs w:val="20"/>
        </w:rPr>
        <w:t xml:space="preserve">. </w:t>
      </w:r>
      <w:r w:rsidR="21CF8D00" w:rsidRPr="006B6F9B">
        <w:rPr>
          <w:rFonts w:ascii="Arial" w:eastAsia="Arial" w:hAnsi="Arial" w:cs="Arial"/>
          <w:sz w:val="20"/>
          <w:szCs w:val="20"/>
        </w:rPr>
        <w:t>A or B?</w:t>
      </w:r>
      <w:r w:rsidR="00381BE5" w:rsidRPr="006B6F9B">
        <w:rPr>
          <w:rFonts w:ascii="Arial" w:eastAsia="Arial" w:hAnsi="Arial" w:cs="Arial"/>
          <w:sz w:val="20"/>
          <w:szCs w:val="20"/>
        </w:rPr>
        <w:t xml:space="preserve"> </w:t>
      </w:r>
      <w:r w:rsidR="59104108" w:rsidRPr="006B6F9B">
        <w:rPr>
          <w:rFonts w:ascii="Arial" w:eastAsia="Arial" w:hAnsi="Arial" w:cs="Arial"/>
          <w:sz w:val="20"/>
          <w:szCs w:val="20"/>
        </w:rPr>
        <w:t>[A/B statements randomly flipped]</w:t>
      </w:r>
    </w:p>
    <w:tbl>
      <w:tblPr>
        <w:tblW w:w="77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0"/>
        <w:gridCol w:w="1570"/>
      </w:tblGrid>
      <w:tr w:rsidR="00405951" w:rsidRPr="00D04408" w14:paraId="5FA3EA4A" w14:textId="77777777" w:rsidTr="3BE5B6BE">
        <w:trPr>
          <w:trHeight w:val="237"/>
          <w:jc w:val="center"/>
        </w:trPr>
        <w:tc>
          <w:tcPr>
            <w:tcW w:w="621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470DB625" w14:textId="77777777" w:rsidR="00405951" w:rsidRPr="00D04408" w:rsidRDefault="00405951" w:rsidP="00772EDF">
            <w:pPr>
              <w:spacing w:after="0" w:line="240" w:lineRule="auto"/>
              <w:ind w:left="75" w:hanging="30"/>
              <w:textAlignment w:val="baseline"/>
              <w:rPr>
                <w:rFonts w:ascii="Arial" w:hAnsi="Arial" w:cs="Arial"/>
                <w:color w:val="FFFFFF" w:themeColor="background1"/>
                <w:sz w:val="20"/>
                <w:szCs w:val="20"/>
              </w:rPr>
            </w:pPr>
            <w:r w:rsidRPr="00D04408">
              <w:rPr>
                <w:rFonts w:ascii="Arial" w:hAnsi="Arial" w:cs="Arial"/>
                <w:b/>
                <w:bCs/>
                <w:color w:val="FFFFFF" w:themeColor="background1"/>
                <w:sz w:val="20"/>
                <w:szCs w:val="20"/>
              </w:rPr>
              <w:t>Response category</w:t>
            </w:r>
          </w:p>
        </w:tc>
        <w:tc>
          <w:tcPr>
            <w:tcW w:w="1570" w:type="dxa"/>
            <w:tcBorders>
              <w:top w:val="single" w:sz="6" w:space="0" w:color="464646"/>
              <w:left w:val="nil"/>
              <w:bottom w:val="single" w:sz="6" w:space="0" w:color="464646"/>
              <w:right w:val="single" w:sz="6" w:space="0" w:color="464646"/>
            </w:tcBorders>
            <w:shd w:val="clear" w:color="auto" w:fill="0084AC"/>
            <w:vAlign w:val="bottom"/>
          </w:tcPr>
          <w:p w14:paraId="74118839" w14:textId="56D1137F" w:rsidR="00405951" w:rsidRPr="007F34E8" w:rsidRDefault="2D3169E8" w:rsidP="3BE5B6BE">
            <w:pPr>
              <w:spacing w:after="0" w:line="240" w:lineRule="auto"/>
              <w:jc w:val="center"/>
              <w:textAlignment w:val="baseline"/>
              <w:rPr>
                <w:rFonts w:ascii="Arial" w:eastAsia="Arial" w:hAnsi="Arial" w:cs="Arial"/>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00405951" w:rsidRPr="00D04408" w14:paraId="70E9FAD5" w14:textId="77777777" w:rsidTr="3BE5B6BE">
        <w:trPr>
          <w:trHeight w:val="219"/>
          <w:jc w:val="center"/>
        </w:trPr>
        <w:tc>
          <w:tcPr>
            <w:tcW w:w="6210" w:type="dxa"/>
            <w:tcBorders>
              <w:top w:val="nil"/>
              <w:left w:val="single" w:sz="6" w:space="0" w:color="464646"/>
              <w:bottom w:val="single" w:sz="6" w:space="0" w:color="464646"/>
              <w:right w:val="single" w:sz="6" w:space="0" w:color="464646"/>
            </w:tcBorders>
            <w:shd w:val="clear" w:color="auto" w:fill="auto"/>
            <w:vAlign w:val="center"/>
          </w:tcPr>
          <w:p w14:paraId="2E601531" w14:textId="63277265" w:rsidR="00405951" w:rsidRPr="002753A2" w:rsidRDefault="00405951" w:rsidP="008C0BE8">
            <w:pPr>
              <w:pStyle w:val="ListParagraph"/>
              <w:numPr>
                <w:ilvl w:val="0"/>
                <w:numId w:val="19"/>
              </w:numPr>
              <w:spacing w:after="0" w:line="240" w:lineRule="auto"/>
              <w:textAlignment w:val="baseline"/>
              <w:rPr>
                <w:rFonts w:ascii="Arial" w:hAnsi="Arial" w:cs="Arial"/>
                <w:color w:val="000000"/>
                <w:sz w:val="20"/>
                <w:szCs w:val="20"/>
              </w:rPr>
            </w:pPr>
            <w:r>
              <w:rPr>
                <w:rFonts w:ascii="Arial" w:hAnsi="Arial" w:cs="Arial"/>
                <w:color w:val="000000"/>
                <w:sz w:val="20"/>
                <w:szCs w:val="20"/>
              </w:rPr>
              <w:t xml:space="preserve">FEEL STRONGLY: </w:t>
            </w:r>
            <w:r w:rsidR="00776FC6">
              <w:rPr>
                <w:rFonts w:ascii="Arial" w:hAnsi="Arial" w:cs="Arial"/>
                <w:color w:val="000000"/>
                <w:sz w:val="20"/>
                <w:szCs w:val="20"/>
              </w:rPr>
              <w:t>Stricter environmental laws and regulations cost too many jobs and hurt the economy</w:t>
            </w:r>
          </w:p>
        </w:tc>
        <w:tc>
          <w:tcPr>
            <w:tcW w:w="1570" w:type="dxa"/>
            <w:tcBorders>
              <w:top w:val="nil"/>
              <w:left w:val="nil"/>
              <w:bottom w:val="single" w:sz="6" w:space="0" w:color="464646"/>
              <w:right w:val="single" w:sz="6" w:space="0" w:color="464646"/>
            </w:tcBorders>
            <w:shd w:val="clear" w:color="auto" w:fill="auto"/>
            <w:vAlign w:val="center"/>
          </w:tcPr>
          <w:p w14:paraId="6DE6C295" w14:textId="0C00ACD4"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1</w:t>
            </w:r>
            <w:r w:rsidR="2B79DF5A" w:rsidRPr="512A3A97">
              <w:rPr>
                <w:rFonts w:ascii="Arial" w:eastAsia="Arial" w:hAnsi="Arial" w:cs="Arial"/>
                <w:sz w:val="20"/>
                <w:szCs w:val="20"/>
              </w:rPr>
              <w:t>7</w:t>
            </w:r>
            <w:r w:rsidRPr="512A3A97">
              <w:rPr>
                <w:rFonts w:ascii="Arial" w:eastAsia="Arial" w:hAnsi="Arial" w:cs="Arial"/>
                <w:sz w:val="20"/>
                <w:szCs w:val="20"/>
              </w:rPr>
              <w:t>%</w:t>
            </w:r>
          </w:p>
        </w:tc>
      </w:tr>
      <w:tr w:rsidR="00405951" w:rsidRPr="00D04408" w14:paraId="4CEDBF3D" w14:textId="77777777" w:rsidTr="3BE5B6BE">
        <w:trPr>
          <w:trHeight w:val="255"/>
          <w:jc w:val="center"/>
        </w:trPr>
        <w:tc>
          <w:tcPr>
            <w:tcW w:w="621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B489E7C" w14:textId="77777777" w:rsidR="00405951" w:rsidRPr="00D04408" w:rsidRDefault="00405951"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LEAN TOWARDS A</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79D7880B" w14:textId="19CE15F1"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2</w:t>
            </w:r>
            <w:r w:rsidR="346C6228" w:rsidRPr="512A3A97">
              <w:rPr>
                <w:rFonts w:ascii="Arial" w:eastAsia="Arial" w:hAnsi="Arial" w:cs="Arial"/>
                <w:sz w:val="20"/>
                <w:szCs w:val="20"/>
              </w:rPr>
              <w:t>1</w:t>
            </w:r>
            <w:r w:rsidRPr="512A3A97">
              <w:rPr>
                <w:rFonts w:ascii="Arial" w:eastAsia="Arial" w:hAnsi="Arial" w:cs="Arial"/>
                <w:sz w:val="20"/>
                <w:szCs w:val="20"/>
              </w:rPr>
              <w:t>%</w:t>
            </w:r>
          </w:p>
        </w:tc>
      </w:tr>
      <w:tr w:rsidR="00405951" w:rsidRPr="00D04408" w14:paraId="1D6C6DC7" w14:textId="77777777" w:rsidTr="3BE5B6BE">
        <w:trPr>
          <w:trHeight w:val="255"/>
          <w:jc w:val="center"/>
        </w:trPr>
        <w:tc>
          <w:tcPr>
            <w:tcW w:w="621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7CE535C" w14:textId="77777777" w:rsidR="00405951" w:rsidRPr="00D04408" w:rsidRDefault="00405951"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LEAN TOWARDS B</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62308606" w14:textId="72DF4396"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2</w:t>
            </w:r>
            <w:r w:rsidR="02353E11" w:rsidRPr="512A3A97">
              <w:rPr>
                <w:rFonts w:ascii="Arial" w:eastAsia="Arial" w:hAnsi="Arial" w:cs="Arial"/>
                <w:sz w:val="20"/>
                <w:szCs w:val="20"/>
              </w:rPr>
              <w:t>7</w:t>
            </w:r>
            <w:r w:rsidRPr="512A3A97">
              <w:rPr>
                <w:rFonts w:ascii="Arial" w:eastAsia="Arial" w:hAnsi="Arial" w:cs="Arial"/>
                <w:sz w:val="20"/>
                <w:szCs w:val="20"/>
              </w:rPr>
              <w:t>%</w:t>
            </w:r>
          </w:p>
        </w:tc>
      </w:tr>
      <w:tr w:rsidR="00405951" w:rsidRPr="00D04408" w14:paraId="2BF43109" w14:textId="77777777" w:rsidTr="3BE5B6BE">
        <w:trPr>
          <w:trHeight w:val="255"/>
          <w:jc w:val="center"/>
        </w:trPr>
        <w:tc>
          <w:tcPr>
            <w:tcW w:w="621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3BC1BB2" w14:textId="7A4BECAE" w:rsidR="00405951" w:rsidRPr="00265C11" w:rsidRDefault="00405951" w:rsidP="008C0BE8">
            <w:pPr>
              <w:pStyle w:val="ListParagraph"/>
              <w:numPr>
                <w:ilvl w:val="0"/>
                <w:numId w:val="19"/>
              </w:numPr>
              <w:spacing w:after="0" w:line="240" w:lineRule="auto"/>
              <w:textAlignment w:val="baseline"/>
              <w:rPr>
                <w:rFonts w:ascii="Arial" w:hAnsi="Arial" w:cs="Arial"/>
                <w:color w:val="000000"/>
                <w:sz w:val="20"/>
                <w:szCs w:val="20"/>
              </w:rPr>
            </w:pPr>
            <w:r>
              <w:rPr>
                <w:rFonts w:ascii="Arial" w:hAnsi="Arial" w:cs="Arial"/>
                <w:color w:val="000000"/>
                <w:sz w:val="20"/>
                <w:szCs w:val="20"/>
              </w:rPr>
              <w:t xml:space="preserve">FEEL STRONGLY: </w:t>
            </w:r>
            <w:r w:rsidR="00776FC6">
              <w:rPr>
                <w:rFonts w:ascii="Arial" w:hAnsi="Arial" w:cs="Arial"/>
                <w:color w:val="000000"/>
                <w:sz w:val="20"/>
                <w:szCs w:val="20"/>
              </w:rPr>
              <w:t>Stronger environmental laws and regulations are worth the cost</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2CD68729" w14:textId="1564BE49"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3</w:t>
            </w:r>
            <w:r w:rsidR="516AECB9" w:rsidRPr="512A3A97">
              <w:rPr>
                <w:rFonts w:ascii="Arial" w:eastAsia="Arial" w:hAnsi="Arial" w:cs="Arial"/>
                <w:sz w:val="20"/>
                <w:szCs w:val="20"/>
              </w:rPr>
              <w:t>6</w:t>
            </w:r>
            <w:r w:rsidRPr="512A3A97">
              <w:rPr>
                <w:rFonts w:ascii="Arial" w:eastAsia="Arial" w:hAnsi="Arial" w:cs="Arial"/>
                <w:sz w:val="20"/>
                <w:szCs w:val="20"/>
              </w:rPr>
              <w:t>%</w:t>
            </w:r>
          </w:p>
        </w:tc>
      </w:tr>
    </w:tbl>
    <w:p w14:paraId="32781246" w14:textId="26DF9A25" w:rsidR="21CF8D00" w:rsidRPr="00D04408" w:rsidRDefault="21CF8D00" w:rsidP="00340C99">
      <w:pPr>
        <w:spacing w:after="0" w:line="276" w:lineRule="auto"/>
        <w:rPr>
          <w:rFonts w:ascii="Arial" w:hAnsi="Arial" w:cs="Arial"/>
          <w:sz w:val="20"/>
          <w:szCs w:val="20"/>
        </w:rPr>
      </w:pPr>
    </w:p>
    <w:p w14:paraId="021A5DE7" w14:textId="65CBC2A9" w:rsidR="21CF8D00" w:rsidRPr="006B6F9B" w:rsidRDefault="006B6F9B" w:rsidP="006B6F9B">
      <w:pPr>
        <w:spacing w:after="0" w:line="276" w:lineRule="auto"/>
        <w:rPr>
          <w:rFonts w:ascii="Arial" w:eastAsia="Arial" w:hAnsi="Arial" w:cs="Arial"/>
          <w:sz w:val="20"/>
          <w:szCs w:val="20"/>
        </w:rPr>
      </w:pPr>
      <w:r>
        <w:rPr>
          <w:rFonts w:ascii="Arial" w:eastAsia="Arial" w:hAnsi="Arial" w:cs="Arial"/>
          <w:sz w:val="20"/>
          <w:szCs w:val="20"/>
        </w:rPr>
        <w:t xml:space="preserve">12. </w:t>
      </w:r>
      <w:r w:rsidR="21CF8D00" w:rsidRPr="006B6F9B">
        <w:rPr>
          <w:rFonts w:ascii="Arial" w:eastAsia="Arial" w:hAnsi="Arial" w:cs="Arial"/>
          <w:sz w:val="20"/>
          <w:szCs w:val="20"/>
        </w:rPr>
        <w:t>A or B?</w:t>
      </w:r>
      <w:r w:rsidR="00381BE5" w:rsidRPr="006B6F9B">
        <w:rPr>
          <w:rFonts w:ascii="Arial" w:eastAsia="Arial" w:hAnsi="Arial" w:cs="Arial"/>
          <w:sz w:val="20"/>
          <w:szCs w:val="20"/>
        </w:rPr>
        <w:t xml:space="preserve"> </w:t>
      </w:r>
      <w:r w:rsidR="37B436EF" w:rsidRPr="006B6F9B">
        <w:rPr>
          <w:rFonts w:ascii="Arial" w:eastAsia="Arial" w:hAnsi="Arial" w:cs="Arial"/>
          <w:sz w:val="20"/>
          <w:szCs w:val="20"/>
        </w:rPr>
        <w:t>[A/B statements randomly flipped]</w:t>
      </w:r>
    </w:p>
    <w:tbl>
      <w:tblPr>
        <w:tblW w:w="78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0"/>
        <w:gridCol w:w="1570"/>
      </w:tblGrid>
      <w:tr w:rsidR="00405951" w:rsidRPr="00D04408" w14:paraId="3B7B7A1A" w14:textId="77777777" w:rsidTr="3BE5B6BE">
        <w:trPr>
          <w:trHeight w:val="237"/>
          <w:jc w:val="center"/>
        </w:trPr>
        <w:tc>
          <w:tcPr>
            <w:tcW w:w="63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46DF413F" w14:textId="77777777" w:rsidR="00405951" w:rsidRPr="00D04408" w:rsidRDefault="00405951" w:rsidP="00772EDF">
            <w:pPr>
              <w:spacing w:after="0" w:line="240" w:lineRule="auto"/>
              <w:ind w:left="75" w:hanging="30"/>
              <w:textAlignment w:val="baseline"/>
              <w:rPr>
                <w:rFonts w:ascii="Arial" w:hAnsi="Arial" w:cs="Arial"/>
                <w:color w:val="FFFFFF" w:themeColor="background1"/>
                <w:sz w:val="20"/>
                <w:szCs w:val="20"/>
              </w:rPr>
            </w:pPr>
            <w:r w:rsidRPr="00D04408">
              <w:rPr>
                <w:rFonts w:ascii="Arial" w:hAnsi="Arial" w:cs="Arial"/>
                <w:b/>
                <w:bCs/>
                <w:color w:val="FFFFFF" w:themeColor="background1"/>
                <w:sz w:val="20"/>
                <w:szCs w:val="20"/>
              </w:rPr>
              <w:t>Response category</w:t>
            </w:r>
          </w:p>
        </w:tc>
        <w:tc>
          <w:tcPr>
            <w:tcW w:w="1570" w:type="dxa"/>
            <w:tcBorders>
              <w:top w:val="single" w:sz="6" w:space="0" w:color="464646"/>
              <w:left w:val="nil"/>
              <w:bottom w:val="single" w:sz="6" w:space="0" w:color="464646"/>
              <w:right w:val="single" w:sz="6" w:space="0" w:color="464646"/>
            </w:tcBorders>
            <w:shd w:val="clear" w:color="auto" w:fill="0084AC"/>
            <w:vAlign w:val="bottom"/>
          </w:tcPr>
          <w:p w14:paraId="7DD6FB81" w14:textId="5CB30DC0" w:rsidR="00405951" w:rsidRPr="00290C96" w:rsidRDefault="7A3C9D18" w:rsidP="3BE5B6BE">
            <w:pPr>
              <w:spacing w:after="0" w:line="240" w:lineRule="auto"/>
              <w:jc w:val="center"/>
              <w:textAlignment w:val="baseline"/>
              <w:rPr>
                <w:rFonts w:ascii="Arial" w:eastAsia="Arial" w:hAnsi="Arial" w:cs="Arial"/>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00405951" w:rsidRPr="00D04408" w14:paraId="4AAE40BF" w14:textId="77777777" w:rsidTr="3BE5B6BE">
        <w:trPr>
          <w:trHeight w:val="219"/>
          <w:jc w:val="center"/>
        </w:trPr>
        <w:tc>
          <w:tcPr>
            <w:tcW w:w="6300" w:type="dxa"/>
            <w:tcBorders>
              <w:top w:val="nil"/>
              <w:left w:val="single" w:sz="6" w:space="0" w:color="464646"/>
              <w:bottom w:val="single" w:sz="6" w:space="0" w:color="464646"/>
              <w:right w:val="single" w:sz="6" w:space="0" w:color="464646"/>
            </w:tcBorders>
            <w:shd w:val="clear" w:color="auto" w:fill="auto"/>
            <w:vAlign w:val="center"/>
          </w:tcPr>
          <w:p w14:paraId="0B080334" w14:textId="1C2F08AC" w:rsidR="00405951" w:rsidRPr="002753A2" w:rsidRDefault="00405951" w:rsidP="008C0BE8">
            <w:pPr>
              <w:pStyle w:val="ListParagraph"/>
              <w:numPr>
                <w:ilvl w:val="0"/>
                <w:numId w:val="20"/>
              </w:numPr>
              <w:spacing w:after="0" w:line="240" w:lineRule="auto"/>
              <w:textAlignment w:val="baseline"/>
              <w:rPr>
                <w:rFonts w:ascii="Arial" w:hAnsi="Arial" w:cs="Arial"/>
                <w:color w:val="000000"/>
                <w:sz w:val="20"/>
                <w:szCs w:val="20"/>
              </w:rPr>
            </w:pPr>
            <w:r>
              <w:rPr>
                <w:rFonts w:ascii="Arial" w:hAnsi="Arial" w:cs="Arial"/>
                <w:color w:val="000000"/>
                <w:sz w:val="20"/>
                <w:szCs w:val="20"/>
              </w:rPr>
              <w:t xml:space="preserve">FEEL STRONGLY: </w:t>
            </w:r>
            <w:r w:rsidR="00776FC6">
              <w:rPr>
                <w:rFonts w:ascii="Arial" w:hAnsi="Arial" w:cs="Arial"/>
                <w:color w:val="000000"/>
                <w:sz w:val="20"/>
                <w:szCs w:val="20"/>
              </w:rPr>
              <w:t>I prefer a smaller government providing fewer services</w:t>
            </w:r>
          </w:p>
        </w:tc>
        <w:tc>
          <w:tcPr>
            <w:tcW w:w="1570" w:type="dxa"/>
            <w:tcBorders>
              <w:top w:val="nil"/>
              <w:left w:val="nil"/>
              <w:bottom w:val="single" w:sz="6" w:space="0" w:color="464646"/>
              <w:right w:val="single" w:sz="6" w:space="0" w:color="464646"/>
            </w:tcBorders>
            <w:shd w:val="clear" w:color="auto" w:fill="auto"/>
            <w:vAlign w:val="center"/>
          </w:tcPr>
          <w:p w14:paraId="60B953D9" w14:textId="08FC937A"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20%</w:t>
            </w:r>
          </w:p>
        </w:tc>
      </w:tr>
      <w:tr w:rsidR="00405951" w:rsidRPr="00D04408" w14:paraId="1E0A6F2E" w14:textId="77777777" w:rsidTr="3BE5B6BE">
        <w:trPr>
          <w:trHeight w:val="255"/>
          <w:jc w:val="center"/>
        </w:trPr>
        <w:tc>
          <w:tcPr>
            <w:tcW w:w="630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9F6B3E9" w14:textId="77777777" w:rsidR="00405951" w:rsidRPr="00D04408" w:rsidRDefault="00405951"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LEAN TOWARDS A</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35C8EEA1" w14:textId="52B42AE2"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21%</w:t>
            </w:r>
          </w:p>
        </w:tc>
      </w:tr>
      <w:tr w:rsidR="00405951" w:rsidRPr="00D04408" w14:paraId="21DB7958" w14:textId="77777777" w:rsidTr="3BE5B6BE">
        <w:trPr>
          <w:trHeight w:val="255"/>
          <w:jc w:val="center"/>
        </w:trPr>
        <w:tc>
          <w:tcPr>
            <w:tcW w:w="630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157EB57" w14:textId="77777777" w:rsidR="00405951" w:rsidRPr="00D04408" w:rsidRDefault="00405951"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LEAN TOWARDS B</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28D1247E" w14:textId="642A21EC"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36%</w:t>
            </w:r>
          </w:p>
        </w:tc>
      </w:tr>
      <w:tr w:rsidR="00405951" w:rsidRPr="00D04408" w14:paraId="062AE04D" w14:textId="77777777" w:rsidTr="3BE5B6BE">
        <w:trPr>
          <w:trHeight w:val="255"/>
          <w:jc w:val="center"/>
        </w:trPr>
        <w:tc>
          <w:tcPr>
            <w:tcW w:w="630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7BCAF404" w14:textId="598E0FA6" w:rsidR="00405951" w:rsidRPr="00265C11" w:rsidRDefault="00405951" w:rsidP="008C0BE8">
            <w:pPr>
              <w:pStyle w:val="ListParagraph"/>
              <w:numPr>
                <w:ilvl w:val="0"/>
                <w:numId w:val="20"/>
              </w:numPr>
              <w:spacing w:after="0" w:line="240" w:lineRule="auto"/>
              <w:textAlignment w:val="baseline"/>
              <w:rPr>
                <w:rFonts w:ascii="Arial" w:hAnsi="Arial" w:cs="Arial"/>
                <w:color w:val="000000"/>
                <w:sz w:val="20"/>
                <w:szCs w:val="20"/>
              </w:rPr>
            </w:pPr>
            <w:r>
              <w:rPr>
                <w:rFonts w:ascii="Arial" w:hAnsi="Arial" w:cs="Arial"/>
                <w:color w:val="000000"/>
                <w:sz w:val="20"/>
                <w:szCs w:val="20"/>
              </w:rPr>
              <w:t xml:space="preserve">FEEL STRONGLY: </w:t>
            </w:r>
            <w:r w:rsidR="00CF3B15">
              <w:rPr>
                <w:rFonts w:ascii="Arial" w:hAnsi="Arial" w:cs="Arial"/>
                <w:color w:val="000000"/>
                <w:sz w:val="20"/>
                <w:szCs w:val="20"/>
              </w:rPr>
              <w:t>I prefer a bigger government providing more services</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5FD2DE9A" w14:textId="6B032004" w:rsidR="512A3A97" w:rsidRDefault="512A3A97" w:rsidP="512A3A97">
            <w:pPr>
              <w:spacing w:after="0"/>
              <w:jc w:val="center"/>
              <w:rPr>
                <w:rFonts w:ascii="Arial" w:eastAsia="Arial" w:hAnsi="Arial" w:cs="Arial"/>
                <w:sz w:val="20"/>
                <w:szCs w:val="20"/>
              </w:rPr>
            </w:pPr>
            <w:r w:rsidRPr="512A3A97">
              <w:rPr>
                <w:rFonts w:ascii="Arial" w:eastAsia="Arial" w:hAnsi="Arial" w:cs="Arial"/>
                <w:sz w:val="20"/>
                <w:szCs w:val="20"/>
              </w:rPr>
              <w:t>23%</w:t>
            </w:r>
          </w:p>
        </w:tc>
      </w:tr>
    </w:tbl>
    <w:p w14:paraId="15718FC6" w14:textId="48EE34B3" w:rsidR="005A576B" w:rsidRDefault="005A576B" w:rsidP="00340C99">
      <w:pPr>
        <w:spacing w:after="0" w:line="276" w:lineRule="auto"/>
        <w:rPr>
          <w:rFonts w:ascii="Arial" w:hAnsi="Arial" w:cs="Arial"/>
          <w:sz w:val="20"/>
          <w:szCs w:val="20"/>
        </w:rPr>
      </w:pPr>
    </w:p>
    <w:p w14:paraId="0EAFA7A7" w14:textId="580E5748" w:rsidR="21CF8D00" w:rsidRPr="00823B25" w:rsidRDefault="00823B25" w:rsidP="00823B25">
      <w:pPr>
        <w:spacing w:after="0" w:line="276" w:lineRule="auto"/>
        <w:rPr>
          <w:rFonts w:ascii="Arial" w:eastAsia="Arial" w:hAnsi="Arial" w:cs="Arial"/>
          <w:sz w:val="20"/>
          <w:szCs w:val="20"/>
        </w:rPr>
      </w:pPr>
      <w:r>
        <w:rPr>
          <w:rFonts w:ascii="Arial" w:eastAsia="Arial" w:hAnsi="Arial" w:cs="Arial"/>
          <w:sz w:val="20"/>
          <w:szCs w:val="20"/>
        </w:rPr>
        <w:t xml:space="preserve">23. </w:t>
      </w:r>
      <w:r w:rsidR="21CF8D00" w:rsidRPr="00823B25">
        <w:rPr>
          <w:rFonts w:ascii="Arial" w:eastAsia="Arial" w:hAnsi="Arial" w:cs="Arial"/>
          <w:sz w:val="20"/>
          <w:szCs w:val="20"/>
        </w:rPr>
        <w:t>A or B?</w:t>
      </w:r>
      <w:r w:rsidR="00381BE5" w:rsidRPr="00823B25">
        <w:rPr>
          <w:rFonts w:ascii="Arial" w:eastAsia="Arial" w:hAnsi="Arial" w:cs="Arial"/>
          <w:sz w:val="20"/>
          <w:szCs w:val="20"/>
        </w:rPr>
        <w:t xml:space="preserve"> </w:t>
      </w:r>
      <w:r w:rsidR="2DA8A989" w:rsidRPr="00823B25">
        <w:rPr>
          <w:rFonts w:ascii="Arial" w:eastAsia="Arial" w:hAnsi="Arial" w:cs="Arial"/>
          <w:sz w:val="20"/>
          <w:szCs w:val="20"/>
        </w:rPr>
        <w:t>[A/B statements randomly flipped]</w:t>
      </w:r>
    </w:p>
    <w:tbl>
      <w:tblPr>
        <w:tblW w:w="778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8"/>
        <w:gridCol w:w="1570"/>
      </w:tblGrid>
      <w:tr w:rsidR="00405951" w:rsidRPr="00864168" w14:paraId="13514194" w14:textId="77777777" w:rsidTr="3BE5B6BE">
        <w:trPr>
          <w:trHeight w:val="237"/>
          <w:jc w:val="center"/>
        </w:trPr>
        <w:tc>
          <w:tcPr>
            <w:tcW w:w="6218"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137AF0FB" w14:textId="77777777" w:rsidR="00405951" w:rsidRPr="00864168" w:rsidRDefault="00405951" w:rsidP="00772EDF">
            <w:pPr>
              <w:spacing w:after="0" w:line="240" w:lineRule="auto"/>
              <w:ind w:left="75" w:hanging="30"/>
              <w:textAlignment w:val="baseline"/>
              <w:rPr>
                <w:rFonts w:ascii="Arial" w:hAnsi="Arial" w:cs="Arial"/>
                <w:color w:val="FFFFFF" w:themeColor="background1"/>
                <w:sz w:val="20"/>
                <w:szCs w:val="20"/>
              </w:rPr>
            </w:pPr>
            <w:r w:rsidRPr="00864168">
              <w:rPr>
                <w:rFonts w:ascii="Arial" w:hAnsi="Arial" w:cs="Arial"/>
                <w:b/>
                <w:bCs/>
                <w:color w:val="FFFFFF" w:themeColor="background1"/>
                <w:sz w:val="20"/>
                <w:szCs w:val="20"/>
              </w:rPr>
              <w:t>Response category</w:t>
            </w:r>
          </w:p>
        </w:tc>
        <w:tc>
          <w:tcPr>
            <w:tcW w:w="1570" w:type="dxa"/>
            <w:tcBorders>
              <w:top w:val="single" w:sz="6" w:space="0" w:color="464646"/>
              <w:left w:val="nil"/>
              <w:bottom w:val="single" w:sz="6" w:space="0" w:color="464646"/>
              <w:right w:val="single" w:sz="6" w:space="0" w:color="464646"/>
            </w:tcBorders>
            <w:shd w:val="clear" w:color="auto" w:fill="0084AC"/>
            <w:vAlign w:val="bottom"/>
          </w:tcPr>
          <w:p w14:paraId="6E7B82AE" w14:textId="6C82A115" w:rsidR="00405951" w:rsidRPr="00864168" w:rsidRDefault="0131612F" w:rsidP="3BE5B6BE">
            <w:pPr>
              <w:spacing w:after="0" w:line="240" w:lineRule="auto"/>
              <w:jc w:val="center"/>
              <w:textAlignment w:val="baseline"/>
              <w:rPr>
                <w:rFonts w:ascii="Arial" w:hAnsi="Arial" w:cs="Arial"/>
                <w:b/>
                <w:bCs/>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r w:rsidR="7B1A6AD6" w:rsidRPr="3BE5B6BE">
              <w:rPr>
                <w:rFonts w:ascii="Arial" w:hAnsi="Arial" w:cs="Arial"/>
                <w:b/>
                <w:bCs/>
                <w:color w:val="FFFFFF" w:themeColor="background1"/>
                <w:sz w:val="20"/>
                <w:szCs w:val="20"/>
              </w:rPr>
              <w:t xml:space="preserve"> </w:t>
            </w:r>
          </w:p>
        </w:tc>
      </w:tr>
      <w:tr w:rsidR="00405951" w:rsidRPr="00864168" w14:paraId="66C97886" w14:textId="77777777" w:rsidTr="3BE5B6BE">
        <w:trPr>
          <w:trHeight w:val="219"/>
          <w:jc w:val="center"/>
        </w:trPr>
        <w:tc>
          <w:tcPr>
            <w:tcW w:w="6218" w:type="dxa"/>
            <w:tcBorders>
              <w:top w:val="nil"/>
              <w:left w:val="single" w:sz="6" w:space="0" w:color="464646"/>
              <w:bottom w:val="single" w:sz="6" w:space="0" w:color="464646"/>
              <w:right w:val="single" w:sz="6" w:space="0" w:color="464646"/>
            </w:tcBorders>
            <w:shd w:val="clear" w:color="auto" w:fill="auto"/>
            <w:vAlign w:val="center"/>
          </w:tcPr>
          <w:p w14:paraId="2F4D81B0" w14:textId="7ADA9F77" w:rsidR="00405951" w:rsidRPr="00864168" w:rsidRDefault="00405951" w:rsidP="008C0BE8">
            <w:pPr>
              <w:pStyle w:val="ListParagraph"/>
              <w:numPr>
                <w:ilvl w:val="0"/>
                <w:numId w:val="31"/>
              </w:numPr>
              <w:spacing w:after="0" w:line="240" w:lineRule="auto"/>
              <w:textAlignment w:val="baseline"/>
              <w:rPr>
                <w:rFonts w:ascii="Arial" w:hAnsi="Arial" w:cs="Arial"/>
                <w:color w:val="000000"/>
                <w:sz w:val="20"/>
                <w:szCs w:val="20"/>
              </w:rPr>
            </w:pPr>
            <w:r w:rsidRPr="00864168">
              <w:rPr>
                <w:rFonts w:ascii="Arial" w:hAnsi="Arial" w:cs="Arial"/>
                <w:color w:val="000000"/>
                <w:sz w:val="20"/>
                <w:szCs w:val="20"/>
              </w:rPr>
              <w:t xml:space="preserve">FEEL STRONGLY: </w:t>
            </w:r>
            <w:r w:rsidR="00DF6A4F" w:rsidRPr="00864168">
              <w:rPr>
                <w:rFonts w:ascii="Arial" w:hAnsi="Arial" w:cs="Arial"/>
                <w:color w:val="000000"/>
                <w:sz w:val="20"/>
                <w:szCs w:val="20"/>
              </w:rPr>
              <w:t>Laws should be passed to regulate unlimited money in poli</w:t>
            </w:r>
            <w:r w:rsidR="00E84183" w:rsidRPr="00864168">
              <w:rPr>
                <w:rFonts w:ascii="Arial" w:hAnsi="Arial" w:cs="Arial"/>
                <w:color w:val="000000"/>
                <w:sz w:val="20"/>
                <w:szCs w:val="20"/>
              </w:rPr>
              <w:t>tical campaigns</w:t>
            </w:r>
          </w:p>
        </w:tc>
        <w:tc>
          <w:tcPr>
            <w:tcW w:w="1570" w:type="dxa"/>
            <w:tcBorders>
              <w:top w:val="nil"/>
              <w:left w:val="nil"/>
              <w:bottom w:val="single" w:sz="6" w:space="0" w:color="464646"/>
              <w:right w:val="single" w:sz="6" w:space="0" w:color="464646"/>
            </w:tcBorders>
            <w:shd w:val="clear" w:color="auto" w:fill="auto"/>
            <w:vAlign w:val="center"/>
          </w:tcPr>
          <w:p w14:paraId="4B751C3F" w14:textId="71F09096" w:rsidR="00405951" w:rsidRPr="00864168" w:rsidRDefault="006500D3" w:rsidP="00772EDF">
            <w:pPr>
              <w:spacing w:after="0" w:line="240" w:lineRule="auto"/>
              <w:jc w:val="center"/>
              <w:textAlignment w:val="baseline"/>
              <w:rPr>
                <w:rFonts w:ascii="Arial" w:hAnsi="Arial" w:cs="Arial"/>
                <w:color w:val="000000"/>
                <w:sz w:val="20"/>
                <w:szCs w:val="20"/>
              </w:rPr>
            </w:pPr>
            <w:r w:rsidRPr="00864168">
              <w:rPr>
                <w:rFonts w:ascii="Arial" w:hAnsi="Arial" w:cs="Arial"/>
                <w:color w:val="000000"/>
                <w:sz w:val="20"/>
                <w:szCs w:val="20"/>
              </w:rPr>
              <w:t>50%</w:t>
            </w:r>
          </w:p>
        </w:tc>
      </w:tr>
      <w:tr w:rsidR="00405951" w:rsidRPr="00864168" w14:paraId="1F53621A" w14:textId="77777777" w:rsidTr="3BE5B6BE">
        <w:trPr>
          <w:trHeight w:val="255"/>
          <w:jc w:val="center"/>
        </w:trPr>
        <w:tc>
          <w:tcPr>
            <w:tcW w:w="6218"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A218C23" w14:textId="77777777" w:rsidR="00405951" w:rsidRPr="00864168" w:rsidRDefault="00405951" w:rsidP="00772EDF">
            <w:pPr>
              <w:spacing w:after="0" w:line="240" w:lineRule="auto"/>
              <w:ind w:left="77"/>
              <w:textAlignment w:val="baseline"/>
              <w:rPr>
                <w:rFonts w:ascii="Arial" w:hAnsi="Arial" w:cs="Arial"/>
                <w:color w:val="000000"/>
                <w:sz w:val="20"/>
                <w:szCs w:val="20"/>
              </w:rPr>
            </w:pPr>
            <w:r w:rsidRPr="00864168">
              <w:rPr>
                <w:rFonts w:ascii="Arial" w:hAnsi="Arial" w:cs="Arial"/>
                <w:color w:val="000000"/>
                <w:sz w:val="20"/>
                <w:szCs w:val="20"/>
              </w:rPr>
              <w:t>LEAN TOWARDS A</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540A044A" w14:textId="688BFAE5" w:rsidR="00405951" w:rsidRPr="00864168" w:rsidRDefault="006500D3" w:rsidP="00772EDF">
            <w:pPr>
              <w:spacing w:after="0" w:line="240" w:lineRule="auto"/>
              <w:jc w:val="center"/>
              <w:textAlignment w:val="baseline"/>
              <w:rPr>
                <w:rFonts w:ascii="Arial" w:hAnsi="Arial" w:cs="Arial"/>
                <w:color w:val="000000"/>
                <w:sz w:val="20"/>
                <w:szCs w:val="20"/>
              </w:rPr>
            </w:pPr>
            <w:r w:rsidRPr="00864168">
              <w:rPr>
                <w:rFonts w:ascii="Arial" w:hAnsi="Arial" w:cs="Arial"/>
                <w:color w:val="000000"/>
                <w:sz w:val="20"/>
                <w:szCs w:val="20"/>
              </w:rPr>
              <w:t>25%</w:t>
            </w:r>
          </w:p>
        </w:tc>
      </w:tr>
      <w:tr w:rsidR="00405951" w:rsidRPr="00864168" w14:paraId="568AC41E" w14:textId="77777777" w:rsidTr="3BE5B6BE">
        <w:trPr>
          <w:trHeight w:val="255"/>
          <w:jc w:val="center"/>
        </w:trPr>
        <w:tc>
          <w:tcPr>
            <w:tcW w:w="6218"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CE74367" w14:textId="77777777" w:rsidR="00405951" w:rsidRPr="00864168" w:rsidRDefault="00405951" w:rsidP="00772EDF">
            <w:pPr>
              <w:spacing w:after="0" w:line="240" w:lineRule="auto"/>
              <w:ind w:left="77"/>
              <w:textAlignment w:val="baseline"/>
              <w:rPr>
                <w:rFonts w:ascii="Arial" w:hAnsi="Arial" w:cs="Arial"/>
                <w:color w:val="000000"/>
                <w:sz w:val="20"/>
                <w:szCs w:val="20"/>
              </w:rPr>
            </w:pPr>
            <w:r w:rsidRPr="00864168">
              <w:rPr>
                <w:rFonts w:ascii="Arial" w:hAnsi="Arial" w:cs="Arial"/>
                <w:color w:val="000000"/>
                <w:sz w:val="20"/>
                <w:szCs w:val="20"/>
              </w:rPr>
              <w:t>LEAN TOWARDS B</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2F11BCF5" w14:textId="00352272" w:rsidR="00405951" w:rsidRPr="00864168" w:rsidRDefault="006500D3" w:rsidP="00772EDF">
            <w:pPr>
              <w:spacing w:after="0" w:line="240" w:lineRule="auto"/>
              <w:jc w:val="center"/>
              <w:textAlignment w:val="baseline"/>
              <w:rPr>
                <w:rFonts w:ascii="Arial" w:hAnsi="Arial" w:cs="Arial"/>
                <w:color w:val="000000"/>
                <w:sz w:val="20"/>
                <w:szCs w:val="20"/>
              </w:rPr>
            </w:pPr>
            <w:r w:rsidRPr="00864168">
              <w:rPr>
                <w:rFonts w:ascii="Arial" w:hAnsi="Arial" w:cs="Arial"/>
                <w:color w:val="000000"/>
                <w:sz w:val="20"/>
                <w:szCs w:val="20"/>
              </w:rPr>
              <w:t>14%</w:t>
            </w:r>
          </w:p>
        </w:tc>
      </w:tr>
      <w:tr w:rsidR="00405951" w:rsidRPr="00864168" w14:paraId="6914E8E7" w14:textId="77777777" w:rsidTr="3BE5B6BE">
        <w:trPr>
          <w:trHeight w:val="255"/>
          <w:jc w:val="center"/>
        </w:trPr>
        <w:tc>
          <w:tcPr>
            <w:tcW w:w="6218"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49286D2" w14:textId="6FC94F00" w:rsidR="00405951" w:rsidRPr="00864168" w:rsidRDefault="00405951" w:rsidP="008C0BE8">
            <w:pPr>
              <w:pStyle w:val="ListParagraph"/>
              <w:numPr>
                <w:ilvl w:val="0"/>
                <w:numId w:val="31"/>
              </w:numPr>
              <w:spacing w:after="0" w:line="240" w:lineRule="auto"/>
              <w:textAlignment w:val="baseline"/>
              <w:rPr>
                <w:rFonts w:ascii="Arial" w:hAnsi="Arial" w:cs="Arial"/>
                <w:color w:val="000000"/>
                <w:sz w:val="20"/>
                <w:szCs w:val="20"/>
              </w:rPr>
            </w:pPr>
            <w:r w:rsidRPr="00864168">
              <w:rPr>
                <w:rFonts w:ascii="Arial" w:hAnsi="Arial" w:cs="Arial"/>
                <w:color w:val="000000"/>
                <w:sz w:val="20"/>
                <w:szCs w:val="20"/>
              </w:rPr>
              <w:t xml:space="preserve">FEEL STRONGLY: </w:t>
            </w:r>
            <w:r w:rsidR="00E84183" w:rsidRPr="00864168">
              <w:rPr>
                <w:rFonts w:ascii="Arial" w:hAnsi="Arial" w:cs="Arial"/>
                <w:color w:val="000000"/>
                <w:sz w:val="20"/>
                <w:szCs w:val="20"/>
              </w:rPr>
              <w:t>Campaign spending should be constitutionally protected as freedom of speech</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244AEA8D" w14:textId="04D8E484" w:rsidR="00405951" w:rsidRPr="00864168" w:rsidRDefault="006500D3" w:rsidP="00772EDF">
            <w:pPr>
              <w:spacing w:after="0" w:line="240" w:lineRule="auto"/>
              <w:jc w:val="center"/>
              <w:textAlignment w:val="baseline"/>
              <w:rPr>
                <w:rFonts w:ascii="Arial" w:hAnsi="Arial" w:cs="Arial"/>
                <w:color w:val="000000"/>
                <w:sz w:val="20"/>
                <w:szCs w:val="20"/>
              </w:rPr>
            </w:pPr>
            <w:r w:rsidRPr="00864168">
              <w:rPr>
                <w:rFonts w:ascii="Arial" w:hAnsi="Arial" w:cs="Arial"/>
                <w:color w:val="000000"/>
                <w:sz w:val="20"/>
                <w:szCs w:val="20"/>
              </w:rPr>
              <w:t>11%</w:t>
            </w:r>
          </w:p>
        </w:tc>
      </w:tr>
    </w:tbl>
    <w:p w14:paraId="3E19E7DE" w14:textId="77777777" w:rsidR="007E4550" w:rsidRPr="00E96238" w:rsidRDefault="007E4550" w:rsidP="007E4550">
      <w:pPr>
        <w:pStyle w:val="ListParagraph"/>
        <w:spacing w:after="0" w:line="276" w:lineRule="auto"/>
        <w:ind w:left="360"/>
        <w:rPr>
          <w:rFonts w:ascii="Arial" w:eastAsia="Arial" w:hAnsi="Arial" w:cs="Arial"/>
          <w:strike/>
          <w:sz w:val="20"/>
          <w:szCs w:val="20"/>
        </w:rPr>
      </w:pPr>
    </w:p>
    <w:p w14:paraId="55A22B64" w14:textId="77777777" w:rsidR="006E28D0" w:rsidRPr="00E96238" w:rsidRDefault="006E28D0" w:rsidP="00340C99">
      <w:pPr>
        <w:spacing w:after="0"/>
        <w:rPr>
          <w:rFonts w:ascii="Arial" w:eastAsia="Verdana" w:hAnsi="Arial" w:cs="Arial"/>
          <w:strike/>
          <w:sz w:val="20"/>
          <w:szCs w:val="20"/>
        </w:rPr>
      </w:pPr>
    </w:p>
    <w:p w14:paraId="252E5643" w14:textId="3292AC2B" w:rsidR="512A3A97" w:rsidRPr="00F41974" w:rsidRDefault="00F41974" w:rsidP="00F41974">
      <w:pPr>
        <w:spacing w:after="0" w:line="276" w:lineRule="auto"/>
        <w:rPr>
          <w:rFonts w:ascii="Arial" w:hAnsi="Arial" w:cs="Arial"/>
          <w:sz w:val="20"/>
          <w:szCs w:val="20"/>
        </w:rPr>
      </w:pPr>
      <w:r>
        <w:rPr>
          <w:rFonts w:ascii="Arial" w:eastAsia="Arial" w:hAnsi="Arial" w:cs="Arial"/>
          <w:sz w:val="20"/>
          <w:szCs w:val="20"/>
        </w:rPr>
        <w:t xml:space="preserve">37. </w:t>
      </w:r>
      <w:r w:rsidR="21CF8D00" w:rsidRPr="00F41974">
        <w:rPr>
          <w:rFonts w:ascii="Arial" w:eastAsia="Arial" w:hAnsi="Arial" w:cs="Arial"/>
          <w:sz w:val="20"/>
          <w:szCs w:val="20"/>
        </w:rPr>
        <w:t>Briefly stated in 20 words or less, what comes to mind when you think about election reform in Oregon?</w:t>
      </w:r>
      <w:r w:rsidR="00AC4C56" w:rsidRPr="00F41974">
        <w:rPr>
          <w:rFonts w:ascii="Arial" w:eastAsia="Arial" w:hAnsi="Arial" w:cs="Arial"/>
          <w:sz w:val="20"/>
          <w:szCs w:val="20"/>
        </w:rPr>
        <w:t xml:space="preserve"> </w:t>
      </w:r>
      <w:r w:rsidR="00AC4C56" w:rsidRPr="00F41974">
        <w:rPr>
          <w:rFonts w:ascii="Arial" w:eastAsia="Arial" w:hAnsi="Arial" w:cs="Arial"/>
          <w:b/>
          <w:bCs/>
          <w:sz w:val="20"/>
          <w:szCs w:val="20"/>
        </w:rPr>
        <w:t>[open]</w:t>
      </w:r>
      <w:r w:rsidR="59A9810D" w:rsidRPr="00F41974">
        <w:rPr>
          <w:rFonts w:ascii="Arial" w:eastAsia="Arial" w:hAnsi="Arial" w:cs="Arial"/>
          <w:b/>
          <w:bCs/>
          <w:sz w:val="20"/>
          <w:szCs w:val="20"/>
        </w:rPr>
        <w:t xml:space="preserve"> </w:t>
      </w:r>
      <w:r w:rsidR="59A9810D" w:rsidRPr="00F41974">
        <w:rPr>
          <w:rFonts w:ascii="Arial" w:eastAsia="Arial" w:hAnsi="Arial" w:cs="Arial"/>
          <w:i/>
          <w:iCs/>
          <w:sz w:val="20"/>
          <w:szCs w:val="20"/>
        </w:rPr>
        <w:t>[See verbatims document]</w:t>
      </w:r>
    </w:p>
    <w:p w14:paraId="1C52BFE8" w14:textId="639CEF55" w:rsidR="00AD7668" w:rsidRDefault="00AD7668">
      <w:pPr>
        <w:rPr>
          <w:rFonts w:ascii="Arial" w:hAnsi="Arial" w:cs="Arial"/>
          <w:sz w:val="20"/>
          <w:szCs w:val="20"/>
        </w:rPr>
      </w:pPr>
    </w:p>
    <w:p w14:paraId="5B85D67E" w14:textId="03574861" w:rsidR="21CF8D00" w:rsidRPr="00F41974" w:rsidRDefault="00F41974" w:rsidP="00F41974">
      <w:pPr>
        <w:spacing w:after="0" w:line="276" w:lineRule="auto"/>
        <w:rPr>
          <w:rFonts w:ascii="Arial" w:eastAsia="Arial" w:hAnsi="Arial" w:cs="Arial"/>
          <w:sz w:val="20"/>
          <w:szCs w:val="20"/>
        </w:rPr>
      </w:pPr>
      <w:r>
        <w:rPr>
          <w:rFonts w:ascii="Arial" w:eastAsia="Arial" w:hAnsi="Arial" w:cs="Arial"/>
          <w:sz w:val="20"/>
          <w:szCs w:val="20"/>
        </w:rPr>
        <w:t xml:space="preserve">38. </w:t>
      </w:r>
      <w:r w:rsidR="21CF8D00" w:rsidRPr="00F41974">
        <w:rPr>
          <w:rFonts w:ascii="Arial" w:eastAsia="Arial" w:hAnsi="Arial" w:cs="Arial"/>
          <w:sz w:val="20"/>
          <w:szCs w:val="20"/>
        </w:rPr>
        <w:t xml:space="preserve">Please check any of these election system choices you support (you can choose more than one): </w:t>
      </w:r>
      <w:r w:rsidR="00AA2F96" w:rsidRPr="00F41974">
        <w:rPr>
          <w:rFonts w:ascii="Arial" w:eastAsia="Arial" w:hAnsi="Arial" w:cs="Arial"/>
          <w:sz w:val="20"/>
          <w:szCs w:val="20"/>
        </w:rPr>
        <w:t>[Randomize</w:t>
      </w:r>
      <w:r w:rsidR="0FADB62A" w:rsidRPr="00F41974">
        <w:rPr>
          <w:rFonts w:ascii="Arial" w:eastAsia="Arial" w:hAnsi="Arial" w:cs="Arial"/>
          <w:sz w:val="20"/>
          <w:szCs w:val="20"/>
        </w:rPr>
        <w:t>d</w:t>
      </w:r>
      <w:r w:rsidR="00AA2F96" w:rsidRPr="00F41974">
        <w:rPr>
          <w:rFonts w:ascii="Arial" w:eastAsia="Arial" w:hAnsi="Arial" w:cs="Arial"/>
          <w:sz w:val="20"/>
          <w:szCs w:val="20"/>
        </w:rPr>
        <w:t xml:space="preserve"> all, except Other]</w:t>
      </w:r>
    </w:p>
    <w:tbl>
      <w:tblPr>
        <w:tblW w:w="633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2"/>
        <w:gridCol w:w="1570"/>
      </w:tblGrid>
      <w:tr w:rsidR="002B44B3" w:rsidRPr="005C31BB" w14:paraId="1D01EC43" w14:textId="77777777" w:rsidTr="3BE5B6BE">
        <w:trPr>
          <w:trHeight w:val="237"/>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0AC4D3A0" w14:textId="77777777" w:rsidR="002B44B3" w:rsidRPr="005C31BB" w:rsidRDefault="002B44B3" w:rsidP="00772EDF">
            <w:pPr>
              <w:spacing w:after="0" w:line="240" w:lineRule="auto"/>
              <w:ind w:left="75" w:hanging="30"/>
              <w:textAlignment w:val="baseline"/>
              <w:rPr>
                <w:rFonts w:ascii="Arial" w:hAnsi="Arial" w:cs="Arial"/>
                <w:color w:val="FFFFFF" w:themeColor="background1"/>
                <w:sz w:val="20"/>
                <w:szCs w:val="20"/>
              </w:rPr>
            </w:pPr>
            <w:r w:rsidRPr="005C31BB">
              <w:rPr>
                <w:rFonts w:ascii="Arial" w:hAnsi="Arial" w:cs="Arial"/>
                <w:b/>
                <w:bCs/>
                <w:color w:val="FFFFFF" w:themeColor="background1"/>
                <w:sz w:val="20"/>
                <w:szCs w:val="20"/>
              </w:rPr>
              <w:t>Response category</w:t>
            </w:r>
          </w:p>
        </w:tc>
        <w:tc>
          <w:tcPr>
            <w:tcW w:w="1570" w:type="dxa"/>
            <w:tcBorders>
              <w:top w:val="single" w:sz="6" w:space="0" w:color="464646"/>
              <w:left w:val="nil"/>
              <w:bottom w:val="single" w:sz="6" w:space="0" w:color="464646"/>
              <w:right w:val="single" w:sz="6" w:space="0" w:color="464646"/>
            </w:tcBorders>
            <w:shd w:val="clear" w:color="auto" w:fill="0084AC"/>
            <w:vAlign w:val="bottom"/>
          </w:tcPr>
          <w:p w14:paraId="3BF7659C" w14:textId="715A5B7D" w:rsidR="002B44B3" w:rsidRPr="003019A7" w:rsidRDefault="41C1F980" w:rsidP="00772EDF">
            <w:pPr>
              <w:spacing w:after="0" w:line="240" w:lineRule="auto"/>
              <w:jc w:val="center"/>
              <w:textAlignment w:val="baseline"/>
              <w:rPr>
                <w:rFonts w:ascii="Arial" w:hAnsi="Arial" w:cs="Arial"/>
                <w:b/>
                <w:bCs/>
                <w:color w:val="FFFFFF" w:themeColor="background1"/>
                <w:sz w:val="20"/>
                <w:szCs w:val="20"/>
              </w:rPr>
            </w:pPr>
            <w:r w:rsidRPr="3BE5B6BE">
              <w:rPr>
                <w:rFonts w:ascii="Arial" w:hAnsi="Arial" w:cs="Arial"/>
                <w:b/>
                <w:bCs/>
                <w:i/>
                <w:iCs/>
                <w:color w:val="FFFFFF" w:themeColor="background1"/>
                <w:sz w:val="20"/>
                <w:szCs w:val="20"/>
              </w:rPr>
              <w:t>N</w:t>
            </w:r>
            <w:r w:rsidRPr="3BE5B6BE">
              <w:rPr>
                <w:rFonts w:ascii="Arial" w:hAnsi="Arial" w:cs="Arial"/>
                <w:b/>
                <w:bCs/>
                <w:color w:val="FFFFFF" w:themeColor="background1"/>
                <w:sz w:val="20"/>
                <w:szCs w:val="20"/>
              </w:rPr>
              <w:t xml:space="preserve"> = 2,</w:t>
            </w:r>
            <w:r w:rsidR="53FF9399" w:rsidRPr="3BE5B6BE">
              <w:rPr>
                <w:rFonts w:ascii="Arial" w:hAnsi="Arial" w:cs="Arial"/>
                <w:b/>
                <w:bCs/>
                <w:color w:val="FFFFFF" w:themeColor="background1"/>
                <w:sz w:val="20"/>
                <w:szCs w:val="20"/>
              </w:rPr>
              <w:t>545</w:t>
            </w:r>
          </w:p>
        </w:tc>
      </w:tr>
      <w:tr w:rsidR="002B44B3" w:rsidRPr="005C31BB" w14:paraId="49294F43" w14:textId="77777777" w:rsidTr="3BE5B6BE">
        <w:trPr>
          <w:trHeight w:val="219"/>
          <w:jc w:val="center"/>
        </w:trPr>
        <w:tc>
          <w:tcPr>
            <w:tcW w:w="4762" w:type="dxa"/>
            <w:tcBorders>
              <w:top w:val="nil"/>
              <w:left w:val="single" w:sz="6" w:space="0" w:color="464646"/>
              <w:bottom w:val="single" w:sz="6" w:space="0" w:color="464646"/>
              <w:right w:val="single" w:sz="6" w:space="0" w:color="464646"/>
            </w:tcBorders>
            <w:shd w:val="clear" w:color="auto" w:fill="auto"/>
            <w:vAlign w:val="center"/>
          </w:tcPr>
          <w:p w14:paraId="6DD190F7" w14:textId="0B644A65" w:rsidR="002B44B3" w:rsidRPr="005C31BB" w:rsidRDefault="002B44B3"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Strict limits on campaign donations to Oregon candidates and measures</w:t>
            </w:r>
          </w:p>
        </w:tc>
        <w:tc>
          <w:tcPr>
            <w:tcW w:w="1570" w:type="dxa"/>
            <w:tcBorders>
              <w:top w:val="nil"/>
              <w:left w:val="nil"/>
              <w:bottom w:val="single" w:sz="6" w:space="0" w:color="464646"/>
              <w:right w:val="single" w:sz="6" w:space="0" w:color="464646"/>
            </w:tcBorders>
            <w:shd w:val="clear" w:color="auto" w:fill="auto"/>
            <w:vAlign w:val="center"/>
          </w:tcPr>
          <w:p w14:paraId="1BB350A3" w14:textId="658E7B39" w:rsidR="002B44B3" w:rsidRPr="005C31BB" w:rsidRDefault="4ECFD341" w:rsidP="00772EDF">
            <w:pPr>
              <w:spacing w:after="0" w:line="240" w:lineRule="auto"/>
              <w:jc w:val="center"/>
              <w:textAlignment w:val="baseline"/>
              <w:rPr>
                <w:rFonts w:ascii="Arial" w:hAnsi="Arial" w:cs="Arial"/>
                <w:color w:val="000000"/>
                <w:sz w:val="20"/>
                <w:szCs w:val="20"/>
              </w:rPr>
            </w:pPr>
            <w:r w:rsidRPr="3BE5B6BE">
              <w:rPr>
                <w:rFonts w:ascii="Arial" w:hAnsi="Arial" w:cs="Arial"/>
                <w:color w:val="000000" w:themeColor="text1"/>
                <w:sz w:val="20"/>
                <w:szCs w:val="20"/>
              </w:rPr>
              <w:t>5</w:t>
            </w:r>
            <w:r w:rsidR="6F8F9BD9" w:rsidRPr="3BE5B6BE">
              <w:rPr>
                <w:rFonts w:ascii="Arial" w:hAnsi="Arial" w:cs="Arial"/>
                <w:color w:val="000000" w:themeColor="text1"/>
                <w:sz w:val="20"/>
                <w:szCs w:val="20"/>
              </w:rPr>
              <w:t>6</w:t>
            </w:r>
            <w:r w:rsidRPr="3BE5B6BE">
              <w:rPr>
                <w:rFonts w:ascii="Arial" w:hAnsi="Arial" w:cs="Arial"/>
                <w:color w:val="000000" w:themeColor="text1"/>
                <w:sz w:val="20"/>
                <w:szCs w:val="20"/>
              </w:rPr>
              <w:t>%</w:t>
            </w:r>
          </w:p>
        </w:tc>
      </w:tr>
      <w:tr w:rsidR="002B44B3" w:rsidRPr="005C31BB" w14:paraId="218849CA" w14:textId="77777777" w:rsidTr="3BE5B6BE">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0D29335" w14:textId="75B02EA5" w:rsidR="002B44B3" w:rsidRPr="005C31BB" w:rsidRDefault="00791BCA"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Make campaign donations as transparent as legally possible</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3966383D" w14:textId="6B53B832" w:rsidR="002B44B3" w:rsidRPr="005C31BB" w:rsidRDefault="4D1F4A66" w:rsidP="00772EDF">
            <w:pPr>
              <w:spacing w:after="0" w:line="240" w:lineRule="auto"/>
              <w:jc w:val="center"/>
              <w:textAlignment w:val="baseline"/>
              <w:rPr>
                <w:rFonts w:ascii="Arial" w:hAnsi="Arial" w:cs="Arial"/>
                <w:color w:val="000000"/>
                <w:sz w:val="20"/>
                <w:szCs w:val="20"/>
              </w:rPr>
            </w:pPr>
            <w:r w:rsidRPr="512A3A97">
              <w:rPr>
                <w:rFonts w:ascii="Arial" w:hAnsi="Arial" w:cs="Arial"/>
                <w:color w:val="000000" w:themeColor="text1"/>
                <w:sz w:val="20"/>
                <w:szCs w:val="20"/>
              </w:rPr>
              <w:t>70</w:t>
            </w:r>
            <w:r w:rsidR="5CB9A39F" w:rsidRPr="512A3A97">
              <w:rPr>
                <w:rFonts w:ascii="Arial" w:hAnsi="Arial" w:cs="Arial"/>
                <w:color w:val="000000" w:themeColor="text1"/>
                <w:sz w:val="20"/>
                <w:szCs w:val="20"/>
              </w:rPr>
              <w:t>%</w:t>
            </w:r>
          </w:p>
        </w:tc>
      </w:tr>
      <w:tr w:rsidR="002B44B3" w:rsidRPr="005C31BB" w14:paraId="496FD88D" w14:textId="77777777" w:rsidTr="3BE5B6BE">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48384C2" w14:textId="6A560F63" w:rsidR="002B44B3" w:rsidRPr="005C31BB" w:rsidRDefault="00791BCA"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Paid political messages must identify the top four donors about $2,500</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4488A6B2" w14:textId="036D5099" w:rsidR="002B44B3" w:rsidRPr="005C31BB" w:rsidRDefault="71CD0ACB" w:rsidP="00772EDF">
            <w:pPr>
              <w:spacing w:after="0" w:line="240" w:lineRule="auto"/>
              <w:jc w:val="center"/>
              <w:textAlignment w:val="baseline"/>
              <w:rPr>
                <w:rFonts w:ascii="Arial" w:hAnsi="Arial" w:cs="Arial"/>
                <w:color w:val="000000"/>
                <w:sz w:val="20"/>
                <w:szCs w:val="20"/>
              </w:rPr>
            </w:pPr>
            <w:r w:rsidRPr="512A3A97">
              <w:rPr>
                <w:rFonts w:ascii="Arial" w:hAnsi="Arial" w:cs="Arial"/>
                <w:color w:val="000000" w:themeColor="text1"/>
                <w:sz w:val="20"/>
                <w:szCs w:val="20"/>
              </w:rPr>
              <w:t>40</w:t>
            </w:r>
            <w:r w:rsidR="5CB9A39F" w:rsidRPr="512A3A97">
              <w:rPr>
                <w:rFonts w:ascii="Arial" w:hAnsi="Arial" w:cs="Arial"/>
                <w:color w:val="000000" w:themeColor="text1"/>
                <w:sz w:val="20"/>
                <w:szCs w:val="20"/>
              </w:rPr>
              <w:t>%</w:t>
            </w:r>
          </w:p>
        </w:tc>
      </w:tr>
      <w:tr w:rsidR="00791BCA" w:rsidRPr="005C31BB" w14:paraId="23F4958B" w14:textId="77777777" w:rsidTr="3BE5B6BE">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9D61F54" w14:textId="4D05F34F" w:rsidR="00791BCA" w:rsidRDefault="00791BCA"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Keep our campaign finance reporting system pretty much as is</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767C91DC" w14:textId="6F072BE8" w:rsidR="00791BCA" w:rsidRPr="005C31BB" w:rsidRDefault="5CB9A39F" w:rsidP="00772EDF">
            <w:pPr>
              <w:spacing w:after="0" w:line="240" w:lineRule="auto"/>
              <w:jc w:val="center"/>
              <w:textAlignment w:val="baseline"/>
              <w:rPr>
                <w:rFonts w:ascii="Arial" w:hAnsi="Arial" w:cs="Arial"/>
                <w:color w:val="000000"/>
                <w:sz w:val="20"/>
                <w:szCs w:val="20"/>
              </w:rPr>
            </w:pPr>
            <w:r w:rsidRPr="512A3A97">
              <w:rPr>
                <w:rFonts w:ascii="Arial" w:hAnsi="Arial" w:cs="Arial"/>
                <w:color w:val="000000" w:themeColor="text1"/>
                <w:sz w:val="20"/>
                <w:szCs w:val="20"/>
              </w:rPr>
              <w:t>1</w:t>
            </w:r>
            <w:r w:rsidR="37D0A88D" w:rsidRPr="512A3A97">
              <w:rPr>
                <w:rFonts w:ascii="Arial" w:hAnsi="Arial" w:cs="Arial"/>
                <w:color w:val="000000" w:themeColor="text1"/>
                <w:sz w:val="20"/>
                <w:szCs w:val="20"/>
              </w:rPr>
              <w:t>2</w:t>
            </w:r>
            <w:r w:rsidRPr="512A3A97">
              <w:rPr>
                <w:rFonts w:ascii="Arial" w:hAnsi="Arial" w:cs="Arial"/>
                <w:color w:val="000000" w:themeColor="text1"/>
                <w:sz w:val="20"/>
                <w:szCs w:val="20"/>
              </w:rPr>
              <w:t>%</w:t>
            </w:r>
          </w:p>
        </w:tc>
      </w:tr>
      <w:tr w:rsidR="002B44B3" w:rsidRPr="005C31BB" w14:paraId="07CD1513" w14:textId="77777777" w:rsidTr="3BE5B6BE">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2D3638D" w14:textId="1763C95B" w:rsidR="002B44B3" w:rsidRPr="005C31BB" w:rsidRDefault="505F8C1F" w:rsidP="00643BB1">
            <w:pPr>
              <w:spacing w:after="0" w:line="240" w:lineRule="auto"/>
              <w:ind w:left="77"/>
              <w:textAlignment w:val="baseline"/>
              <w:rPr>
                <w:rFonts w:ascii="Arial" w:hAnsi="Arial" w:cs="Arial"/>
                <w:sz w:val="20"/>
                <w:szCs w:val="20"/>
              </w:rPr>
            </w:pPr>
            <w:r w:rsidRPr="1D99A88E">
              <w:rPr>
                <w:rFonts w:ascii="Arial" w:hAnsi="Arial" w:cs="Arial"/>
                <w:color w:val="000000" w:themeColor="text1"/>
                <w:sz w:val="20"/>
                <w:szCs w:val="20"/>
              </w:rPr>
              <w:t xml:space="preserve">Other </w:t>
            </w:r>
            <w:r w:rsidRPr="1D99A88E">
              <w:rPr>
                <w:rFonts w:ascii="Arial" w:hAnsi="Arial" w:cs="Arial"/>
                <w:b/>
                <w:bCs/>
                <w:color w:val="000000" w:themeColor="text1"/>
                <w:sz w:val="20"/>
                <w:szCs w:val="20"/>
              </w:rPr>
              <w:t>[open]</w:t>
            </w:r>
            <w:r w:rsidR="1AEA676D" w:rsidRPr="1D99A88E">
              <w:rPr>
                <w:rFonts w:ascii="Arial" w:hAnsi="Arial" w:cs="Arial"/>
                <w:b/>
                <w:bCs/>
                <w:color w:val="000000" w:themeColor="text1"/>
                <w:sz w:val="20"/>
                <w:szCs w:val="20"/>
              </w:rPr>
              <w:t xml:space="preserve"> </w:t>
            </w:r>
            <w:r w:rsidR="1AEA676D" w:rsidRPr="1D99A88E">
              <w:rPr>
                <w:rFonts w:ascii="Arial" w:eastAsia="Arial" w:hAnsi="Arial" w:cs="Arial"/>
                <w:i/>
                <w:iCs/>
                <w:sz w:val="20"/>
                <w:szCs w:val="20"/>
              </w:rPr>
              <w:t>[See verbatims document]</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629EF941" w14:textId="11FC21F3" w:rsidR="002B44B3" w:rsidRPr="005C31BB" w:rsidRDefault="00CB538D" w:rsidP="00772EDF">
            <w:pPr>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10%</w:t>
            </w:r>
          </w:p>
        </w:tc>
      </w:tr>
    </w:tbl>
    <w:p w14:paraId="60050526" w14:textId="3FEEC65A" w:rsidR="004C519E" w:rsidRDefault="004C519E" w:rsidP="00AC4C56">
      <w:pPr>
        <w:pStyle w:val="ListParagraph"/>
        <w:rPr>
          <w:rFonts w:ascii="Arial" w:eastAsia="Arial" w:hAnsi="Arial" w:cs="Arial"/>
          <w:sz w:val="20"/>
          <w:szCs w:val="20"/>
        </w:rPr>
      </w:pPr>
    </w:p>
    <w:p w14:paraId="7829CFD0" w14:textId="77777777" w:rsidR="00012DD1" w:rsidRDefault="00012DD1">
      <w:pPr>
        <w:rPr>
          <w:rFonts w:ascii="Arial" w:eastAsia="Arial" w:hAnsi="Arial" w:cs="Arial"/>
          <w:sz w:val="20"/>
          <w:szCs w:val="20"/>
        </w:rPr>
      </w:pPr>
      <w:r>
        <w:rPr>
          <w:rFonts w:ascii="Arial" w:eastAsia="Arial" w:hAnsi="Arial" w:cs="Arial"/>
          <w:sz w:val="20"/>
          <w:szCs w:val="20"/>
        </w:rPr>
        <w:br w:type="page"/>
      </w:r>
    </w:p>
    <w:p w14:paraId="0EE277F5" w14:textId="33D5CA1B" w:rsidR="21CF8D00" w:rsidRPr="00F41974" w:rsidRDefault="00F41974" w:rsidP="00F41974">
      <w:pPr>
        <w:spacing w:after="0" w:line="276" w:lineRule="auto"/>
        <w:rPr>
          <w:rFonts w:ascii="Arial" w:hAnsi="Arial" w:cs="Arial"/>
          <w:sz w:val="20"/>
          <w:szCs w:val="20"/>
        </w:rPr>
      </w:pPr>
      <w:r>
        <w:rPr>
          <w:rFonts w:ascii="Arial" w:eastAsia="Arial" w:hAnsi="Arial" w:cs="Arial"/>
          <w:sz w:val="20"/>
          <w:szCs w:val="20"/>
        </w:rPr>
        <w:t xml:space="preserve">39. </w:t>
      </w:r>
      <w:r w:rsidR="00791BCA" w:rsidRPr="00F41974">
        <w:rPr>
          <w:rFonts w:ascii="Arial" w:eastAsia="Arial" w:hAnsi="Arial" w:cs="Arial"/>
          <w:sz w:val="20"/>
          <w:szCs w:val="20"/>
        </w:rPr>
        <w:t>P</w:t>
      </w:r>
      <w:r w:rsidR="21CF8D00" w:rsidRPr="00F41974">
        <w:rPr>
          <w:rFonts w:ascii="Arial" w:eastAsia="Arial" w:hAnsi="Arial" w:cs="Arial"/>
          <w:sz w:val="20"/>
          <w:szCs w:val="20"/>
        </w:rPr>
        <w:t>rimary elections in Oregon, held in May, are usually restricted to voters who are registered with either the Democratic or Republican party (“closed primary”). These parties could open their primaries to all voters but have chosen not to do so. Which of the following statements comes closest to your preference?</w:t>
      </w:r>
      <w:r w:rsidR="00AA2F96" w:rsidRPr="00F41974">
        <w:rPr>
          <w:rFonts w:ascii="Arial" w:eastAsia="Arial" w:hAnsi="Arial" w:cs="Arial"/>
          <w:sz w:val="20"/>
          <w:szCs w:val="20"/>
        </w:rPr>
        <w:t xml:space="preserve"> [Randomize</w:t>
      </w:r>
      <w:r w:rsidR="6DC36D41" w:rsidRPr="00F41974">
        <w:rPr>
          <w:rFonts w:ascii="Arial" w:eastAsia="Arial" w:hAnsi="Arial" w:cs="Arial"/>
          <w:sz w:val="20"/>
          <w:szCs w:val="20"/>
        </w:rPr>
        <w:t>d</w:t>
      </w:r>
      <w:r w:rsidR="00AA2F96" w:rsidRPr="00F41974">
        <w:rPr>
          <w:rFonts w:ascii="Arial" w:eastAsia="Arial" w:hAnsi="Arial" w:cs="Arial"/>
          <w:sz w:val="20"/>
          <w:szCs w:val="20"/>
        </w:rPr>
        <w:t xml:space="preserve"> all, except Other]</w:t>
      </w:r>
    </w:p>
    <w:tbl>
      <w:tblPr>
        <w:tblW w:w="633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2"/>
        <w:gridCol w:w="1570"/>
      </w:tblGrid>
      <w:tr w:rsidR="004C519E" w:rsidRPr="005C31BB" w14:paraId="19FB71BD" w14:textId="77777777" w:rsidTr="512A3A97">
        <w:trPr>
          <w:trHeight w:val="237"/>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6BB55928" w14:textId="77777777" w:rsidR="004C519E" w:rsidRPr="005C31BB" w:rsidRDefault="004C519E" w:rsidP="00772EDF">
            <w:pPr>
              <w:spacing w:after="0" w:line="240" w:lineRule="auto"/>
              <w:ind w:left="75" w:hanging="30"/>
              <w:textAlignment w:val="baseline"/>
              <w:rPr>
                <w:rFonts w:ascii="Arial" w:hAnsi="Arial" w:cs="Arial"/>
                <w:color w:val="FFFFFF" w:themeColor="background1"/>
                <w:sz w:val="20"/>
                <w:szCs w:val="20"/>
              </w:rPr>
            </w:pPr>
            <w:r w:rsidRPr="005C31BB">
              <w:rPr>
                <w:rFonts w:ascii="Arial" w:hAnsi="Arial" w:cs="Arial"/>
                <w:b/>
                <w:bCs/>
                <w:color w:val="FFFFFF" w:themeColor="background1"/>
                <w:sz w:val="20"/>
                <w:szCs w:val="20"/>
              </w:rPr>
              <w:t>Response category</w:t>
            </w:r>
          </w:p>
        </w:tc>
        <w:tc>
          <w:tcPr>
            <w:tcW w:w="1570" w:type="dxa"/>
            <w:tcBorders>
              <w:top w:val="single" w:sz="6" w:space="0" w:color="464646"/>
              <w:left w:val="nil"/>
              <w:bottom w:val="single" w:sz="6" w:space="0" w:color="464646"/>
              <w:right w:val="single" w:sz="6" w:space="0" w:color="464646"/>
            </w:tcBorders>
            <w:shd w:val="clear" w:color="auto" w:fill="0084AC"/>
            <w:vAlign w:val="bottom"/>
          </w:tcPr>
          <w:p w14:paraId="272A39E3" w14:textId="144D4DF8" w:rsidR="004C519E" w:rsidRPr="002E25CE" w:rsidRDefault="44B3AAF6" w:rsidP="00772EDF">
            <w:pPr>
              <w:spacing w:after="0" w:line="240" w:lineRule="auto"/>
              <w:jc w:val="center"/>
              <w:textAlignment w:val="baseline"/>
              <w:rPr>
                <w:rFonts w:ascii="Arial" w:hAnsi="Arial" w:cs="Arial"/>
                <w:b/>
                <w:bCs/>
                <w:color w:val="FFFFFF" w:themeColor="background1"/>
                <w:sz w:val="20"/>
                <w:szCs w:val="20"/>
              </w:rPr>
            </w:pPr>
            <w:r w:rsidRPr="512A3A97">
              <w:rPr>
                <w:rFonts w:ascii="Arial" w:hAnsi="Arial" w:cs="Arial"/>
                <w:b/>
                <w:bCs/>
                <w:i/>
                <w:iCs/>
                <w:color w:val="FFFFFF" w:themeColor="background1"/>
                <w:sz w:val="20"/>
                <w:szCs w:val="20"/>
              </w:rPr>
              <w:t>N</w:t>
            </w:r>
            <w:r w:rsidRPr="512A3A97">
              <w:rPr>
                <w:rFonts w:ascii="Arial" w:hAnsi="Arial" w:cs="Arial"/>
                <w:b/>
                <w:bCs/>
                <w:color w:val="FFFFFF" w:themeColor="background1"/>
                <w:sz w:val="20"/>
                <w:szCs w:val="20"/>
              </w:rPr>
              <w:t xml:space="preserve"> = </w:t>
            </w:r>
            <w:r w:rsidR="08AEF7C7" w:rsidRPr="512A3A97">
              <w:rPr>
                <w:rFonts w:ascii="Arial" w:hAnsi="Arial" w:cs="Arial"/>
                <w:b/>
                <w:bCs/>
                <w:color w:val="FFFFFF" w:themeColor="background1"/>
                <w:sz w:val="20"/>
                <w:szCs w:val="20"/>
              </w:rPr>
              <w:t>2,81</w:t>
            </w:r>
            <w:r w:rsidR="030B0CFB" w:rsidRPr="512A3A97">
              <w:rPr>
                <w:rFonts w:ascii="Arial" w:hAnsi="Arial" w:cs="Arial"/>
                <w:b/>
                <w:bCs/>
                <w:color w:val="FFFFFF" w:themeColor="background1"/>
                <w:sz w:val="20"/>
                <w:szCs w:val="20"/>
              </w:rPr>
              <w:t>9</w:t>
            </w:r>
          </w:p>
        </w:tc>
      </w:tr>
      <w:tr w:rsidR="004C519E" w:rsidRPr="005C31BB" w14:paraId="2EE9B149" w14:textId="77777777" w:rsidTr="512A3A97">
        <w:trPr>
          <w:trHeight w:val="219"/>
          <w:jc w:val="center"/>
        </w:trPr>
        <w:tc>
          <w:tcPr>
            <w:tcW w:w="4762" w:type="dxa"/>
            <w:tcBorders>
              <w:top w:val="nil"/>
              <w:left w:val="single" w:sz="6" w:space="0" w:color="464646"/>
              <w:bottom w:val="single" w:sz="6" w:space="0" w:color="464646"/>
              <w:right w:val="single" w:sz="6" w:space="0" w:color="464646"/>
            </w:tcBorders>
            <w:shd w:val="clear" w:color="auto" w:fill="auto"/>
            <w:vAlign w:val="center"/>
          </w:tcPr>
          <w:p w14:paraId="5E4722F2" w14:textId="46EB7A39" w:rsidR="004C519E" w:rsidRPr="005C31BB" w:rsidRDefault="004C519E"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Let the two major parties continue the practice of closed primaries</w:t>
            </w:r>
          </w:p>
        </w:tc>
        <w:tc>
          <w:tcPr>
            <w:tcW w:w="1570" w:type="dxa"/>
            <w:tcBorders>
              <w:top w:val="nil"/>
              <w:left w:val="nil"/>
              <w:bottom w:val="single" w:sz="6" w:space="0" w:color="464646"/>
              <w:right w:val="single" w:sz="6" w:space="0" w:color="464646"/>
            </w:tcBorders>
            <w:shd w:val="clear" w:color="auto" w:fill="auto"/>
            <w:vAlign w:val="center"/>
          </w:tcPr>
          <w:p w14:paraId="6A147C19" w14:textId="47EC9664" w:rsidR="004C519E" w:rsidRPr="005C31BB" w:rsidRDefault="002E25CE" w:rsidP="00772EDF">
            <w:pPr>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27%</w:t>
            </w:r>
          </w:p>
        </w:tc>
      </w:tr>
      <w:tr w:rsidR="004C519E" w:rsidRPr="005C31BB" w14:paraId="684985AA" w14:textId="77777777" w:rsidTr="512A3A97">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6430E11" w14:textId="2CB595C5" w:rsidR="004C519E" w:rsidRPr="005C31BB" w:rsidRDefault="00601B20"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Require the two major parties to open up their primary elections to all voters</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657F8621" w14:textId="62E136AD" w:rsidR="004C519E" w:rsidRPr="005C31BB" w:rsidRDefault="08AEF7C7" w:rsidP="00772EDF">
            <w:pPr>
              <w:spacing w:after="0" w:line="240" w:lineRule="auto"/>
              <w:jc w:val="center"/>
              <w:textAlignment w:val="baseline"/>
              <w:rPr>
                <w:rFonts w:ascii="Arial" w:hAnsi="Arial" w:cs="Arial"/>
                <w:color w:val="000000"/>
                <w:sz w:val="20"/>
                <w:szCs w:val="20"/>
              </w:rPr>
            </w:pPr>
            <w:r w:rsidRPr="512A3A97">
              <w:rPr>
                <w:rFonts w:ascii="Arial" w:hAnsi="Arial" w:cs="Arial"/>
                <w:color w:val="000000" w:themeColor="text1"/>
                <w:sz w:val="20"/>
                <w:szCs w:val="20"/>
              </w:rPr>
              <w:t>6</w:t>
            </w:r>
            <w:r w:rsidR="531880A9" w:rsidRPr="512A3A97">
              <w:rPr>
                <w:rFonts w:ascii="Arial" w:hAnsi="Arial" w:cs="Arial"/>
                <w:color w:val="000000" w:themeColor="text1"/>
                <w:sz w:val="20"/>
                <w:szCs w:val="20"/>
              </w:rPr>
              <w:t>3</w:t>
            </w:r>
            <w:r w:rsidRPr="512A3A97">
              <w:rPr>
                <w:rFonts w:ascii="Arial" w:hAnsi="Arial" w:cs="Arial"/>
                <w:color w:val="000000" w:themeColor="text1"/>
                <w:sz w:val="20"/>
                <w:szCs w:val="20"/>
              </w:rPr>
              <w:t>%</w:t>
            </w:r>
          </w:p>
        </w:tc>
      </w:tr>
      <w:tr w:rsidR="004C519E" w:rsidRPr="005C31BB" w14:paraId="299FBCC8" w14:textId="77777777" w:rsidTr="512A3A97">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799B740" w14:textId="697B6C4A" w:rsidR="004C519E" w:rsidRPr="005C31BB" w:rsidRDefault="50D76AD8" w:rsidP="00643BB1">
            <w:pPr>
              <w:spacing w:after="0" w:line="240" w:lineRule="auto"/>
              <w:ind w:left="77"/>
              <w:textAlignment w:val="baseline"/>
              <w:rPr>
                <w:rFonts w:ascii="Arial" w:hAnsi="Arial" w:cs="Arial"/>
                <w:sz w:val="20"/>
                <w:szCs w:val="20"/>
              </w:rPr>
            </w:pPr>
            <w:r w:rsidRPr="1D99A88E">
              <w:rPr>
                <w:rFonts w:ascii="Arial" w:hAnsi="Arial" w:cs="Arial"/>
                <w:color w:val="000000" w:themeColor="text1"/>
                <w:sz w:val="20"/>
                <w:szCs w:val="20"/>
              </w:rPr>
              <w:t xml:space="preserve">Other </w:t>
            </w:r>
            <w:r w:rsidRPr="1D99A88E">
              <w:rPr>
                <w:rFonts w:ascii="Arial" w:hAnsi="Arial" w:cs="Arial"/>
                <w:b/>
                <w:bCs/>
                <w:color w:val="000000" w:themeColor="text1"/>
                <w:sz w:val="20"/>
                <w:szCs w:val="20"/>
              </w:rPr>
              <w:t>[open]</w:t>
            </w:r>
            <w:r w:rsidR="150B9A8B" w:rsidRPr="1D99A88E">
              <w:rPr>
                <w:rFonts w:ascii="Arial" w:hAnsi="Arial" w:cs="Arial"/>
                <w:b/>
                <w:bCs/>
                <w:color w:val="000000" w:themeColor="text1"/>
                <w:sz w:val="20"/>
                <w:szCs w:val="20"/>
              </w:rPr>
              <w:t xml:space="preserve"> </w:t>
            </w:r>
            <w:r w:rsidR="150B9A8B" w:rsidRPr="1D99A88E">
              <w:rPr>
                <w:rFonts w:ascii="Arial" w:eastAsia="Arial" w:hAnsi="Arial" w:cs="Arial"/>
                <w:i/>
                <w:iCs/>
                <w:sz w:val="20"/>
                <w:szCs w:val="20"/>
              </w:rPr>
              <w:t>[See verbatims document]</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0F18130E" w14:textId="45011BC9" w:rsidR="004C519E" w:rsidRPr="005C31BB" w:rsidRDefault="002E25CE" w:rsidP="00772EDF">
            <w:pPr>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10%</w:t>
            </w:r>
          </w:p>
        </w:tc>
      </w:tr>
    </w:tbl>
    <w:p w14:paraId="5E0F2E55" w14:textId="77777777" w:rsidR="003A5293" w:rsidRDefault="003A5293" w:rsidP="00340C99">
      <w:pPr>
        <w:spacing w:after="0" w:line="276" w:lineRule="auto"/>
        <w:rPr>
          <w:rFonts w:ascii="Arial" w:eastAsia="Arial" w:hAnsi="Arial" w:cs="Arial"/>
          <w:sz w:val="20"/>
          <w:szCs w:val="20"/>
        </w:rPr>
      </w:pPr>
    </w:p>
    <w:p w14:paraId="13407E6D" w14:textId="423A734F" w:rsidR="21CF8D00" w:rsidRPr="00F41974" w:rsidRDefault="00F41974" w:rsidP="00F41974">
      <w:pPr>
        <w:spacing w:after="0" w:line="276" w:lineRule="auto"/>
        <w:rPr>
          <w:rFonts w:ascii="Arial" w:eastAsia="Arial" w:hAnsi="Arial" w:cs="Arial"/>
          <w:sz w:val="20"/>
          <w:szCs w:val="20"/>
        </w:rPr>
      </w:pPr>
      <w:r>
        <w:rPr>
          <w:rFonts w:ascii="Arial" w:eastAsia="Arial" w:hAnsi="Arial" w:cs="Arial"/>
          <w:sz w:val="20"/>
          <w:szCs w:val="20"/>
        </w:rPr>
        <w:t xml:space="preserve">40. </w:t>
      </w:r>
      <w:r w:rsidR="21CF8D00" w:rsidRPr="00F41974">
        <w:rPr>
          <w:rFonts w:ascii="Arial" w:eastAsia="Arial" w:hAnsi="Arial" w:cs="Arial"/>
          <w:sz w:val="20"/>
          <w:szCs w:val="20"/>
        </w:rPr>
        <w:t xml:space="preserve">In state elections for governor and the legislature, everyone gets one vote and the candidate who receives the most votes </w:t>
      </w:r>
      <w:r w:rsidR="000402E5" w:rsidRPr="00F41974">
        <w:rPr>
          <w:rFonts w:ascii="Arial" w:eastAsia="Arial" w:hAnsi="Arial" w:cs="Arial"/>
          <w:sz w:val="20"/>
          <w:szCs w:val="20"/>
        </w:rPr>
        <w:t>wins</w:t>
      </w:r>
      <w:r w:rsidR="21CF8D00" w:rsidRPr="00F41974">
        <w:rPr>
          <w:rFonts w:ascii="Arial" w:eastAsia="Arial" w:hAnsi="Arial" w:cs="Arial"/>
          <w:sz w:val="20"/>
          <w:szCs w:val="20"/>
        </w:rPr>
        <w:t>, even if that candidate gets less than 50% of the votes. Would you prefer to:</w:t>
      </w:r>
      <w:r w:rsidR="00AA2F96" w:rsidRPr="00F41974">
        <w:rPr>
          <w:rFonts w:ascii="Arial" w:eastAsia="Arial" w:hAnsi="Arial" w:cs="Arial"/>
          <w:sz w:val="20"/>
          <w:szCs w:val="20"/>
        </w:rPr>
        <w:t xml:space="preserve"> [Randomize</w:t>
      </w:r>
      <w:r w:rsidR="2BD63F5A" w:rsidRPr="00F41974">
        <w:rPr>
          <w:rFonts w:ascii="Arial" w:eastAsia="Arial" w:hAnsi="Arial" w:cs="Arial"/>
          <w:sz w:val="20"/>
          <w:szCs w:val="20"/>
        </w:rPr>
        <w:t>d</w:t>
      </w:r>
      <w:r w:rsidR="00AA2F96" w:rsidRPr="00F41974">
        <w:rPr>
          <w:rFonts w:ascii="Arial" w:eastAsia="Arial" w:hAnsi="Arial" w:cs="Arial"/>
          <w:sz w:val="20"/>
          <w:szCs w:val="20"/>
        </w:rPr>
        <w:t xml:space="preserve"> all, except Other]</w:t>
      </w:r>
    </w:p>
    <w:tbl>
      <w:tblPr>
        <w:tblW w:w="633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2"/>
        <w:gridCol w:w="1570"/>
      </w:tblGrid>
      <w:tr w:rsidR="00601B20" w:rsidRPr="005C31BB" w14:paraId="1370C056" w14:textId="77777777" w:rsidTr="512A3A97">
        <w:trPr>
          <w:trHeight w:val="237"/>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725120A5" w14:textId="77777777" w:rsidR="00601B20" w:rsidRPr="005C31BB" w:rsidRDefault="00601B20" w:rsidP="00772EDF">
            <w:pPr>
              <w:spacing w:after="0" w:line="240" w:lineRule="auto"/>
              <w:ind w:left="75" w:hanging="30"/>
              <w:textAlignment w:val="baseline"/>
              <w:rPr>
                <w:rFonts w:ascii="Arial" w:hAnsi="Arial" w:cs="Arial"/>
                <w:color w:val="FFFFFF" w:themeColor="background1"/>
                <w:sz w:val="20"/>
                <w:szCs w:val="20"/>
              </w:rPr>
            </w:pPr>
            <w:r w:rsidRPr="005C31BB">
              <w:rPr>
                <w:rFonts w:ascii="Arial" w:hAnsi="Arial" w:cs="Arial"/>
                <w:b/>
                <w:bCs/>
                <w:color w:val="FFFFFF" w:themeColor="background1"/>
                <w:sz w:val="20"/>
                <w:szCs w:val="20"/>
              </w:rPr>
              <w:t>Response category</w:t>
            </w:r>
          </w:p>
        </w:tc>
        <w:tc>
          <w:tcPr>
            <w:tcW w:w="1570" w:type="dxa"/>
            <w:tcBorders>
              <w:top w:val="single" w:sz="6" w:space="0" w:color="464646"/>
              <w:left w:val="nil"/>
              <w:bottom w:val="single" w:sz="6" w:space="0" w:color="464646"/>
              <w:right w:val="single" w:sz="6" w:space="0" w:color="464646"/>
            </w:tcBorders>
            <w:shd w:val="clear" w:color="auto" w:fill="0084AC"/>
            <w:vAlign w:val="bottom"/>
          </w:tcPr>
          <w:p w14:paraId="2D5E3DAC" w14:textId="0E9CEBB6" w:rsidR="00601B20" w:rsidRPr="006B5688" w:rsidRDefault="59EEC8FF" w:rsidP="00772EDF">
            <w:pPr>
              <w:spacing w:after="0" w:line="240" w:lineRule="auto"/>
              <w:jc w:val="center"/>
              <w:textAlignment w:val="baseline"/>
              <w:rPr>
                <w:rFonts w:ascii="Arial" w:hAnsi="Arial" w:cs="Arial"/>
                <w:b/>
                <w:bCs/>
                <w:color w:val="FFFFFF" w:themeColor="background1"/>
                <w:sz w:val="20"/>
                <w:szCs w:val="20"/>
              </w:rPr>
            </w:pPr>
            <w:r w:rsidRPr="512A3A97">
              <w:rPr>
                <w:rFonts w:ascii="Arial" w:hAnsi="Arial" w:cs="Arial"/>
                <w:b/>
                <w:bCs/>
                <w:i/>
                <w:iCs/>
                <w:color w:val="FFFFFF" w:themeColor="background1"/>
                <w:sz w:val="20"/>
                <w:szCs w:val="20"/>
              </w:rPr>
              <w:t>N</w:t>
            </w:r>
            <w:r w:rsidRPr="512A3A97">
              <w:rPr>
                <w:rFonts w:ascii="Arial" w:hAnsi="Arial" w:cs="Arial"/>
                <w:b/>
                <w:bCs/>
                <w:color w:val="FFFFFF" w:themeColor="background1"/>
                <w:sz w:val="20"/>
                <w:szCs w:val="20"/>
              </w:rPr>
              <w:t xml:space="preserve"> =</w:t>
            </w:r>
            <w:r w:rsidR="74231AC7" w:rsidRPr="512A3A97">
              <w:rPr>
                <w:rFonts w:ascii="Arial" w:hAnsi="Arial" w:cs="Arial"/>
                <w:b/>
                <w:bCs/>
                <w:color w:val="FFFFFF" w:themeColor="background1"/>
                <w:sz w:val="20"/>
                <w:szCs w:val="20"/>
              </w:rPr>
              <w:t xml:space="preserve"> </w:t>
            </w:r>
            <w:r w:rsidR="41312B7D" w:rsidRPr="512A3A97">
              <w:rPr>
                <w:rFonts w:ascii="Arial" w:hAnsi="Arial" w:cs="Arial"/>
                <w:b/>
                <w:bCs/>
                <w:color w:val="FFFFFF" w:themeColor="background1"/>
                <w:sz w:val="20"/>
                <w:szCs w:val="20"/>
              </w:rPr>
              <w:t>2,81</w:t>
            </w:r>
            <w:r w:rsidR="60A2C27C" w:rsidRPr="512A3A97">
              <w:rPr>
                <w:rFonts w:ascii="Arial" w:hAnsi="Arial" w:cs="Arial"/>
                <w:b/>
                <w:bCs/>
                <w:color w:val="FFFFFF" w:themeColor="background1"/>
                <w:sz w:val="20"/>
                <w:szCs w:val="20"/>
              </w:rPr>
              <w:t>9</w:t>
            </w:r>
            <w:r w:rsidRPr="512A3A97">
              <w:rPr>
                <w:rFonts w:ascii="Arial" w:hAnsi="Arial" w:cs="Arial"/>
                <w:b/>
                <w:bCs/>
                <w:color w:val="FFFFFF" w:themeColor="background1"/>
                <w:sz w:val="20"/>
                <w:szCs w:val="20"/>
              </w:rPr>
              <w:t xml:space="preserve"> </w:t>
            </w:r>
          </w:p>
        </w:tc>
      </w:tr>
      <w:tr w:rsidR="00601B20" w:rsidRPr="005C31BB" w14:paraId="1C4D69E4" w14:textId="77777777" w:rsidTr="512A3A97">
        <w:trPr>
          <w:trHeight w:val="219"/>
          <w:jc w:val="center"/>
        </w:trPr>
        <w:tc>
          <w:tcPr>
            <w:tcW w:w="4762" w:type="dxa"/>
            <w:tcBorders>
              <w:top w:val="nil"/>
              <w:left w:val="single" w:sz="6" w:space="0" w:color="464646"/>
              <w:bottom w:val="single" w:sz="6" w:space="0" w:color="464646"/>
              <w:right w:val="single" w:sz="6" w:space="0" w:color="464646"/>
            </w:tcBorders>
            <w:shd w:val="clear" w:color="auto" w:fill="auto"/>
            <w:vAlign w:val="center"/>
          </w:tcPr>
          <w:p w14:paraId="678F5657" w14:textId="48E5286C" w:rsidR="00601B20" w:rsidRPr="005C31BB" w:rsidRDefault="00601B20"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Keep it this way: the person with the most votes wins even if they get less than 50% of the votes</w:t>
            </w:r>
          </w:p>
        </w:tc>
        <w:tc>
          <w:tcPr>
            <w:tcW w:w="1570" w:type="dxa"/>
            <w:tcBorders>
              <w:top w:val="nil"/>
              <w:left w:val="nil"/>
              <w:bottom w:val="single" w:sz="6" w:space="0" w:color="464646"/>
              <w:right w:val="single" w:sz="6" w:space="0" w:color="464646"/>
            </w:tcBorders>
            <w:shd w:val="clear" w:color="auto" w:fill="auto"/>
            <w:vAlign w:val="center"/>
          </w:tcPr>
          <w:p w14:paraId="00F0432B" w14:textId="5FB82F01" w:rsidR="00601B20" w:rsidRPr="005C31BB" w:rsidRDefault="0F1DCC60" w:rsidP="00772EDF">
            <w:pPr>
              <w:spacing w:after="0" w:line="240" w:lineRule="auto"/>
              <w:jc w:val="center"/>
              <w:textAlignment w:val="baseline"/>
              <w:rPr>
                <w:rFonts w:ascii="Arial" w:hAnsi="Arial" w:cs="Arial"/>
                <w:color w:val="000000"/>
                <w:sz w:val="20"/>
                <w:szCs w:val="20"/>
              </w:rPr>
            </w:pPr>
            <w:r w:rsidRPr="512A3A97">
              <w:rPr>
                <w:rFonts w:ascii="Arial" w:hAnsi="Arial" w:cs="Arial"/>
                <w:color w:val="000000" w:themeColor="text1"/>
                <w:sz w:val="20"/>
                <w:szCs w:val="20"/>
              </w:rPr>
              <w:t>30</w:t>
            </w:r>
            <w:r w:rsidR="45EF98C3" w:rsidRPr="512A3A97">
              <w:rPr>
                <w:rFonts w:ascii="Arial" w:hAnsi="Arial" w:cs="Arial"/>
                <w:color w:val="000000" w:themeColor="text1"/>
                <w:sz w:val="20"/>
                <w:szCs w:val="20"/>
              </w:rPr>
              <w:t>%</w:t>
            </w:r>
          </w:p>
        </w:tc>
      </w:tr>
      <w:tr w:rsidR="00601B20" w:rsidRPr="005C31BB" w14:paraId="41884AED" w14:textId="77777777" w:rsidTr="512A3A97">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0E41C2E" w14:textId="11E951DB" w:rsidR="00601B20" w:rsidRPr="005C31BB" w:rsidRDefault="008B3705"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If no candidate receives more than 50% of the votes, have the top two finishers advance to a second election to determine a majority winner (</w:t>
            </w:r>
            <w:r w:rsidR="00D616F8">
              <w:rPr>
                <w:rFonts w:ascii="Arial" w:hAnsi="Arial" w:cs="Arial"/>
                <w:color w:val="000000"/>
                <w:sz w:val="20"/>
                <w:szCs w:val="20"/>
              </w:rPr>
              <w:t>“runoff election”)</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2A19F993" w14:textId="5BED8E91" w:rsidR="00601B20" w:rsidRPr="005C31BB" w:rsidRDefault="006B5688" w:rsidP="00772EDF">
            <w:pPr>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29%</w:t>
            </w:r>
          </w:p>
        </w:tc>
      </w:tr>
      <w:tr w:rsidR="00601B20" w:rsidRPr="005C31BB" w14:paraId="0A06C47F" w14:textId="77777777" w:rsidTr="512A3A97">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2F09D50" w14:textId="361BED82" w:rsidR="00601B20" w:rsidRPr="005C31BB" w:rsidRDefault="00D616F8"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Allow voters to rank candidates as their first, second, or third choices</w:t>
            </w:r>
            <w:r w:rsidR="003D2405">
              <w:rPr>
                <w:rFonts w:ascii="Arial" w:hAnsi="Arial" w:cs="Arial"/>
                <w:color w:val="000000"/>
                <w:sz w:val="20"/>
                <w:szCs w:val="20"/>
              </w:rPr>
              <w:t>, and then tally these ranked choices to determine a winner who is supported by more than 50% of the voters</w:t>
            </w:r>
            <w:r w:rsidR="00D0690A">
              <w:rPr>
                <w:rFonts w:ascii="Arial" w:hAnsi="Arial" w:cs="Arial"/>
                <w:color w:val="000000"/>
                <w:sz w:val="20"/>
                <w:szCs w:val="20"/>
              </w:rPr>
              <w:t xml:space="preserve"> (“ranked choice voting”)</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73CFE811" w14:textId="0C4ADB85" w:rsidR="00601B20" w:rsidRPr="005C31BB" w:rsidRDefault="006B5688" w:rsidP="00772EDF">
            <w:pPr>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37%</w:t>
            </w:r>
          </w:p>
        </w:tc>
      </w:tr>
      <w:tr w:rsidR="00601B20" w:rsidRPr="005C31BB" w14:paraId="2C4E0C32" w14:textId="77777777" w:rsidTr="512A3A97">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4AF4DBA" w14:textId="220C080C" w:rsidR="00601B20" w:rsidRPr="005C31BB" w:rsidRDefault="04EC89AD" w:rsidP="00643BB1">
            <w:pPr>
              <w:spacing w:after="0" w:line="240" w:lineRule="auto"/>
              <w:ind w:left="77"/>
              <w:textAlignment w:val="baseline"/>
              <w:rPr>
                <w:rFonts w:ascii="Arial" w:hAnsi="Arial" w:cs="Arial"/>
                <w:sz w:val="20"/>
                <w:szCs w:val="20"/>
              </w:rPr>
            </w:pPr>
            <w:r w:rsidRPr="1D99A88E">
              <w:rPr>
                <w:rFonts w:ascii="Arial" w:hAnsi="Arial" w:cs="Arial"/>
                <w:color w:val="000000" w:themeColor="text1"/>
                <w:sz w:val="20"/>
                <w:szCs w:val="20"/>
              </w:rPr>
              <w:t xml:space="preserve">Other </w:t>
            </w:r>
            <w:r w:rsidRPr="1D99A88E">
              <w:rPr>
                <w:rFonts w:ascii="Arial" w:hAnsi="Arial" w:cs="Arial"/>
                <w:b/>
                <w:bCs/>
                <w:color w:val="000000" w:themeColor="text1"/>
                <w:sz w:val="20"/>
                <w:szCs w:val="20"/>
              </w:rPr>
              <w:t>[open]</w:t>
            </w:r>
            <w:r w:rsidR="36ED1FB1" w:rsidRPr="1D99A88E">
              <w:rPr>
                <w:rFonts w:ascii="Arial" w:hAnsi="Arial" w:cs="Arial"/>
                <w:b/>
                <w:bCs/>
                <w:color w:val="000000" w:themeColor="text1"/>
                <w:sz w:val="20"/>
                <w:szCs w:val="20"/>
              </w:rPr>
              <w:t xml:space="preserve"> </w:t>
            </w:r>
            <w:r w:rsidR="36ED1FB1" w:rsidRPr="1D99A88E">
              <w:rPr>
                <w:rFonts w:ascii="Arial" w:eastAsia="Arial" w:hAnsi="Arial" w:cs="Arial"/>
                <w:i/>
                <w:iCs/>
                <w:sz w:val="20"/>
                <w:szCs w:val="20"/>
              </w:rPr>
              <w:t>[See verbatims document]</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7445940F" w14:textId="1F3AF815" w:rsidR="00601B20" w:rsidRPr="005C31BB" w:rsidRDefault="006B5688" w:rsidP="00772EDF">
            <w:pPr>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4%</w:t>
            </w:r>
          </w:p>
        </w:tc>
      </w:tr>
    </w:tbl>
    <w:p w14:paraId="1B4F729F" w14:textId="07E69296" w:rsidR="21CF8D00" w:rsidRPr="00D04408" w:rsidRDefault="21CF8D00" w:rsidP="00F41974">
      <w:pPr>
        <w:spacing w:after="0" w:line="276" w:lineRule="auto"/>
        <w:rPr>
          <w:rFonts w:ascii="Arial" w:hAnsi="Arial" w:cs="Arial"/>
          <w:sz w:val="20"/>
          <w:szCs w:val="20"/>
        </w:rPr>
      </w:pPr>
      <w:r w:rsidRPr="512A3A97">
        <w:rPr>
          <w:rFonts w:ascii="Arial" w:eastAsia="Arial" w:hAnsi="Arial" w:cs="Arial"/>
          <w:b/>
          <w:bCs/>
          <w:sz w:val="20"/>
          <w:szCs w:val="20"/>
        </w:rPr>
        <w:t xml:space="preserve"> </w:t>
      </w:r>
    </w:p>
    <w:p w14:paraId="22B434CB" w14:textId="69A1D337" w:rsidR="21CF8D00" w:rsidRPr="00063766" w:rsidRDefault="1948DFE0" w:rsidP="1D99A88E">
      <w:pPr>
        <w:spacing w:after="0" w:line="276" w:lineRule="auto"/>
        <w:rPr>
          <w:rFonts w:ascii="Arial" w:hAnsi="Arial" w:cs="Arial"/>
          <w:sz w:val="20"/>
          <w:szCs w:val="20"/>
        </w:rPr>
      </w:pPr>
      <w:r w:rsidRPr="1D99A88E">
        <w:rPr>
          <w:rFonts w:ascii="Arial" w:eastAsia="Arial" w:hAnsi="Arial" w:cs="Arial"/>
          <w:sz w:val="20"/>
          <w:szCs w:val="20"/>
        </w:rPr>
        <w:t xml:space="preserve">55. </w:t>
      </w:r>
      <w:r w:rsidR="21CF8D00" w:rsidRPr="00F41974">
        <w:rPr>
          <w:rFonts w:ascii="Arial" w:eastAsia="Arial" w:hAnsi="Arial" w:cs="Arial"/>
          <w:sz w:val="20"/>
          <w:szCs w:val="20"/>
        </w:rPr>
        <w:t>Would you say</w:t>
      </w:r>
      <w:r w:rsidR="21CF8D00" w:rsidRPr="1D99A88E">
        <w:rPr>
          <w:rFonts w:ascii="Arial" w:eastAsia="Arial" w:hAnsi="Arial" w:cs="Arial"/>
          <w:sz w:val="20"/>
          <w:szCs w:val="20"/>
        </w:rPr>
        <w:t xml:space="preserve"> the Republican or Democratic Parties' policies threaten the nation's well-being?</w:t>
      </w:r>
      <w:r w:rsidR="0097108A" w:rsidRPr="1D99A88E">
        <w:rPr>
          <w:rFonts w:ascii="Arial" w:eastAsia="Arial" w:hAnsi="Arial" w:cs="Arial"/>
          <w:sz w:val="20"/>
          <w:szCs w:val="20"/>
        </w:rPr>
        <w:t xml:space="preserve"> [Randomize</w:t>
      </w:r>
      <w:r w:rsidR="34A44F76" w:rsidRPr="1D99A88E">
        <w:rPr>
          <w:rFonts w:ascii="Arial" w:eastAsia="Arial" w:hAnsi="Arial" w:cs="Arial"/>
          <w:sz w:val="20"/>
          <w:szCs w:val="20"/>
        </w:rPr>
        <w:t>d</w:t>
      </w:r>
      <w:r w:rsidR="0097108A" w:rsidRPr="1D99A88E">
        <w:rPr>
          <w:rFonts w:ascii="Arial" w:eastAsia="Arial" w:hAnsi="Arial" w:cs="Arial"/>
          <w:sz w:val="20"/>
          <w:szCs w:val="20"/>
        </w:rPr>
        <w:t>]</w:t>
      </w:r>
    </w:p>
    <w:tbl>
      <w:tblPr>
        <w:tblW w:w="633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2"/>
        <w:gridCol w:w="1570"/>
      </w:tblGrid>
      <w:tr w:rsidR="00063766" w:rsidRPr="005C31BB" w14:paraId="2FE56331" w14:textId="77777777" w:rsidTr="3BE5B6BE">
        <w:trPr>
          <w:trHeight w:val="237"/>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64C213A8" w14:textId="77777777" w:rsidR="00063766" w:rsidRPr="005C31BB" w:rsidRDefault="00063766" w:rsidP="00772EDF">
            <w:pPr>
              <w:spacing w:after="0" w:line="240" w:lineRule="auto"/>
              <w:ind w:left="75" w:hanging="30"/>
              <w:textAlignment w:val="baseline"/>
              <w:rPr>
                <w:rFonts w:ascii="Arial" w:hAnsi="Arial" w:cs="Arial"/>
                <w:color w:val="FFFFFF" w:themeColor="background1"/>
                <w:sz w:val="20"/>
                <w:szCs w:val="20"/>
              </w:rPr>
            </w:pPr>
            <w:r w:rsidRPr="005C31BB">
              <w:rPr>
                <w:rFonts w:ascii="Arial" w:hAnsi="Arial" w:cs="Arial"/>
                <w:b/>
                <w:bCs/>
                <w:color w:val="FFFFFF" w:themeColor="background1"/>
                <w:sz w:val="20"/>
                <w:szCs w:val="20"/>
              </w:rPr>
              <w:t>Response category</w:t>
            </w:r>
          </w:p>
        </w:tc>
        <w:tc>
          <w:tcPr>
            <w:tcW w:w="1570" w:type="dxa"/>
            <w:tcBorders>
              <w:top w:val="single" w:sz="6" w:space="0" w:color="464646"/>
              <w:left w:val="nil"/>
              <w:bottom w:val="single" w:sz="6" w:space="0" w:color="464646"/>
              <w:right w:val="single" w:sz="6" w:space="0" w:color="464646"/>
            </w:tcBorders>
            <w:shd w:val="clear" w:color="auto" w:fill="0084AC"/>
            <w:vAlign w:val="bottom"/>
          </w:tcPr>
          <w:p w14:paraId="0478F897" w14:textId="3C9E91CA" w:rsidR="00063766" w:rsidRPr="00D25888" w:rsidRDefault="6E637A89" w:rsidP="3BE5B6BE">
            <w:pPr>
              <w:spacing w:after="0" w:line="240" w:lineRule="auto"/>
              <w:jc w:val="center"/>
              <w:textAlignment w:val="baseline"/>
              <w:rPr>
                <w:rFonts w:ascii="Arial" w:eastAsia="Arial" w:hAnsi="Arial" w:cs="Arial"/>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00063766" w:rsidRPr="005C31BB" w14:paraId="35FB8886" w14:textId="77777777" w:rsidTr="3BE5B6BE">
        <w:trPr>
          <w:trHeight w:val="219"/>
          <w:jc w:val="center"/>
        </w:trPr>
        <w:tc>
          <w:tcPr>
            <w:tcW w:w="4762" w:type="dxa"/>
            <w:tcBorders>
              <w:top w:val="nil"/>
              <w:left w:val="single" w:sz="6" w:space="0" w:color="464646"/>
              <w:bottom w:val="single" w:sz="6" w:space="0" w:color="464646"/>
              <w:right w:val="single" w:sz="6" w:space="0" w:color="464646"/>
            </w:tcBorders>
            <w:shd w:val="clear" w:color="auto" w:fill="auto"/>
            <w:vAlign w:val="center"/>
          </w:tcPr>
          <w:p w14:paraId="0E1B1A55" w14:textId="38D5253B" w:rsidR="00063766" w:rsidRPr="005C31BB" w:rsidRDefault="00063766"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Yes, Republican Party policy threatens nation’s well-being</w:t>
            </w:r>
          </w:p>
        </w:tc>
        <w:tc>
          <w:tcPr>
            <w:tcW w:w="1570" w:type="dxa"/>
            <w:tcBorders>
              <w:top w:val="nil"/>
              <w:left w:val="nil"/>
              <w:bottom w:val="single" w:sz="6" w:space="0" w:color="464646"/>
              <w:right w:val="single" w:sz="6" w:space="0" w:color="464646"/>
            </w:tcBorders>
            <w:shd w:val="clear" w:color="auto" w:fill="auto"/>
            <w:vAlign w:val="center"/>
          </w:tcPr>
          <w:p w14:paraId="3E6B5C2D" w14:textId="5FA16159" w:rsidR="3ECC4351" w:rsidRDefault="3ECC4351" w:rsidP="3ECC4351">
            <w:pPr>
              <w:spacing w:after="0" w:line="240" w:lineRule="auto"/>
              <w:jc w:val="center"/>
              <w:rPr>
                <w:rFonts w:ascii="Arial" w:eastAsia="Arial" w:hAnsi="Arial" w:cs="Arial"/>
                <w:color w:val="000000" w:themeColor="text1"/>
                <w:sz w:val="20"/>
                <w:szCs w:val="20"/>
              </w:rPr>
            </w:pPr>
            <w:r w:rsidRPr="3ECC4351">
              <w:rPr>
                <w:rFonts w:ascii="Arial" w:eastAsia="Arial" w:hAnsi="Arial" w:cs="Arial"/>
                <w:color w:val="000000" w:themeColor="text1"/>
                <w:sz w:val="20"/>
                <w:szCs w:val="20"/>
              </w:rPr>
              <w:t>31%</w:t>
            </w:r>
          </w:p>
        </w:tc>
      </w:tr>
      <w:tr w:rsidR="00063766" w:rsidRPr="005C31BB" w14:paraId="1D8519B4" w14:textId="77777777" w:rsidTr="3BE5B6BE">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DB15014" w14:textId="1679D304" w:rsidR="00063766" w:rsidRPr="005C31BB" w:rsidRDefault="00063766"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Yes, Democratic Party policy threatens nation’s well-being</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4EE04C2A" w14:textId="17D49640" w:rsidR="3ECC4351" w:rsidRDefault="3ECC4351" w:rsidP="3ECC4351">
            <w:pPr>
              <w:spacing w:after="0" w:line="240" w:lineRule="auto"/>
              <w:jc w:val="center"/>
              <w:rPr>
                <w:rFonts w:ascii="Arial" w:eastAsia="Arial" w:hAnsi="Arial" w:cs="Arial"/>
                <w:color w:val="000000" w:themeColor="text1"/>
                <w:sz w:val="20"/>
                <w:szCs w:val="20"/>
              </w:rPr>
            </w:pPr>
            <w:r w:rsidRPr="3ECC4351">
              <w:rPr>
                <w:rFonts w:ascii="Arial" w:eastAsia="Arial" w:hAnsi="Arial" w:cs="Arial"/>
                <w:color w:val="000000" w:themeColor="text1"/>
                <w:sz w:val="20"/>
                <w:szCs w:val="20"/>
              </w:rPr>
              <w:t>19%</w:t>
            </w:r>
          </w:p>
        </w:tc>
      </w:tr>
      <w:tr w:rsidR="00063766" w:rsidRPr="005C31BB" w14:paraId="071E402F" w14:textId="77777777" w:rsidTr="3BE5B6BE">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637E2C3" w14:textId="76901AB7" w:rsidR="00063766" w:rsidRPr="005C31BB" w:rsidRDefault="00CF19B4"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Yes, both parties threaten the nation’s well-being</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144AC5BF" w14:textId="0DD85639" w:rsidR="3ECC4351" w:rsidRDefault="3ECC4351" w:rsidP="3ECC4351">
            <w:pPr>
              <w:spacing w:after="0" w:line="240" w:lineRule="auto"/>
              <w:jc w:val="center"/>
              <w:rPr>
                <w:rFonts w:ascii="Arial" w:eastAsia="Arial" w:hAnsi="Arial" w:cs="Arial"/>
                <w:color w:val="000000" w:themeColor="text1"/>
                <w:sz w:val="20"/>
                <w:szCs w:val="20"/>
              </w:rPr>
            </w:pPr>
            <w:r w:rsidRPr="3ECC4351">
              <w:rPr>
                <w:rFonts w:ascii="Arial" w:eastAsia="Arial" w:hAnsi="Arial" w:cs="Arial"/>
                <w:color w:val="000000" w:themeColor="text1"/>
                <w:sz w:val="20"/>
                <w:szCs w:val="20"/>
              </w:rPr>
              <w:t>33%</w:t>
            </w:r>
          </w:p>
        </w:tc>
      </w:tr>
      <w:tr w:rsidR="00063766" w:rsidRPr="005C31BB" w14:paraId="2B9A3375" w14:textId="77777777" w:rsidTr="3BE5B6BE">
        <w:trPr>
          <w:trHeight w:val="255"/>
          <w:jc w:val="center"/>
        </w:trPr>
        <w:tc>
          <w:tcPr>
            <w:tcW w:w="476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E90FDF4" w14:textId="71599DE3" w:rsidR="00063766" w:rsidRPr="005C31BB" w:rsidRDefault="00CF19B4" w:rsidP="00772EDF">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No, I wouldn’t go that far about either party</w:t>
            </w:r>
          </w:p>
        </w:tc>
        <w:tc>
          <w:tcPr>
            <w:tcW w:w="1570" w:type="dxa"/>
            <w:tcBorders>
              <w:top w:val="single" w:sz="6" w:space="0" w:color="464646"/>
              <w:left w:val="nil"/>
              <w:bottom w:val="single" w:sz="6" w:space="0" w:color="464646"/>
              <w:right w:val="single" w:sz="6" w:space="0" w:color="464646"/>
            </w:tcBorders>
            <w:shd w:val="clear" w:color="auto" w:fill="auto"/>
            <w:vAlign w:val="center"/>
          </w:tcPr>
          <w:p w14:paraId="6AC0D6AA" w14:textId="0A9CEED8" w:rsidR="3ECC4351" w:rsidRDefault="3ECC4351" w:rsidP="3ECC4351">
            <w:pPr>
              <w:spacing w:after="0" w:line="240" w:lineRule="auto"/>
              <w:jc w:val="center"/>
              <w:rPr>
                <w:rFonts w:ascii="Arial" w:eastAsia="Arial" w:hAnsi="Arial" w:cs="Arial"/>
                <w:color w:val="000000" w:themeColor="text1"/>
                <w:sz w:val="20"/>
                <w:szCs w:val="20"/>
              </w:rPr>
            </w:pPr>
            <w:r w:rsidRPr="3ECC4351">
              <w:rPr>
                <w:rFonts w:ascii="Arial" w:eastAsia="Arial" w:hAnsi="Arial" w:cs="Arial"/>
                <w:color w:val="000000" w:themeColor="text1"/>
                <w:sz w:val="20"/>
                <w:szCs w:val="20"/>
              </w:rPr>
              <w:t>17%</w:t>
            </w:r>
          </w:p>
        </w:tc>
      </w:tr>
    </w:tbl>
    <w:p w14:paraId="3A8F5D4F" w14:textId="7672EFD2" w:rsidR="21CF8D00" w:rsidRPr="00D04408" w:rsidRDefault="21CF8D00" w:rsidP="00340C99">
      <w:pPr>
        <w:spacing w:after="0" w:line="276" w:lineRule="auto"/>
        <w:rPr>
          <w:rFonts w:ascii="Arial" w:hAnsi="Arial" w:cs="Arial"/>
          <w:sz w:val="20"/>
          <w:szCs w:val="20"/>
        </w:rPr>
      </w:pPr>
    </w:p>
    <w:p w14:paraId="089FFF52" w14:textId="0D8822BA" w:rsidR="00012DD1" w:rsidRDefault="00012DD1" w:rsidP="3BE5B6BE">
      <w:pPr>
        <w:spacing w:after="0" w:line="276" w:lineRule="auto"/>
        <w:rPr>
          <w:rFonts w:ascii="Arial" w:eastAsia="Arial" w:hAnsi="Arial" w:cs="Arial"/>
          <w:color w:val="000000" w:themeColor="text1"/>
          <w:sz w:val="20"/>
          <w:szCs w:val="20"/>
        </w:rPr>
      </w:pPr>
      <w:r w:rsidRPr="3BE5B6BE">
        <w:rPr>
          <w:rFonts w:ascii="Arial" w:eastAsia="Arial" w:hAnsi="Arial" w:cs="Arial"/>
          <w:b/>
          <w:bCs/>
          <w:sz w:val="20"/>
          <w:szCs w:val="20"/>
        </w:rPr>
        <w:br w:type="page"/>
      </w:r>
      <w:r w:rsidR="206E9BC5" w:rsidRPr="3BE5B6BE">
        <w:rPr>
          <w:rFonts w:ascii="Arial" w:eastAsia="Arial" w:hAnsi="Arial" w:cs="Arial"/>
          <w:b/>
          <w:bCs/>
          <w:color w:val="000000" w:themeColor="text1"/>
          <w:sz w:val="20"/>
          <w:szCs w:val="20"/>
        </w:rPr>
        <w:t>Almost done! Next are demographic questions for statistical purposes. Your identity remains anonymous.</w:t>
      </w:r>
    </w:p>
    <w:p w14:paraId="3C70E756" w14:textId="6F392A8A" w:rsidR="3BE5B6BE" w:rsidRDefault="3BE5B6BE" w:rsidP="3BE5B6BE">
      <w:pPr>
        <w:spacing w:after="0" w:line="276" w:lineRule="auto"/>
        <w:rPr>
          <w:rFonts w:ascii="Arial" w:eastAsia="Arial" w:hAnsi="Arial" w:cs="Arial"/>
          <w:color w:val="000000" w:themeColor="text1"/>
          <w:sz w:val="20"/>
          <w:szCs w:val="20"/>
        </w:rPr>
      </w:pPr>
    </w:p>
    <w:p w14:paraId="0AC038CE" w14:textId="74C4A059"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 xml:space="preserve">56. What is your political party registration?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3DB55CAA"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5D05237D" w14:textId="0B9D28E4"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49557799" w14:textId="448DE1A3"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3BE5B6BE" w14:paraId="62382656"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1D01AB23" w14:textId="2D9A869B"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Republican</w:t>
            </w:r>
          </w:p>
        </w:tc>
        <w:tc>
          <w:tcPr>
            <w:tcW w:w="1860" w:type="dxa"/>
            <w:tcBorders>
              <w:top w:val="single" w:sz="6" w:space="0" w:color="464646"/>
              <w:left w:val="single" w:sz="6" w:space="0" w:color="464646"/>
              <w:bottom w:val="single" w:sz="6" w:space="0" w:color="464646"/>
              <w:right w:val="single" w:sz="6" w:space="0" w:color="464646"/>
            </w:tcBorders>
            <w:vAlign w:val="center"/>
          </w:tcPr>
          <w:p w14:paraId="028D32B7" w14:textId="331AE6CA"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24%</w:t>
            </w:r>
          </w:p>
        </w:tc>
      </w:tr>
      <w:tr w:rsidR="3BE5B6BE" w14:paraId="4C019B27"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52A2A7D3" w14:textId="051FEF63"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Democrat</w:t>
            </w:r>
          </w:p>
        </w:tc>
        <w:tc>
          <w:tcPr>
            <w:tcW w:w="1860" w:type="dxa"/>
            <w:tcBorders>
              <w:top w:val="single" w:sz="6" w:space="0" w:color="464646"/>
              <w:left w:val="single" w:sz="6" w:space="0" w:color="464646"/>
              <w:bottom w:val="single" w:sz="6" w:space="0" w:color="464646"/>
              <w:right w:val="single" w:sz="6" w:space="0" w:color="464646"/>
            </w:tcBorders>
            <w:vAlign w:val="center"/>
          </w:tcPr>
          <w:p w14:paraId="615CF0BD" w14:textId="1707BB46"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34%</w:t>
            </w:r>
          </w:p>
        </w:tc>
      </w:tr>
      <w:tr w:rsidR="3BE5B6BE" w14:paraId="6313569A"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3C0786A5" w14:textId="2938CE09"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Independent Party</w:t>
            </w:r>
          </w:p>
        </w:tc>
        <w:tc>
          <w:tcPr>
            <w:tcW w:w="1860" w:type="dxa"/>
            <w:tcBorders>
              <w:top w:val="single" w:sz="6" w:space="0" w:color="464646"/>
              <w:left w:val="single" w:sz="6" w:space="0" w:color="464646"/>
              <w:bottom w:val="single" w:sz="6" w:space="0" w:color="464646"/>
              <w:right w:val="single" w:sz="6" w:space="0" w:color="464646"/>
            </w:tcBorders>
            <w:vAlign w:val="center"/>
          </w:tcPr>
          <w:p w14:paraId="4A951927" w14:textId="1B393081"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15%</w:t>
            </w:r>
          </w:p>
        </w:tc>
      </w:tr>
      <w:tr w:rsidR="3BE5B6BE" w14:paraId="3C884927"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5F33DB98" w14:textId="032DBBDC"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Non-affiliated or Independent</w:t>
            </w:r>
          </w:p>
        </w:tc>
        <w:tc>
          <w:tcPr>
            <w:tcW w:w="1860" w:type="dxa"/>
            <w:tcBorders>
              <w:top w:val="single" w:sz="6" w:space="0" w:color="464646"/>
              <w:left w:val="single" w:sz="6" w:space="0" w:color="464646"/>
              <w:bottom w:val="single" w:sz="6" w:space="0" w:color="464646"/>
              <w:right w:val="single" w:sz="6" w:space="0" w:color="464646"/>
            </w:tcBorders>
            <w:vAlign w:val="center"/>
          </w:tcPr>
          <w:p w14:paraId="6A51958B" w14:textId="77819F36"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25%</w:t>
            </w:r>
          </w:p>
        </w:tc>
      </w:tr>
      <w:tr w:rsidR="3BE5B6BE" w14:paraId="7EB66942"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0B61DC23" w14:textId="18D1A75B"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Another party (please specify)</w:t>
            </w:r>
          </w:p>
        </w:tc>
        <w:tc>
          <w:tcPr>
            <w:tcW w:w="1860" w:type="dxa"/>
            <w:tcBorders>
              <w:top w:val="single" w:sz="6" w:space="0" w:color="464646"/>
              <w:left w:val="single" w:sz="6" w:space="0" w:color="464646"/>
              <w:bottom w:val="single" w:sz="6" w:space="0" w:color="464646"/>
              <w:right w:val="single" w:sz="6" w:space="0" w:color="464646"/>
            </w:tcBorders>
            <w:vAlign w:val="center"/>
          </w:tcPr>
          <w:p w14:paraId="5EA168A7" w14:textId="348E343B"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3%</w:t>
            </w:r>
          </w:p>
        </w:tc>
      </w:tr>
    </w:tbl>
    <w:p w14:paraId="5CA28746" w14:textId="1895A7EE" w:rsidR="3BE5B6BE" w:rsidRDefault="3BE5B6BE" w:rsidP="3BE5B6BE">
      <w:pPr>
        <w:spacing w:after="0" w:line="276" w:lineRule="auto"/>
        <w:rPr>
          <w:rFonts w:ascii="Arial" w:eastAsia="Arial" w:hAnsi="Arial" w:cs="Arial"/>
          <w:color w:val="000000" w:themeColor="text1"/>
          <w:sz w:val="20"/>
          <w:szCs w:val="20"/>
        </w:rPr>
      </w:pPr>
    </w:p>
    <w:p w14:paraId="17A2DE52" w14:textId="091DA53D"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57. Do you rent or own your own home?</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3EC4CCF7"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5D44B668" w14:textId="7707052A"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2CA71A8C" w14:textId="7FD7CAFC"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3BE5B6BE" w14:paraId="67464AA1"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30AEC929" w14:textId="23BBA697"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Own</w:t>
            </w:r>
          </w:p>
        </w:tc>
        <w:tc>
          <w:tcPr>
            <w:tcW w:w="1860" w:type="dxa"/>
            <w:tcBorders>
              <w:top w:val="single" w:sz="6" w:space="0" w:color="464646"/>
              <w:left w:val="single" w:sz="6" w:space="0" w:color="464646"/>
              <w:bottom w:val="single" w:sz="6" w:space="0" w:color="464646"/>
              <w:right w:val="single" w:sz="6" w:space="0" w:color="464646"/>
            </w:tcBorders>
            <w:vAlign w:val="center"/>
          </w:tcPr>
          <w:p w14:paraId="61420957" w14:textId="0AA7CA8F"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53%</w:t>
            </w:r>
          </w:p>
        </w:tc>
      </w:tr>
      <w:tr w:rsidR="3BE5B6BE" w14:paraId="43644536"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1F584711" w14:textId="2339BF52"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Rent</w:t>
            </w:r>
          </w:p>
        </w:tc>
        <w:tc>
          <w:tcPr>
            <w:tcW w:w="1860" w:type="dxa"/>
            <w:tcBorders>
              <w:top w:val="single" w:sz="6" w:space="0" w:color="464646"/>
              <w:left w:val="single" w:sz="6" w:space="0" w:color="464646"/>
              <w:bottom w:val="single" w:sz="6" w:space="0" w:color="464646"/>
              <w:right w:val="single" w:sz="6" w:space="0" w:color="464646"/>
            </w:tcBorders>
            <w:vAlign w:val="center"/>
          </w:tcPr>
          <w:p w14:paraId="1E1209CE" w14:textId="1C5619A2"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37%</w:t>
            </w:r>
          </w:p>
        </w:tc>
      </w:tr>
      <w:tr w:rsidR="3BE5B6BE" w14:paraId="00C7E74A"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199079BF" w14:textId="5856A5CB"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Some other arrangement</w:t>
            </w:r>
          </w:p>
        </w:tc>
        <w:tc>
          <w:tcPr>
            <w:tcW w:w="1860" w:type="dxa"/>
            <w:tcBorders>
              <w:top w:val="single" w:sz="6" w:space="0" w:color="464646"/>
              <w:left w:val="single" w:sz="6" w:space="0" w:color="464646"/>
              <w:bottom w:val="single" w:sz="6" w:space="0" w:color="464646"/>
              <w:right w:val="single" w:sz="6" w:space="0" w:color="464646"/>
            </w:tcBorders>
            <w:vAlign w:val="center"/>
          </w:tcPr>
          <w:p w14:paraId="4F5A1B5B" w14:textId="72E38079"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11%</w:t>
            </w:r>
          </w:p>
        </w:tc>
      </w:tr>
    </w:tbl>
    <w:p w14:paraId="385F22C2" w14:textId="101D39FE" w:rsidR="3BE5B6BE" w:rsidRDefault="3BE5B6BE" w:rsidP="3BE5B6BE">
      <w:pPr>
        <w:spacing w:after="0" w:line="276" w:lineRule="auto"/>
        <w:rPr>
          <w:rFonts w:ascii="Arial" w:eastAsia="Arial" w:hAnsi="Arial" w:cs="Arial"/>
          <w:color w:val="000000" w:themeColor="text1"/>
          <w:sz w:val="20"/>
          <w:szCs w:val="20"/>
        </w:rPr>
      </w:pPr>
    </w:p>
    <w:p w14:paraId="05A36FD4" w14:textId="1E3C0C05"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58. What is your best estimate of what your total household income will be in 2023?  Remember to include everyone, and your best guess is okay.</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2DA8E991"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6BD186F9" w14:textId="61057262"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265E071B" w14:textId="35FB7177"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3,395</w:t>
            </w:r>
          </w:p>
        </w:tc>
      </w:tr>
      <w:tr w:rsidR="3BE5B6BE" w14:paraId="5214B6C3"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48CB9E68" w14:textId="43E4EE1D"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Less than $25,000</w:t>
            </w:r>
          </w:p>
        </w:tc>
        <w:tc>
          <w:tcPr>
            <w:tcW w:w="1860" w:type="dxa"/>
            <w:tcBorders>
              <w:top w:val="single" w:sz="6" w:space="0" w:color="464646"/>
              <w:left w:val="single" w:sz="6" w:space="0" w:color="464646"/>
              <w:bottom w:val="single" w:sz="6" w:space="0" w:color="464646"/>
              <w:right w:val="single" w:sz="6" w:space="0" w:color="464646"/>
            </w:tcBorders>
            <w:vAlign w:val="center"/>
          </w:tcPr>
          <w:p w14:paraId="6650833F" w14:textId="2A0D15A2"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22%</w:t>
            </w:r>
          </w:p>
        </w:tc>
      </w:tr>
      <w:tr w:rsidR="3BE5B6BE" w14:paraId="031661FA"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6A907702" w14:textId="5A1B7EA6"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$25,000-$49,999</w:t>
            </w:r>
          </w:p>
        </w:tc>
        <w:tc>
          <w:tcPr>
            <w:tcW w:w="1860" w:type="dxa"/>
            <w:tcBorders>
              <w:top w:val="single" w:sz="6" w:space="0" w:color="464646"/>
              <w:left w:val="single" w:sz="6" w:space="0" w:color="464646"/>
              <w:bottom w:val="single" w:sz="6" w:space="0" w:color="464646"/>
              <w:right w:val="single" w:sz="6" w:space="0" w:color="464646"/>
            </w:tcBorders>
            <w:vAlign w:val="center"/>
          </w:tcPr>
          <w:p w14:paraId="03B4840C" w14:textId="60FB9D0E"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23%</w:t>
            </w:r>
          </w:p>
        </w:tc>
      </w:tr>
      <w:tr w:rsidR="3BE5B6BE" w14:paraId="158C5689"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5F3E04BB" w14:textId="3534FE25"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$50,000-$74,999</w:t>
            </w:r>
          </w:p>
        </w:tc>
        <w:tc>
          <w:tcPr>
            <w:tcW w:w="1860" w:type="dxa"/>
            <w:tcBorders>
              <w:top w:val="single" w:sz="6" w:space="0" w:color="464646"/>
              <w:left w:val="single" w:sz="6" w:space="0" w:color="464646"/>
              <w:bottom w:val="single" w:sz="6" w:space="0" w:color="464646"/>
              <w:right w:val="single" w:sz="6" w:space="0" w:color="464646"/>
            </w:tcBorders>
            <w:vAlign w:val="center"/>
          </w:tcPr>
          <w:p w14:paraId="501011DB" w14:textId="380AAA9D"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19%</w:t>
            </w:r>
          </w:p>
        </w:tc>
      </w:tr>
      <w:tr w:rsidR="3BE5B6BE" w14:paraId="4DC790B7"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35366735" w14:textId="443EA72A"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$75,000-$99,999</w:t>
            </w:r>
          </w:p>
        </w:tc>
        <w:tc>
          <w:tcPr>
            <w:tcW w:w="1860" w:type="dxa"/>
            <w:tcBorders>
              <w:top w:val="single" w:sz="6" w:space="0" w:color="464646"/>
              <w:left w:val="single" w:sz="6" w:space="0" w:color="464646"/>
              <w:bottom w:val="single" w:sz="6" w:space="0" w:color="464646"/>
              <w:right w:val="single" w:sz="6" w:space="0" w:color="464646"/>
            </w:tcBorders>
            <w:vAlign w:val="center"/>
          </w:tcPr>
          <w:p w14:paraId="6400FF65" w14:textId="23DF8885"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13%</w:t>
            </w:r>
          </w:p>
        </w:tc>
      </w:tr>
      <w:tr w:rsidR="3BE5B6BE" w14:paraId="2DD21FEB"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4460503C" w14:textId="12B9E58F"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$100,000-$150,000</w:t>
            </w:r>
          </w:p>
        </w:tc>
        <w:tc>
          <w:tcPr>
            <w:tcW w:w="1860" w:type="dxa"/>
            <w:tcBorders>
              <w:top w:val="single" w:sz="6" w:space="0" w:color="464646"/>
              <w:left w:val="single" w:sz="6" w:space="0" w:color="464646"/>
              <w:bottom w:val="single" w:sz="6" w:space="0" w:color="464646"/>
              <w:right w:val="single" w:sz="6" w:space="0" w:color="464646"/>
            </w:tcBorders>
            <w:vAlign w:val="center"/>
          </w:tcPr>
          <w:p w14:paraId="78266A14" w14:textId="64BCB180"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14%</w:t>
            </w:r>
          </w:p>
        </w:tc>
      </w:tr>
      <w:tr w:rsidR="3BE5B6BE" w14:paraId="028B32C6"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06323D5D" w14:textId="121986C3"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$150,000 or more</w:t>
            </w:r>
          </w:p>
        </w:tc>
        <w:tc>
          <w:tcPr>
            <w:tcW w:w="1860" w:type="dxa"/>
            <w:tcBorders>
              <w:top w:val="single" w:sz="6" w:space="0" w:color="464646"/>
              <w:left w:val="single" w:sz="6" w:space="0" w:color="464646"/>
              <w:bottom w:val="single" w:sz="6" w:space="0" w:color="464646"/>
              <w:right w:val="single" w:sz="6" w:space="0" w:color="464646"/>
            </w:tcBorders>
            <w:vAlign w:val="center"/>
          </w:tcPr>
          <w:p w14:paraId="56BB5F5E" w14:textId="2E2E59F9"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9%</w:t>
            </w:r>
          </w:p>
        </w:tc>
      </w:tr>
    </w:tbl>
    <w:p w14:paraId="2B5B1C65" w14:textId="47B93409" w:rsidR="3BE5B6BE" w:rsidRDefault="3BE5B6BE" w:rsidP="3BE5B6BE">
      <w:pPr>
        <w:rPr>
          <w:rFonts w:ascii="Calibri" w:eastAsia="Calibri" w:hAnsi="Calibri" w:cs="Calibri"/>
          <w:color w:val="000000" w:themeColor="text1"/>
        </w:rPr>
      </w:pPr>
    </w:p>
    <w:p w14:paraId="2EB92744" w14:textId="08DD659D"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 xml:space="preserve">59. Although these categories are an over-simplification when it comes to most </w:t>
      </w:r>
      <w:r w:rsidRPr="3BE5B6BE">
        <w:rPr>
          <w:rFonts w:ascii="Arial" w:eastAsia="Arial" w:hAnsi="Arial" w:cs="Arial"/>
          <w:b/>
          <w:bCs/>
          <w:color w:val="000000" w:themeColor="text1"/>
          <w:sz w:val="20"/>
          <w:szCs w:val="20"/>
        </w:rPr>
        <w:t>economic</w:t>
      </w:r>
      <w:r w:rsidRPr="3BE5B6BE">
        <w:rPr>
          <w:rFonts w:ascii="Arial" w:eastAsia="Arial" w:hAnsi="Arial" w:cs="Arial"/>
          <w:color w:val="000000" w:themeColor="text1"/>
          <w:sz w:val="20"/>
          <w:szCs w:val="20"/>
        </w:rPr>
        <w:t xml:space="preserve"> issues, do you consider yourself most closely identifying as:</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6918EAEF"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52118D6F" w14:textId="5F341B99"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4B19C434" w14:textId="342B5DDD"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3BE5B6BE" w14:paraId="588DD572"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0D34D36B" w14:textId="2D329809"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Very conservative</w:t>
            </w:r>
          </w:p>
        </w:tc>
        <w:tc>
          <w:tcPr>
            <w:tcW w:w="1860" w:type="dxa"/>
            <w:tcBorders>
              <w:top w:val="single" w:sz="6" w:space="0" w:color="464646"/>
              <w:left w:val="single" w:sz="6" w:space="0" w:color="464646"/>
              <w:bottom w:val="single" w:sz="6" w:space="0" w:color="464646"/>
              <w:right w:val="single" w:sz="6" w:space="0" w:color="464646"/>
            </w:tcBorders>
            <w:vAlign w:val="center"/>
          </w:tcPr>
          <w:p w14:paraId="69D18DC2" w14:textId="1286F320"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11%</w:t>
            </w:r>
          </w:p>
        </w:tc>
      </w:tr>
      <w:tr w:rsidR="3BE5B6BE" w14:paraId="2E583A40"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074F8EA0" w14:textId="227A9106"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Moderately conservative</w:t>
            </w:r>
          </w:p>
        </w:tc>
        <w:tc>
          <w:tcPr>
            <w:tcW w:w="1860" w:type="dxa"/>
            <w:tcBorders>
              <w:top w:val="single" w:sz="6" w:space="0" w:color="464646"/>
              <w:left w:val="single" w:sz="6" w:space="0" w:color="464646"/>
              <w:bottom w:val="single" w:sz="6" w:space="0" w:color="464646"/>
              <w:right w:val="single" w:sz="6" w:space="0" w:color="464646"/>
            </w:tcBorders>
            <w:vAlign w:val="center"/>
          </w:tcPr>
          <w:p w14:paraId="73B9BF03" w14:textId="52FDD269"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22%</w:t>
            </w:r>
          </w:p>
        </w:tc>
      </w:tr>
      <w:tr w:rsidR="3BE5B6BE" w14:paraId="0E29AFF2"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422A0EB7" w14:textId="0E2C5294"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Slightly conservative</w:t>
            </w:r>
          </w:p>
        </w:tc>
        <w:tc>
          <w:tcPr>
            <w:tcW w:w="1860" w:type="dxa"/>
            <w:tcBorders>
              <w:top w:val="single" w:sz="6" w:space="0" w:color="464646"/>
              <w:left w:val="single" w:sz="6" w:space="0" w:color="464646"/>
              <w:bottom w:val="single" w:sz="6" w:space="0" w:color="464646"/>
              <w:right w:val="single" w:sz="6" w:space="0" w:color="464646"/>
            </w:tcBorders>
            <w:vAlign w:val="center"/>
          </w:tcPr>
          <w:p w14:paraId="7CBF79D3" w14:textId="5F786CFB"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23%</w:t>
            </w:r>
          </w:p>
        </w:tc>
      </w:tr>
      <w:tr w:rsidR="3BE5B6BE" w14:paraId="51D40BE3"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1DA9A12E" w14:textId="73BC44E8"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Slightly liberal</w:t>
            </w:r>
          </w:p>
        </w:tc>
        <w:tc>
          <w:tcPr>
            <w:tcW w:w="1860" w:type="dxa"/>
            <w:tcBorders>
              <w:top w:val="single" w:sz="6" w:space="0" w:color="464646"/>
              <w:left w:val="single" w:sz="6" w:space="0" w:color="464646"/>
              <w:bottom w:val="single" w:sz="6" w:space="0" w:color="464646"/>
              <w:right w:val="single" w:sz="6" w:space="0" w:color="464646"/>
            </w:tcBorders>
            <w:vAlign w:val="center"/>
          </w:tcPr>
          <w:p w14:paraId="2AF56585" w14:textId="7180CA9B"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16%</w:t>
            </w:r>
          </w:p>
        </w:tc>
      </w:tr>
      <w:tr w:rsidR="3BE5B6BE" w14:paraId="785DA14F"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18DD2585" w14:textId="55DC4F57"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Moderately liberal</w:t>
            </w:r>
          </w:p>
        </w:tc>
        <w:tc>
          <w:tcPr>
            <w:tcW w:w="1860" w:type="dxa"/>
            <w:tcBorders>
              <w:top w:val="single" w:sz="6" w:space="0" w:color="464646"/>
              <w:left w:val="single" w:sz="6" w:space="0" w:color="464646"/>
              <w:bottom w:val="single" w:sz="6" w:space="0" w:color="464646"/>
              <w:right w:val="single" w:sz="6" w:space="0" w:color="464646"/>
            </w:tcBorders>
            <w:vAlign w:val="center"/>
          </w:tcPr>
          <w:p w14:paraId="089D1777" w14:textId="39520DAE"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16%</w:t>
            </w:r>
          </w:p>
        </w:tc>
      </w:tr>
      <w:tr w:rsidR="3BE5B6BE" w14:paraId="0EEE734F"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414C9040" w14:textId="5AF8C401"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Very liberal</w:t>
            </w:r>
          </w:p>
        </w:tc>
        <w:tc>
          <w:tcPr>
            <w:tcW w:w="1860" w:type="dxa"/>
            <w:tcBorders>
              <w:top w:val="single" w:sz="6" w:space="0" w:color="464646"/>
              <w:left w:val="single" w:sz="6" w:space="0" w:color="464646"/>
              <w:bottom w:val="single" w:sz="6" w:space="0" w:color="464646"/>
              <w:right w:val="single" w:sz="6" w:space="0" w:color="464646"/>
            </w:tcBorders>
            <w:vAlign w:val="center"/>
          </w:tcPr>
          <w:p w14:paraId="064E0764" w14:textId="53683B4C"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11%</w:t>
            </w:r>
          </w:p>
        </w:tc>
      </w:tr>
    </w:tbl>
    <w:p w14:paraId="62F46DD2" w14:textId="2830C7D8" w:rsidR="3BE5B6BE" w:rsidRDefault="3BE5B6BE" w:rsidP="3BE5B6BE">
      <w:pPr>
        <w:spacing w:after="0" w:line="276" w:lineRule="auto"/>
        <w:rPr>
          <w:rFonts w:ascii="Arial" w:eastAsia="Arial" w:hAnsi="Arial" w:cs="Arial"/>
          <w:color w:val="000000" w:themeColor="text1"/>
          <w:sz w:val="20"/>
          <w:szCs w:val="20"/>
        </w:rPr>
      </w:pPr>
    </w:p>
    <w:p w14:paraId="5C996BC6" w14:textId="60846B03"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 xml:space="preserve">60. Although these categories are an over-simplification, when it comes to most </w:t>
      </w:r>
      <w:r w:rsidRPr="3BE5B6BE">
        <w:rPr>
          <w:rFonts w:ascii="Arial" w:eastAsia="Arial" w:hAnsi="Arial" w:cs="Arial"/>
          <w:b/>
          <w:bCs/>
          <w:color w:val="000000" w:themeColor="text1"/>
          <w:sz w:val="20"/>
          <w:szCs w:val="20"/>
        </w:rPr>
        <w:t>social</w:t>
      </w:r>
      <w:r w:rsidRPr="3BE5B6BE">
        <w:rPr>
          <w:rFonts w:ascii="Arial" w:eastAsia="Arial" w:hAnsi="Arial" w:cs="Arial"/>
          <w:color w:val="000000" w:themeColor="text1"/>
          <w:sz w:val="20"/>
          <w:szCs w:val="20"/>
        </w:rPr>
        <w:t xml:space="preserve"> issues, do you consider yourself most closely identifying as:</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6DAC7BD8"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04E965FB" w14:textId="3051AC1D"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14A07D24" w14:textId="21CF452A"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3BE5B6BE" w14:paraId="7014B5FA"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04666C70" w14:textId="11E8723F"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Very conservative</w:t>
            </w:r>
          </w:p>
        </w:tc>
        <w:tc>
          <w:tcPr>
            <w:tcW w:w="1860" w:type="dxa"/>
            <w:tcBorders>
              <w:top w:val="single" w:sz="6" w:space="0" w:color="464646"/>
              <w:left w:val="single" w:sz="6" w:space="0" w:color="464646"/>
              <w:bottom w:val="single" w:sz="6" w:space="0" w:color="464646"/>
              <w:right w:val="single" w:sz="6" w:space="0" w:color="464646"/>
            </w:tcBorders>
            <w:vAlign w:val="center"/>
          </w:tcPr>
          <w:p w14:paraId="63A5DFEC" w14:textId="7E1190E5"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10%</w:t>
            </w:r>
          </w:p>
        </w:tc>
      </w:tr>
      <w:tr w:rsidR="3BE5B6BE" w14:paraId="76A3C5D6"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3104BAC7" w14:textId="6D06238F"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Moderately conservative</w:t>
            </w:r>
          </w:p>
        </w:tc>
        <w:tc>
          <w:tcPr>
            <w:tcW w:w="1860" w:type="dxa"/>
            <w:tcBorders>
              <w:top w:val="single" w:sz="6" w:space="0" w:color="464646"/>
              <w:left w:val="single" w:sz="6" w:space="0" w:color="464646"/>
              <w:bottom w:val="single" w:sz="6" w:space="0" w:color="464646"/>
              <w:right w:val="single" w:sz="6" w:space="0" w:color="464646"/>
            </w:tcBorders>
            <w:vAlign w:val="center"/>
          </w:tcPr>
          <w:p w14:paraId="3CAFBBCF" w14:textId="3B0F1A2A"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18%</w:t>
            </w:r>
          </w:p>
        </w:tc>
      </w:tr>
      <w:tr w:rsidR="3BE5B6BE" w14:paraId="686277DD"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1FBBAFE3" w14:textId="181AE54E"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Slightly conservative</w:t>
            </w:r>
          </w:p>
        </w:tc>
        <w:tc>
          <w:tcPr>
            <w:tcW w:w="1860" w:type="dxa"/>
            <w:tcBorders>
              <w:top w:val="single" w:sz="6" w:space="0" w:color="464646"/>
              <w:left w:val="single" w:sz="6" w:space="0" w:color="464646"/>
              <w:bottom w:val="single" w:sz="6" w:space="0" w:color="464646"/>
              <w:right w:val="single" w:sz="6" w:space="0" w:color="464646"/>
            </w:tcBorders>
            <w:vAlign w:val="center"/>
          </w:tcPr>
          <w:p w14:paraId="3C3FCFD8" w14:textId="0BD14714"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19%</w:t>
            </w:r>
          </w:p>
        </w:tc>
      </w:tr>
      <w:tr w:rsidR="3BE5B6BE" w14:paraId="31364E60"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21063E57" w14:textId="20E240F9"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Slightly liberal</w:t>
            </w:r>
          </w:p>
        </w:tc>
        <w:tc>
          <w:tcPr>
            <w:tcW w:w="1860" w:type="dxa"/>
            <w:tcBorders>
              <w:top w:val="single" w:sz="6" w:space="0" w:color="464646"/>
              <w:left w:val="single" w:sz="6" w:space="0" w:color="464646"/>
              <w:bottom w:val="single" w:sz="6" w:space="0" w:color="464646"/>
              <w:right w:val="single" w:sz="6" w:space="0" w:color="464646"/>
            </w:tcBorders>
            <w:vAlign w:val="center"/>
          </w:tcPr>
          <w:p w14:paraId="4CB504CB" w14:textId="07F8F3CA"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17%</w:t>
            </w:r>
          </w:p>
        </w:tc>
      </w:tr>
      <w:tr w:rsidR="3BE5B6BE" w14:paraId="6256A276"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7E5E255F" w14:textId="69E9B69F"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Moderately liberal</w:t>
            </w:r>
          </w:p>
        </w:tc>
        <w:tc>
          <w:tcPr>
            <w:tcW w:w="1860" w:type="dxa"/>
            <w:tcBorders>
              <w:top w:val="single" w:sz="6" w:space="0" w:color="464646"/>
              <w:left w:val="single" w:sz="6" w:space="0" w:color="464646"/>
              <w:bottom w:val="single" w:sz="6" w:space="0" w:color="464646"/>
              <w:right w:val="single" w:sz="6" w:space="0" w:color="464646"/>
            </w:tcBorders>
            <w:vAlign w:val="center"/>
          </w:tcPr>
          <w:p w14:paraId="4EDC647D" w14:textId="66D90BF2"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17%</w:t>
            </w:r>
          </w:p>
        </w:tc>
      </w:tr>
      <w:tr w:rsidR="3BE5B6BE" w14:paraId="296B55F4"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0C83B143" w14:textId="12634C67"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Very liberal</w:t>
            </w:r>
          </w:p>
        </w:tc>
        <w:tc>
          <w:tcPr>
            <w:tcW w:w="1860" w:type="dxa"/>
            <w:tcBorders>
              <w:top w:val="single" w:sz="6" w:space="0" w:color="464646"/>
              <w:left w:val="single" w:sz="6" w:space="0" w:color="464646"/>
              <w:bottom w:val="single" w:sz="6" w:space="0" w:color="464646"/>
              <w:right w:val="single" w:sz="6" w:space="0" w:color="464646"/>
            </w:tcBorders>
            <w:vAlign w:val="center"/>
          </w:tcPr>
          <w:p w14:paraId="4E05064A" w14:textId="390A216E"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19%</w:t>
            </w:r>
          </w:p>
        </w:tc>
      </w:tr>
    </w:tbl>
    <w:p w14:paraId="4390EAB3" w14:textId="363F0C34" w:rsidR="3BE5B6BE" w:rsidRDefault="3BE5B6BE" w:rsidP="3BE5B6BE">
      <w:pPr>
        <w:rPr>
          <w:rFonts w:ascii="Arial" w:eastAsia="Arial" w:hAnsi="Arial" w:cs="Arial"/>
          <w:color w:val="000000" w:themeColor="text1"/>
          <w:sz w:val="20"/>
          <w:szCs w:val="20"/>
        </w:rPr>
      </w:pPr>
    </w:p>
    <w:p w14:paraId="60F6E978" w14:textId="22908A6E"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61. Do you consider the area you live in to be:</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51934117"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tcMar>
              <w:left w:w="105" w:type="dxa"/>
              <w:right w:w="105" w:type="dxa"/>
            </w:tcMar>
            <w:vAlign w:val="bottom"/>
          </w:tcPr>
          <w:p w14:paraId="27B29423" w14:textId="7A718B0C"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tcMar>
              <w:left w:w="105" w:type="dxa"/>
              <w:right w:w="105" w:type="dxa"/>
            </w:tcMar>
            <w:vAlign w:val="bottom"/>
          </w:tcPr>
          <w:p w14:paraId="17188085" w14:textId="06F7A31D"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3BE5B6BE" w14:paraId="29A782B5"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tcMar>
              <w:left w:w="105" w:type="dxa"/>
              <w:right w:w="105" w:type="dxa"/>
            </w:tcMar>
            <w:vAlign w:val="center"/>
          </w:tcPr>
          <w:p w14:paraId="43AE1478" w14:textId="6CEE6F11"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Urban</w:t>
            </w:r>
          </w:p>
        </w:tc>
        <w:tc>
          <w:tcPr>
            <w:tcW w:w="1860" w:type="dxa"/>
            <w:tcBorders>
              <w:top w:val="single" w:sz="6" w:space="0" w:color="464646"/>
              <w:left w:val="single" w:sz="6" w:space="0" w:color="464646"/>
              <w:bottom w:val="single" w:sz="6" w:space="0" w:color="464646"/>
              <w:right w:val="single" w:sz="6" w:space="0" w:color="464646"/>
            </w:tcBorders>
            <w:tcMar>
              <w:left w:w="105" w:type="dxa"/>
              <w:right w:w="105" w:type="dxa"/>
            </w:tcMar>
            <w:vAlign w:val="center"/>
          </w:tcPr>
          <w:p w14:paraId="2FFF86EA" w14:textId="08EDFFF1"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29%</w:t>
            </w:r>
          </w:p>
        </w:tc>
      </w:tr>
      <w:tr w:rsidR="3BE5B6BE" w14:paraId="1DBF70CB"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tcMar>
              <w:left w:w="105" w:type="dxa"/>
              <w:right w:w="105" w:type="dxa"/>
            </w:tcMar>
            <w:vAlign w:val="center"/>
          </w:tcPr>
          <w:p w14:paraId="1F0747B7" w14:textId="46D02875"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Suburban</w:t>
            </w:r>
          </w:p>
        </w:tc>
        <w:tc>
          <w:tcPr>
            <w:tcW w:w="1860" w:type="dxa"/>
            <w:tcBorders>
              <w:top w:val="single" w:sz="6" w:space="0" w:color="464646"/>
              <w:left w:val="single" w:sz="6" w:space="0" w:color="464646"/>
              <w:bottom w:val="single" w:sz="6" w:space="0" w:color="464646"/>
              <w:right w:val="single" w:sz="6" w:space="0" w:color="464646"/>
            </w:tcBorders>
            <w:tcMar>
              <w:left w:w="105" w:type="dxa"/>
              <w:right w:w="105" w:type="dxa"/>
            </w:tcMar>
            <w:vAlign w:val="center"/>
          </w:tcPr>
          <w:p w14:paraId="36189496" w14:textId="64259C3E"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37%</w:t>
            </w:r>
          </w:p>
        </w:tc>
      </w:tr>
      <w:tr w:rsidR="3BE5B6BE" w14:paraId="3B32441E"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tcMar>
              <w:left w:w="105" w:type="dxa"/>
              <w:right w:w="105" w:type="dxa"/>
            </w:tcMar>
            <w:vAlign w:val="center"/>
          </w:tcPr>
          <w:p w14:paraId="4D689621" w14:textId="477AAD93"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Rural changing to suburban</w:t>
            </w:r>
          </w:p>
        </w:tc>
        <w:tc>
          <w:tcPr>
            <w:tcW w:w="1860" w:type="dxa"/>
            <w:tcBorders>
              <w:top w:val="single" w:sz="6" w:space="0" w:color="464646"/>
              <w:left w:val="single" w:sz="6" w:space="0" w:color="464646"/>
              <w:bottom w:val="single" w:sz="6" w:space="0" w:color="464646"/>
              <w:right w:val="single" w:sz="6" w:space="0" w:color="464646"/>
            </w:tcBorders>
            <w:tcMar>
              <w:left w:w="105" w:type="dxa"/>
              <w:right w:w="105" w:type="dxa"/>
            </w:tcMar>
            <w:vAlign w:val="center"/>
          </w:tcPr>
          <w:p w14:paraId="3D659286" w14:textId="2515FDAE"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13%</w:t>
            </w:r>
          </w:p>
        </w:tc>
      </w:tr>
      <w:tr w:rsidR="3BE5B6BE" w14:paraId="0371CB4C"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tcMar>
              <w:left w:w="105" w:type="dxa"/>
              <w:right w:w="105" w:type="dxa"/>
            </w:tcMar>
            <w:vAlign w:val="center"/>
          </w:tcPr>
          <w:p w14:paraId="18807462" w14:textId="115644F6"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Rural</w:t>
            </w:r>
          </w:p>
        </w:tc>
        <w:tc>
          <w:tcPr>
            <w:tcW w:w="1860" w:type="dxa"/>
            <w:tcBorders>
              <w:top w:val="single" w:sz="6" w:space="0" w:color="464646"/>
              <w:left w:val="single" w:sz="6" w:space="0" w:color="464646"/>
              <w:bottom w:val="single" w:sz="6" w:space="0" w:color="464646"/>
              <w:right w:val="single" w:sz="6" w:space="0" w:color="464646"/>
            </w:tcBorders>
            <w:tcMar>
              <w:left w:w="105" w:type="dxa"/>
              <w:right w:w="105" w:type="dxa"/>
            </w:tcMar>
            <w:vAlign w:val="center"/>
          </w:tcPr>
          <w:p w14:paraId="5B7AB50D" w14:textId="3DD3D44B"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22%</w:t>
            </w:r>
          </w:p>
        </w:tc>
      </w:tr>
    </w:tbl>
    <w:p w14:paraId="604CCC28" w14:textId="78BFC4B5" w:rsidR="3BE5B6BE" w:rsidRDefault="3BE5B6BE" w:rsidP="3BE5B6BE">
      <w:pPr>
        <w:rPr>
          <w:rFonts w:ascii="Calibri" w:eastAsia="Calibri" w:hAnsi="Calibri" w:cs="Calibri"/>
          <w:color w:val="000000" w:themeColor="text1"/>
        </w:rPr>
      </w:pPr>
    </w:p>
    <w:p w14:paraId="05742935" w14:textId="1309ADCD"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62. A little bit of the same question. Which best describes where you live?</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1CD3D464"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13C7477B" w14:textId="20AB41FC"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2198C014" w14:textId="24C402EE"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3,412</w:t>
            </w:r>
          </w:p>
        </w:tc>
      </w:tr>
      <w:tr w:rsidR="3BE5B6BE" w14:paraId="2DC98B44"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6D735004" w14:textId="57123E4A"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Urban area</w:t>
            </w:r>
          </w:p>
        </w:tc>
        <w:tc>
          <w:tcPr>
            <w:tcW w:w="1860" w:type="dxa"/>
            <w:tcBorders>
              <w:top w:val="single" w:sz="6" w:space="0" w:color="464646"/>
              <w:left w:val="single" w:sz="6" w:space="0" w:color="464646"/>
              <w:bottom w:val="single" w:sz="6" w:space="0" w:color="464646"/>
              <w:right w:val="single" w:sz="6" w:space="0" w:color="464646"/>
            </w:tcBorders>
            <w:vAlign w:val="center"/>
          </w:tcPr>
          <w:p w14:paraId="00040A1C" w14:textId="3BB36982"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29%</w:t>
            </w:r>
          </w:p>
        </w:tc>
      </w:tr>
      <w:tr w:rsidR="3BE5B6BE" w14:paraId="386F6213"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2F803BFA" w14:textId="3C893131"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Suburban area</w:t>
            </w:r>
          </w:p>
        </w:tc>
        <w:tc>
          <w:tcPr>
            <w:tcW w:w="1860" w:type="dxa"/>
            <w:tcBorders>
              <w:top w:val="single" w:sz="6" w:space="0" w:color="464646"/>
              <w:left w:val="single" w:sz="6" w:space="0" w:color="464646"/>
              <w:bottom w:val="single" w:sz="6" w:space="0" w:color="464646"/>
              <w:right w:val="single" w:sz="6" w:space="0" w:color="464646"/>
            </w:tcBorders>
            <w:vAlign w:val="center"/>
          </w:tcPr>
          <w:p w14:paraId="22B9A450" w14:textId="5FA049B3"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36%</w:t>
            </w:r>
          </w:p>
        </w:tc>
      </w:tr>
      <w:tr w:rsidR="3BE5B6BE" w14:paraId="5CD33D93"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3C666C8B" w14:textId="742A1FCB"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Rural or small town LESS THAN 15 minutes drive from an urban area</w:t>
            </w:r>
          </w:p>
        </w:tc>
        <w:tc>
          <w:tcPr>
            <w:tcW w:w="1860" w:type="dxa"/>
            <w:tcBorders>
              <w:top w:val="single" w:sz="6" w:space="0" w:color="464646"/>
              <w:left w:val="single" w:sz="6" w:space="0" w:color="464646"/>
              <w:bottom w:val="single" w:sz="6" w:space="0" w:color="464646"/>
              <w:right w:val="single" w:sz="6" w:space="0" w:color="464646"/>
            </w:tcBorders>
            <w:vAlign w:val="center"/>
          </w:tcPr>
          <w:p w14:paraId="36976702" w14:textId="4785746C"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16%</w:t>
            </w:r>
          </w:p>
        </w:tc>
      </w:tr>
      <w:tr w:rsidR="3BE5B6BE" w14:paraId="2F804397"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6131B79E" w14:textId="00FEE35A"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Rural or small town GREATER THAN 15 minutes from an urban area</w:t>
            </w:r>
          </w:p>
        </w:tc>
        <w:tc>
          <w:tcPr>
            <w:tcW w:w="1860" w:type="dxa"/>
            <w:tcBorders>
              <w:top w:val="single" w:sz="6" w:space="0" w:color="464646"/>
              <w:left w:val="single" w:sz="6" w:space="0" w:color="464646"/>
              <w:bottom w:val="single" w:sz="6" w:space="0" w:color="464646"/>
              <w:right w:val="single" w:sz="6" w:space="0" w:color="464646"/>
            </w:tcBorders>
            <w:vAlign w:val="center"/>
          </w:tcPr>
          <w:p w14:paraId="79913A6B" w14:textId="28303168"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19%</w:t>
            </w:r>
          </w:p>
        </w:tc>
      </w:tr>
    </w:tbl>
    <w:p w14:paraId="52011159" w14:textId="1AB6E84A" w:rsidR="3BE5B6BE" w:rsidRDefault="3BE5B6BE" w:rsidP="3BE5B6BE">
      <w:pPr>
        <w:spacing w:after="0" w:line="276" w:lineRule="auto"/>
        <w:rPr>
          <w:rFonts w:ascii="Arial" w:eastAsia="Arial" w:hAnsi="Arial" w:cs="Arial"/>
          <w:color w:val="000000" w:themeColor="text1"/>
          <w:sz w:val="20"/>
          <w:szCs w:val="20"/>
        </w:rPr>
      </w:pPr>
    </w:p>
    <w:p w14:paraId="7207E08B" w14:textId="63045E2D"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63. What is your 5-digit zip code?</w:t>
      </w:r>
    </w:p>
    <w:p w14:paraId="68609630" w14:textId="6C4A56C9" w:rsidR="206E9BC5" w:rsidRDefault="206E9BC5" w:rsidP="3BE5B6BE">
      <w:pPr>
        <w:spacing w:after="0"/>
        <w:ind w:firstLine="400"/>
        <w:rPr>
          <w:rFonts w:ascii="Arial" w:eastAsia="Arial" w:hAnsi="Arial" w:cs="Arial"/>
          <w:color w:val="000000" w:themeColor="text1"/>
          <w:sz w:val="20"/>
          <w:szCs w:val="20"/>
        </w:rPr>
      </w:pPr>
      <w:r w:rsidRPr="3BE5B6BE">
        <w:rPr>
          <w:rFonts w:ascii="Arial" w:eastAsia="Arial" w:hAnsi="Arial" w:cs="Arial"/>
          <w:color w:val="000000" w:themeColor="text1"/>
          <w:sz w:val="20"/>
          <w:szCs w:val="20"/>
        </w:rPr>
        <w:t>________________________________________________________________</w:t>
      </w:r>
    </w:p>
    <w:p w14:paraId="60827107" w14:textId="1243BDD2" w:rsidR="3BE5B6BE" w:rsidRDefault="3BE5B6BE" w:rsidP="3BE5B6BE">
      <w:pPr>
        <w:rPr>
          <w:rFonts w:ascii="Calibri" w:eastAsia="Calibri" w:hAnsi="Calibri" w:cs="Calibri"/>
          <w:color w:val="000000" w:themeColor="text1"/>
        </w:rPr>
      </w:pPr>
    </w:p>
    <w:p w14:paraId="21BDE708" w14:textId="47D1F5D0"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64. What is your general employment situation? (Select all that apply)</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77C36CA7"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0C03FCC0" w14:textId="457927A9"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20CF4ABA" w14:textId="05BCDF5C"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3BE5B6BE" w14:paraId="64F4E5AA"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7BB0A548" w14:textId="6170DC19"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Full-time employee (30 or more house per week)</w:t>
            </w:r>
          </w:p>
        </w:tc>
        <w:tc>
          <w:tcPr>
            <w:tcW w:w="1860" w:type="dxa"/>
            <w:tcBorders>
              <w:top w:val="single" w:sz="6" w:space="0" w:color="464646"/>
              <w:left w:val="single" w:sz="6" w:space="0" w:color="464646"/>
              <w:bottom w:val="single" w:sz="6" w:space="0" w:color="464646"/>
              <w:right w:val="single" w:sz="6" w:space="0" w:color="464646"/>
            </w:tcBorders>
            <w:vAlign w:val="center"/>
          </w:tcPr>
          <w:p w14:paraId="1DFCFC34" w14:textId="78F9DD88"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34%</w:t>
            </w:r>
          </w:p>
        </w:tc>
      </w:tr>
      <w:tr w:rsidR="3BE5B6BE" w14:paraId="4788AAA9"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1E5B056A" w14:textId="3F2D8349"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Part-time employee (under 30 hours per week)</w:t>
            </w:r>
          </w:p>
        </w:tc>
        <w:tc>
          <w:tcPr>
            <w:tcW w:w="1860" w:type="dxa"/>
            <w:tcBorders>
              <w:top w:val="single" w:sz="6" w:space="0" w:color="464646"/>
              <w:left w:val="single" w:sz="6" w:space="0" w:color="464646"/>
              <w:bottom w:val="single" w:sz="6" w:space="0" w:color="464646"/>
              <w:right w:val="single" w:sz="6" w:space="0" w:color="464646"/>
            </w:tcBorders>
            <w:vAlign w:val="center"/>
          </w:tcPr>
          <w:p w14:paraId="4D4346BA" w14:textId="69FE3653"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10%</w:t>
            </w:r>
          </w:p>
        </w:tc>
      </w:tr>
      <w:tr w:rsidR="3BE5B6BE" w14:paraId="49C16ED5"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693737B2" w14:textId="4F37190C"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Independently self-employed</w:t>
            </w:r>
          </w:p>
        </w:tc>
        <w:tc>
          <w:tcPr>
            <w:tcW w:w="1860" w:type="dxa"/>
            <w:tcBorders>
              <w:top w:val="single" w:sz="6" w:space="0" w:color="464646"/>
              <w:left w:val="single" w:sz="6" w:space="0" w:color="464646"/>
              <w:bottom w:val="single" w:sz="6" w:space="0" w:color="464646"/>
              <w:right w:val="single" w:sz="6" w:space="0" w:color="464646"/>
            </w:tcBorders>
            <w:vAlign w:val="center"/>
          </w:tcPr>
          <w:p w14:paraId="3BC72AB3" w14:textId="5E999327"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10%</w:t>
            </w:r>
          </w:p>
        </w:tc>
      </w:tr>
      <w:tr w:rsidR="3BE5B6BE" w14:paraId="3B02E66B"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38E6B3F0" w14:textId="6903AF2A"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Unemployed looking for work</w:t>
            </w:r>
          </w:p>
        </w:tc>
        <w:tc>
          <w:tcPr>
            <w:tcW w:w="1860" w:type="dxa"/>
            <w:tcBorders>
              <w:top w:val="single" w:sz="6" w:space="0" w:color="464646"/>
              <w:left w:val="single" w:sz="6" w:space="0" w:color="464646"/>
              <w:bottom w:val="single" w:sz="6" w:space="0" w:color="464646"/>
              <w:right w:val="single" w:sz="6" w:space="0" w:color="464646"/>
            </w:tcBorders>
            <w:vAlign w:val="center"/>
          </w:tcPr>
          <w:p w14:paraId="1BC7280B" w14:textId="12B6C952"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9%</w:t>
            </w:r>
          </w:p>
        </w:tc>
      </w:tr>
      <w:tr w:rsidR="3BE5B6BE" w14:paraId="4F9C8C7B"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23BC2AD5" w14:textId="356DF7D3"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Not employed, not looking for work</w:t>
            </w:r>
          </w:p>
        </w:tc>
        <w:tc>
          <w:tcPr>
            <w:tcW w:w="1860" w:type="dxa"/>
            <w:tcBorders>
              <w:top w:val="single" w:sz="6" w:space="0" w:color="464646"/>
              <w:left w:val="single" w:sz="6" w:space="0" w:color="464646"/>
              <w:bottom w:val="single" w:sz="6" w:space="0" w:color="464646"/>
              <w:right w:val="single" w:sz="6" w:space="0" w:color="464646"/>
            </w:tcBorders>
            <w:vAlign w:val="center"/>
          </w:tcPr>
          <w:p w14:paraId="40A9046A" w14:textId="4B82E25E"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4%</w:t>
            </w:r>
          </w:p>
        </w:tc>
      </w:tr>
      <w:tr w:rsidR="3BE5B6BE" w14:paraId="4C846A70"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7B873E3D" w14:textId="2539CB96"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In training</w:t>
            </w:r>
          </w:p>
        </w:tc>
        <w:tc>
          <w:tcPr>
            <w:tcW w:w="1860" w:type="dxa"/>
            <w:tcBorders>
              <w:top w:val="single" w:sz="6" w:space="0" w:color="464646"/>
              <w:left w:val="single" w:sz="6" w:space="0" w:color="464646"/>
              <w:bottom w:val="single" w:sz="6" w:space="0" w:color="464646"/>
              <w:right w:val="single" w:sz="6" w:space="0" w:color="464646"/>
            </w:tcBorders>
            <w:vAlign w:val="center"/>
          </w:tcPr>
          <w:p w14:paraId="750AE5E7" w14:textId="451394EB"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w:t>
            </w:r>
          </w:p>
        </w:tc>
      </w:tr>
      <w:tr w:rsidR="3BE5B6BE" w14:paraId="1EA0883C"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27F709E7" w14:textId="6B4EA4A9"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Retired</w:t>
            </w:r>
          </w:p>
        </w:tc>
        <w:tc>
          <w:tcPr>
            <w:tcW w:w="1860" w:type="dxa"/>
            <w:tcBorders>
              <w:top w:val="single" w:sz="6" w:space="0" w:color="464646"/>
              <w:left w:val="single" w:sz="6" w:space="0" w:color="464646"/>
              <w:bottom w:val="single" w:sz="6" w:space="0" w:color="464646"/>
              <w:right w:val="single" w:sz="6" w:space="0" w:color="464646"/>
            </w:tcBorders>
            <w:vAlign w:val="center"/>
          </w:tcPr>
          <w:p w14:paraId="1AC18603" w14:textId="1B97306D"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25%</w:t>
            </w:r>
          </w:p>
        </w:tc>
      </w:tr>
      <w:tr w:rsidR="3BE5B6BE" w14:paraId="66CE386A"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4C5BC1BD" w14:textId="3FA70E86"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Homemaker</w:t>
            </w:r>
          </w:p>
        </w:tc>
        <w:tc>
          <w:tcPr>
            <w:tcW w:w="1860" w:type="dxa"/>
            <w:tcBorders>
              <w:top w:val="single" w:sz="6" w:space="0" w:color="464646"/>
              <w:left w:val="single" w:sz="6" w:space="0" w:color="464646"/>
              <w:bottom w:val="single" w:sz="6" w:space="0" w:color="464646"/>
              <w:right w:val="single" w:sz="6" w:space="0" w:color="464646"/>
            </w:tcBorders>
            <w:vAlign w:val="center"/>
          </w:tcPr>
          <w:p w14:paraId="4192FACA" w14:textId="4E713159"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5%</w:t>
            </w:r>
          </w:p>
        </w:tc>
      </w:tr>
      <w:tr w:rsidR="3BE5B6BE" w14:paraId="0630C8FD"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370B1EFD" w14:textId="2F4E7F82"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Student</w:t>
            </w:r>
          </w:p>
        </w:tc>
        <w:tc>
          <w:tcPr>
            <w:tcW w:w="1860" w:type="dxa"/>
            <w:tcBorders>
              <w:top w:val="single" w:sz="6" w:space="0" w:color="464646"/>
              <w:left w:val="single" w:sz="6" w:space="0" w:color="464646"/>
              <w:bottom w:val="single" w:sz="6" w:space="0" w:color="464646"/>
              <w:right w:val="single" w:sz="6" w:space="0" w:color="464646"/>
            </w:tcBorders>
            <w:vAlign w:val="center"/>
          </w:tcPr>
          <w:p w14:paraId="737C46DF" w14:textId="0C55E23B"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5%</w:t>
            </w:r>
          </w:p>
        </w:tc>
      </w:tr>
      <w:tr w:rsidR="3BE5B6BE" w14:paraId="318AF4A3"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71FB2C2E" w14:textId="03F5DDD9"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Other: (please specify)</w:t>
            </w:r>
          </w:p>
        </w:tc>
        <w:tc>
          <w:tcPr>
            <w:tcW w:w="1860" w:type="dxa"/>
            <w:tcBorders>
              <w:top w:val="single" w:sz="6" w:space="0" w:color="464646"/>
              <w:left w:val="single" w:sz="6" w:space="0" w:color="464646"/>
              <w:bottom w:val="single" w:sz="6" w:space="0" w:color="464646"/>
              <w:right w:val="single" w:sz="6" w:space="0" w:color="464646"/>
            </w:tcBorders>
            <w:vAlign w:val="center"/>
          </w:tcPr>
          <w:p w14:paraId="47C16393" w14:textId="62B5C98A"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5%</w:t>
            </w:r>
          </w:p>
        </w:tc>
      </w:tr>
    </w:tbl>
    <w:p w14:paraId="52F1E303" w14:textId="0D91B65D" w:rsidR="3BE5B6BE" w:rsidRDefault="3BE5B6BE" w:rsidP="3BE5B6BE">
      <w:pPr>
        <w:spacing w:after="0" w:line="276" w:lineRule="auto"/>
        <w:rPr>
          <w:rFonts w:ascii="Arial" w:eastAsia="Arial" w:hAnsi="Arial" w:cs="Arial"/>
          <w:color w:val="000000" w:themeColor="text1"/>
          <w:sz w:val="20"/>
          <w:szCs w:val="20"/>
        </w:rPr>
      </w:pPr>
    </w:p>
    <w:p w14:paraId="5FC88BC1" w14:textId="3B046DAB"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65. How many years have you lived in your state?</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0B75BFAE"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6896F6DC" w14:textId="3A263505"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0FFFA9D0" w14:textId="06D23640"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3BE5B6BE" w14:paraId="73E13687"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1F676C3A" w14:textId="7260BDDB"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Less than 5 years</w:t>
            </w:r>
          </w:p>
        </w:tc>
        <w:tc>
          <w:tcPr>
            <w:tcW w:w="1860" w:type="dxa"/>
            <w:tcBorders>
              <w:top w:val="single" w:sz="6" w:space="0" w:color="464646"/>
              <w:left w:val="single" w:sz="6" w:space="0" w:color="464646"/>
              <w:bottom w:val="single" w:sz="6" w:space="0" w:color="464646"/>
              <w:right w:val="single" w:sz="6" w:space="0" w:color="464646"/>
            </w:tcBorders>
            <w:vAlign w:val="center"/>
          </w:tcPr>
          <w:p w14:paraId="1AE0FBE6" w14:textId="0C712DFF"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10%</w:t>
            </w:r>
          </w:p>
        </w:tc>
      </w:tr>
      <w:tr w:rsidR="3BE5B6BE" w14:paraId="5F2F3A4F"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0AC408CD" w14:textId="4747F532"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6-10 years</w:t>
            </w:r>
          </w:p>
        </w:tc>
        <w:tc>
          <w:tcPr>
            <w:tcW w:w="1860" w:type="dxa"/>
            <w:tcBorders>
              <w:top w:val="single" w:sz="6" w:space="0" w:color="464646"/>
              <w:left w:val="single" w:sz="6" w:space="0" w:color="464646"/>
              <w:bottom w:val="single" w:sz="6" w:space="0" w:color="464646"/>
              <w:right w:val="single" w:sz="6" w:space="0" w:color="464646"/>
            </w:tcBorders>
            <w:vAlign w:val="center"/>
          </w:tcPr>
          <w:p w14:paraId="2F1F8ED6" w14:textId="48B7C4EA"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11%</w:t>
            </w:r>
          </w:p>
        </w:tc>
      </w:tr>
      <w:tr w:rsidR="3BE5B6BE" w14:paraId="022A605E"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702F2ABD" w14:textId="0791B4FD"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11-20 years</w:t>
            </w:r>
          </w:p>
        </w:tc>
        <w:tc>
          <w:tcPr>
            <w:tcW w:w="1860" w:type="dxa"/>
            <w:tcBorders>
              <w:top w:val="single" w:sz="6" w:space="0" w:color="464646"/>
              <w:left w:val="single" w:sz="6" w:space="0" w:color="464646"/>
              <w:bottom w:val="single" w:sz="6" w:space="0" w:color="464646"/>
              <w:right w:val="single" w:sz="6" w:space="0" w:color="464646"/>
            </w:tcBorders>
            <w:vAlign w:val="center"/>
          </w:tcPr>
          <w:p w14:paraId="513CAF11" w14:textId="52D95E32"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15%</w:t>
            </w:r>
          </w:p>
        </w:tc>
      </w:tr>
      <w:tr w:rsidR="3BE5B6BE" w14:paraId="6A14296E"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5A255F60" w14:textId="6D061FE0"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More than 20 years</w:t>
            </w:r>
          </w:p>
        </w:tc>
        <w:tc>
          <w:tcPr>
            <w:tcW w:w="1860" w:type="dxa"/>
            <w:tcBorders>
              <w:top w:val="single" w:sz="6" w:space="0" w:color="464646"/>
              <w:left w:val="single" w:sz="6" w:space="0" w:color="464646"/>
              <w:bottom w:val="single" w:sz="6" w:space="0" w:color="464646"/>
              <w:right w:val="single" w:sz="6" w:space="0" w:color="464646"/>
            </w:tcBorders>
            <w:vAlign w:val="center"/>
          </w:tcPr>
          <w:p w14:paraId="7CD17DB6" w14:textId="44FCE6DB"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63%</w:t>
            </w:r>
          </w:p>
        </w:tc>
      </w:tr>
    </w:tbl>
    <w:p w14:paraId="317BA8EC" w14:textId="1A6FD734" w:rsidR="3BE5B6BE" w:rsidRDefault="3BE5B6BE" w:rsidP="3BE5B6BE">
      <w:pPr>
        <w:spacing w:after="0" w:line="276" w:lineRule="auto"/>
        <w:rPr>
          <w:rFonts w:ascii="Arial" w:eastAsia="Arial" w:hAnsi="Arial" w:cs="Arial"/>
          <w:color w:val="000000" w:themeColor="text1"/>
          <w:sz w:val="20"/>
          <w:szCs w:val="20"/>
        </w:rPr>
      </w:pPr>
    </w:p>
    <w:p w14:paraId="75859C0D" w14:textId="500C7DA9"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66. Are you the owner of a small business?</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12C8F2C1"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0EBD7EE1" w14:textId="078F3936"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367CE7DE" w14:textId="65F40211"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3BE5B6BE" w14:paraId="3C9685FD"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1E5DC09D" w14:textId="353A4C97"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Yes</w:t>
            </w:r>
          </w:p>
        </w:tc>
        <w:tc>
          <w:tcPr>
            <w:tcW w:w="1860" w:type="dxa"/>
            <w:tcBorders>
              <w:top w:val="single" w:sz="6" w:space="0" w:color="464646"/>
              <w:left w:val="single" w:sz="6" w:space="0" w:color="464646"/>
              <w:bottom w:val="single" w:sz="6" w:space="0" w:color="464646"/>
              <w:right w:val="single" w:sz="6" w:space="0" w:color="464646"/>
            </w:tcBorders>
            <w:vAlign w:val="center"/>
          </w:tcPr>
          <w:p w14:paraId="0AF03795" w14:textId="1C622BAE"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14%</w:t>
            </w:r>
          </w:p>
        </w:tc>
      </w:tr>
      <w:tr w:rsidR="3BE5B6BE" w14:paraId="0817BF4D"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6802336A" w14:textId="611333D1"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No</w:t>
            </w:r>
          </w:p>
        </w:tc>
        <w:tc>
          <w:tcPr>
            <w:tcW w:w="1860" w:type="dxa"/>
            <w:tcBorders>
              <w:top w:val="single" w:sz="6" w:space="0" w:color="464646"/>
              <w:left w:val="single" w:sz="6" w:space="0" w:color="464646"/>
              <w:bottom w:val="single" w:sz="6" w:space="0" w:color="464646"/>
              <w:right w:val="single" w:sz="6" w:space="0" w:color="464646"/>
            </w:tcBorders>
            <w:vAlign w:val="center"/>
          </w:tcPr>
          <w:p w14:paraId="762958A0" w14:textId="26A99DD2"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86%</w:t>
            </w:r>
          </w:p>
        </w:tc>
      </w:tr>
    </w:tbl>
    <w:p w14:paraId="363E4642" w14:textId="581C258C" w:rsidR="3BE5B6BE" w:rsidRDefault="3BE5B6BE" w:rsidP="3BE5B6BE">
      <w:pPr>
        <w:spacing w:after="0" w:line="276" w:lineRule="auto"/>
        <w:rPr>
          <w:rFonts w:ascii="Arial" w:eastAsia="Arial" w:hAnsi="Arial" w:cs="Arial"/>
          <w:color w:val="000000" w:themeColor="text1"/>
          <w:sz w:val="20"/>
          <w:szCs w:val="20"/>
        </w:rPr>
      </w:pPr>
    </w:p>
    <w:p w14:paraId="52EF4A37" w14:textId="7F30E7BB"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67. Do you have children in your home who are under the age of 19 years old (18 or younger)?</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471AF832"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67B30B80" w14:textId="0A03E24F"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60591997" w14:textId="6D066102"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3BE5B6BE" w14:paraId="25AD043B"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621D1AB6" w14:textId="0A755FBC"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Yes</w:t>
            </w:r>
          </w:p>
        </w:tc>
        <w:tc>
          <w:tcPr>
            <w:tcW w:w="1860" w:type="dxa"/>
            <w:tcBorders>
              <w:top w:val="single" w:sz="6" w:space="0" w:color="464646"/>
              <w:left w:val="single" w:sz="6" w:space="0" w:color="464646"/>
              <w:bottom w:val="single" w:sz="6" w:space="0" w:color="464646"/>
              <w:right w:val="single" w:sz="6" w:space="0" w:color="464646"/>
            </w:tcBorders>
            <w:vAlign w:val="center"/>
          </w:tcPr>
          <w:p w14:paraId="546F6DA8" w14:textId="21DC1779"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28%</w:t>
            </w:r>
          </w:p>
        </w:tc>
      </w:tr>
      <w:tr w:rsidR="3BE5B6BE" w14:paraId="53D29763"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235A9F01" w14:textId="1C3BD5BA"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No</w:t>
            </w:r>
          </w:p>
        </w:tc>
        <w:tc>
          <w:tcPr>
            <w:tcW w:w="1860" w:type="dxa"/>
            <w:tcBorders>
              <w:top w:val="single" w:sz="6" w:space="0" w:color="464646"/>
              <w:left w:val="single" w:sz="6" w:space="0" w:color="464646"/>
              <w:bottom w:val="single" w:sz="6" w:space="0" w:color="464646"/>
              <w:right w:val="single" w:sz="6" w:space="0" w:color="464646"/>
            </w:tcBorders>
            <w:vAlign w:val="center"/>
          </w:tcPr>
          <w:p w14:paraId="1773D140" w14:textId="3628EAC8"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72%</w:t>
            </w:r>
          </w:p>
        </w:tc>
      </w:tr>
    </w:tbl>
    <w:p w14:paraId="5808C8C3" w14:textId="7D465482" w:rsidR="3BE5B6BE" w:rsidRDefault="3BE5B6BE" w:rsidP="3BE5B6BE">
      <w:pPr>
        <w:spacing w:after="0" w:line="276" w:lineRule="auto"/>
        <w:rPr>
          <w:rFonts w:ascii="Arial" w:eastAsia="Arial" w:hAnsi="Arial" w:cs="Arial"/>
          <w:color w:val="000000" w:themeColor="text1"/>
          <w:sz w:val="20"/>
          <w:szCs w:val="20"/>
        </w:rPr>
      </w:pPr>
    </w:p>
    <w:p w14:paraId="77E90DCD" w14:textId="095FB10E"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68. How old are your children? (Select all that apply)</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3934075F"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531FDA6F" w14:textId="5CBE447A"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5DD0FF35" w14:textId="4F8D1957"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 xml:space="preserve">n </w:t>
            </w:r>
            <w:r w:rsidRPr="3BE5B6BE">
              <w:rPr>
                <w:rFonts w:ascii="Arial" w:eastAsia="Arial" w:hAnsi="Arial" w:cs="Arial"/>
                <w:b/>
                <w:bCs/>
                <w:color w:val="FFFFFF" w:themeColor="background1"/>
                <w:sz w:val="20"/>
                <w:szCs w:val="20"/>
              </w:rPr>
              <w:t>= 963</w:t>
            </w:r>
          </w:p>
        </w:tc>
      </w:tr>
      <w:tr w:rsidR="3BE5B6BE" w14:paraId="0112A963"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55190FEC" w14:textId="750494EE"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0-5 years</w:t>
            </w:r>
          </w:p>
        </w:tc>
        <w:tc>
          <w:tcPr>
            <w:tcW w:w="1860" w:type="dxa"/>
            <w:tcBorders>
              <w:top w:val="single" w:sz="6" w:space="0" w:color="464646"/>
              <w:left w:val="single" w:sz="6" w:space="0" w:color="464646"/>
              <w:bottom w:val="single" w:sz="6" w:space="0" w:color="464646"/>
              <w:right w:val="single" w:sz="6" w:space="0" w:color="464646"/>
            </w:tcBorders>
            <w:vAlign w:val="center"/>
          </w:tcPr>
          <w:p w14:paraId="3349D570" w14:textId="05164C60"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39%</w:t>
            </w:r>
          </w:p>
        </w:tc>
      </w:tr>
      <w:tr w:rsidR="3BE5B6BE" w14:paraId="200CC131"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0780F58A" w14:textId="456EA9EF"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6-12 years</w:t>
            </w:r>
          </w:p>
        </w:tc>
        <w:tc>
          <w:tcPr>
            <w:tcW w:w="1860" w:type="dxa"/>
            <w:tcBorders>
              <w:top w:val="single" w:sz="6" w:space="0" w:color="464646"/>
              <w:left w:val="single" w:sz="6" w:space="0" w:color="464646"/>
              <w:bottom w:val="single" w:sz="6" w:space="0" w:color="464646"/>
              <w:right w:val="single" w:sz="6" w:space="0" w:color="464646"/>
            </w:tcBorders>
            <w:vAlign w:val="center"/>
          </w:tcPr>
          <w:p w14:paraId="0D6FCA09" w14:textId="25F11680"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51%</w:t>
            </w:r>
          </w:p>
        </w:tc>
      </w:tr>
      <w:tr w:rsidR="3BE5B6BE" w14:paraId="613A4180"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548B5BCD" w14:textId="332931F0"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13-18 years</w:t>
            </w:r>
          </w:p>
        </w:tc>
        <w:tc>
          <w:tcPr>
            <w:tcW w:w="1860" w:type="dxa"/>
            <w:tcBorders>
              <w:top w:val="single" w:sz="6" w:space="0" w:color="464646"/>
              <w:left w:val="single" w:sz="6" w:space="0" w:color="464646"/>
              <w:bottom w:val="single" w:sz="6" w:space="0" w:color="464646"/>
              <w:right w:val="single" w:sz="6" w:space="0" w:color="464646"/>
            </w:tcBorders>
            <w:vAlign w:val="center"/>
          </w:tcPr>
          <w:p w14:paraId="6A563E41" w14:textId="280AD34B"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44%</w:t>
            </w:r>
          </w:p>
        </w:tc>
      </w:tr>
    </w:tbl>
    <w:p w14:paraId="36AB6435" w14:textId="703D9BF2" w:rsidR="3BE5B6BE" w:rsidRDefault="3BE5B6BE" w:rsidP="3BE5B6BE">
      <w:pPr>
        <w:spacing w:after="0" w:line="276" w:lineRule="auto"/>
        <w:rPr>
          <w:rFonts w:ascii="Arial" w:eastAsia="Arial" w:hAnsi="Arial" w:cs="Arial"/>
          <w:color w:val="000000" w:themeColor="text1"/>
          <w:sz w:val="20"/>
          <w:szCs w:val="20"/>
        </w:rPr>
      </w:pPr>
    </w:p>
    <w:p w14:paraId="44B4423E" w14:textId="51806C12"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 xml:space="preserve">(County) In what county do you live? </w:t>
      </w:r>
    </w:p>
    <w:p w14:paraId="7EE5254A" w14:textId="4C2BC247" w:rsidR="3BE5B6BE" w:rsidRDefault="3BE5B6BE" w:rsidP="3BE5B6BE">
      <w:pPr>
        <w:spacing w:after="0" w:line="276" w:lineRule="auto"/>
        <w:rPr>
          <w:rFonts w:ascii="Arial" w:eastAsia="Arial" w:hAnsi="Arial" w:cs="Arial"/>
          <w:color w:val="000000" w:themeColor="text1"/>
          <w:sz w:val="20"/>
          <w:szCs w:val="20"/>
        </w:rPr>
      </w:pPr>
    </w:p>
    <w:p w14:paraId="2B8383E2" w14:textId="23B57E5C"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(Age) In what year were you born? [Dropdown from 1918 – 2005]</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5B8E278E"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324E6A10" w14:textId="61C199C0"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02ED64F2" w14:textId="5C3BCBC6"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3BE5B6BE" w14:paraId="27B719BF"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28006D1D" w14:textId="5B096CBF"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18-29</w:t>
            </w:r>
          </w:p>
        </w:tc>
        <w:tc>
          <w:tcPr>
            <w:tcW w:w="1860" w:type="dxa"/>
            <w:tcBorders>
              <w:top w:val="single" w:sz="6" w:space="0" w:color="464646"/>
              <w:left w:val="single" w:sz="6" w:space="0" w:color="464646"/>
              <w:bottom w:val="single" w:sz="6" w:space="0" w:color="464646"/>
              <w:right w:val="single" w:sz="6" w:space="0" w:color="464646"/>
            </w:tcBorders>
            <w:vAlign w:val="center"/>
          </w:tcPr>
          <w:p w14:paraId="0F9A89FB" w14:textId="12ACE5FD"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19%</w:t>
            </w:r>
          </w:p>
        </w:tc>
      </w:tr>
      <w:tr w:rsidR="3BE5B6BE" w14:paraId="2B7531AF"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465E5796" w14:textId="5FA2FC30"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30-44</w:t>
            </w:r>
          </w:p>
        </w:tc>
        <w:tc>
          <w:tcPr>
            <w:tcW w:w="1860" w:type="dxa"/>
            <w:tcBorders>
              <w:top w:val="single" w:sz="6" w:space="0" w:color="464646"/>
              <w:left w:val="single" w:sz="6" w:space="0" w:color="464646"/>
              <w:bottom w:val="single" w:sz="6" w:space="0" w:color="464646"/>
              <w:right w:val="single" w:sz="6" w:space="0" w:color="464646"/>
            </w:tcBorders>
            <w:vAlign w:val="center"/>
          </w:tcPr>
          <w:p w14:paraId="22556EDB" w14:textId="15768BC4"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27%</w:t>
            </w:r>
          </w:p>
        </w:tc>
      </w:tr>
      <w:tr w:rsidR="3BE5B6BE" w14:paraId="14065B32"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3AB257D6" w14:textId="274455F0"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45-54</w:t>
            </w:r>
          </w:p>
        </w:tc>
        <w:tc>
          <w:tcPr>
            <w:tcW w:w="1860" w:type="dxa"/>
            <w:tcBorders>
              <w:top w:val="single" w:sz="6" w:space="0" w:color="464646"/>
              <w:left w:val="single" w:sz="6" w:space="0" w:color="464646"/>
              <w:bottom w:val="single" w:sz="6" w:space="0" w:color="464646"/>
              <w:right w:val="single" w:sz="6" w:space="0" w:color="464646"/>
            </w:tcBorders>
            <w:vAlign w:val="center"/>
          </w:tcPr>
          <w:p w14:paraId="188949BB" w14:textId="4D0E5911"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15%</w:t>
            </w:r>
          </w:p>
        </w:tc>
      </w:tr>
      <w:tr w:rsidR="3BE5B6BE" w14:paraId="09A0326E"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6E70F1E2" w14:textId="54899CD6"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55-64</w:t>
            </w:r>
          </w:p>
        </w:tc>
        <w:tc>
          <w:tcPr>
            <w:tcW w:w="1860" w:type="dxa"/>
            <w:tcBorders>
              <w:top w:val="single" w:sz="6" w:space="0" w:color="464646"/>
              <w:left w:val="single" w:sz="6" w:space="0" w:color="464646"/>
              <w:bottom w:val="single" w:sz="6" w:space="0" w:color="464646"/>
              <w:right w:val="single" w:sz="6" w:space="0" w:color="464646"/>
            </w:tcBorders>
            <w:vAlign w:val="center"/>
          </w:tcPr>
          <w:p w14:paraId="58AE56B9" w14:textId="51CDB5BC"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15%</w:t>
            </w:r>
          </w:p>
        </w:tc>
      </w:tr>
      <w:tr w:rsidR="3BE5B6BE" w14:paraId="51949098"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69F9DEA2" w14:textId="10A1CB3F"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65-74</w:t>
            </w:r>
          </w:p>
        </w:tc>
        <w:tc>
          <w:tcPr>
            <w:tcW w:w="1860" w:type="dxa"/>
            <w:tcBorders>
              <w:top w:val="single" w:sz="6" w:space="0" w:color="464646"/>
              <w:left w:val="single" w:sz="6" w:space="0" w:color="464646"/>
              <w:bottom w:val="single" w:sz="6" w:space="0" w:color="464646"/>
              <w:right w:val="single" w:sz="6" w:space="0" w:color="464646"/>
            </w:tcBorders>
            <w:vAlign w:val="center"/>
          </w:tcPr>
          <w:p w14:paraId="31E6A4B3" w14:textId="784B59C6"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14%</w:t>
            </w:r>
          </w:p>
        </w:tc>
      </w:tr>
      <w:tr w:rsidR="3BE5B6BE" w14:paraId="7DEBD24B" w14:textId="77777777" w:rsidTr="3BE5B6BE">
        <w:trPr>
          <w:trHeight w:val="255"/>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639F0775" w14:textId="1471A7E9"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75+</w:t>
            </w:r>
          </w:p>
        </w:tc>
        <w:tc>
          <w:tcPr>
            <w:tcW w:w="1860" w:type="dxa"/>
            <w:tcBorders>
              <w:top w:val="single" w:sz="6" w:space="0" w:color="464646"/>
              <w:left w:val="single" w:sz="6" w:space="0" w:color="464646"/>
              <w:bottom w:val="single" w:sz="6" w:space="0" w:color="464646"/>
              <w:right w:val="single" w:sz="6" w:space="0" w:color="464646"/>
            </w:tcBorders>
            <w:vAlign w:val="center"/>
          </w:tcPr>
          <w:p w14:paraId="18FFC26C" w14:textId="23175E34"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10%</w:t>
            </w:r>
          </w:p>
        </w:tc>
      </w:tr>
    </w:tbl>
    <w:p w14:paraId="5B1EF7DA" w14:textId="183FA9C1" w:rsidR="3BE5B6BE" w:rsidRDefault="3BE5B6BE" w:rsidP="3BE5B6BE">
      <w:pPr>
        <w:rPr>
          <w:rFonts w:ascii="Calibri" w:eastAsia="Calibri" w:hAnsi="Calibri" w:cs="Calibri"/>
          <w:color w:val="000000" w:themeColor="text1"/>
        </w:rPr>
      </w:pPr>
    </w:p>
    <w:p w14:paraId="56C74714" w14:textId="4B8C7096"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(Education) What is the highest level of education you have attained?</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6B270B0B"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6B336F8D" w14:textId="6B77FE44"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58CEA6D2" w14:textId="666B46A2"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3BE5B6BE" w14:paraId="23891606"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1620F32A" w14:textId="4B9920D6"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Less than high school</w:t>
            </w:r>
          </w:p>
        </w:tc>
        <w:tc>
          <w:tcPr>
            <w:tcW w:w="1860" w:type="dxa"/>
            <w:tcBorders>
              <w:top w:val="single" w:sz="6" w:space="0" w:color="464646"/>
              <w:left w:val="single" w:sz="6" w:space="0" w:color="464646"/>
              <w:bottom w:val="single" w:sz="6" w:space="0" w:color="464646"/>
              <w:right w:val="single" w:sz="6" w:space="0" w:color="464646"/>
            </w:tcBorders>
            <w:vAlign w:val="center"/>
          </w:tcPr>
          <w:p w14:paraId="6131A291" w14:textId="42FD6276"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5%</w:t>
            </w:r>
          </w:p>
        </w:tc>
      </w:tr>
      <w:tr w:rsidR="3BE5B6BE" w14:paraId="66D47D5D"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1E2ED5AF" w14:textId="015A260D"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High school diploma/GED</w:t>
            </w:r>
          </w:p>
        </w:tc>
        <w:tc>
          <w:tcPr>
            <w:tcW w:w="1860" w:type="dxa"/>
            <w:tcBorders>
              <w:top w:val="single" w:sz="6" w:space="0" w:color="464646"/>
              <w:left w:val="single" w:sz="6" w:space="0" w:color="464646"/>
              <w:bottom w:val="single" w:sz="6" w:space="0" w:color="464646"/>
              <w:right w:val="single" w:sz="6" w:space="0" w:color="464646"/>
            </w:tcBorders>
            <w:vAlign w:val="center"/>
          </w:tcPr>
          <w:p w14:paraId="48E83911" w14:textId="41DD44BE"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28%</w:t>
            </w:r>
          </w:p>
        </w:tc>
      </w:tr>
      <w:tr w:rsidR="3BE5B6BE" w14:paraId="3EB164F8"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549D2991" w14:textId="644D1115"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Some college/2-year degree/trade</w:t>
            </w:r>
          </w:p>
        </w:tc>
        <w:tc>
          <w:tcPr>
            <w:tcW w:w="1860" w:type="dxa"/>
            <w:tcBorders>
              <w:top w:val="single" w:sz="6" w:space="0" w:color="464646"/>
              <w:left w:val="single" w:sz="6" w:space="0" w:color="464646"/>
              <w:bottom w:val="single" w:sz="6" w:space="0" w:color="464646"/>
              <w:right w:val="single" w:sz="6" w:space="0" w:color="464646"/>
            </w:tcBorders>
            <w:vAlign w:val="center"/>
          </w:tcPr>
          <w:p w14:paraId="4C99E560" w14:textId="7F21B548"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33%</w:t>
            </w:r>
          </w:p>
        </w:tc>
      </w:tr>
      <w:tr w:rsidR="3BE5B6BE" w14:paraId="1526959B"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37365E83" w14:textId="363AD5FE"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College graduate/4 year degree</w:t>
            </w:r>
          </w:p>
        </w:tc>
        <w:tc>
          <w:tcPr>
            <w:tcW w:w="1860" w:type="dxa"/>
            <w:tcBorders>
              <w:top w:val="single" w:sz="6" w:space="0" w:color="464646"/>
              <w:left w:val="single" w:sz="6" w:space="0" w:color="464646"/>
              <w:bottom w:val="single" w:sz="6" w:space="0" w:color="464646"/>
              <w:right w:val="single" w:sz="6" w:space="0" w:color="464646"/>
            </w:tcBorders>
            <w:vAlign w:val="center"/>
          </w:tcPr>
          <w:p w14:paraId="0B819AC7" w14:textId="0CEF620C"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18%</w:t>
            </w:r>
          </w:p>
        </w:tc>
      </w:tr>
      <w:tr w:rsidR="3BE5B6BE" w14:paraId="542253FF"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1EDACF7D" w14:textId="58BBA574"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Graduate degree/professional school</w:t>
            </w:r>
          </w:p>
        </w:tc>
        <w:tc>
          <w:tcPr>
            <w:tcW w:w="1860" w:type="dxa"/>
            <w:tcBorders>
              <w:top w:val="single" w:sz="6" w:space="0" w:color="464646"/>
              <w:left w:val="single" w:sz="6" w:space="0" w:color="464646"/>
              <w:bottom w:val="single" w:sz="6" w:space="0" w:color="464646"/>
              <w:right w:val="single" w:sz="6" w:space="0" w:color="464646"/>
            </w:tcBorders>
            <w:vAlign w:val="center"/>
          </w:tcPr>
          <w:p w14:paraId="2021E215" w14:textId="2DF6D463"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16%</w:t>
            </w:r>
          </w:p>
        </w:tc>
      </w:tr>
    </w:tbl>
    <w:p w14:paraId="5BDD39E0" w14:textId="17454F04" w:rsidR="3BE5B6BE" w:rsidRDefault="3BE5B6BE" w:rsidP="3BE5B6BE">
      <w:pPr>
        <w:spacing w:after="0" w:line="276" w:lineRule="auto"/>
        <w:rPr>
          <w:rFonts w:ascii="Arial" w:eastAsia="Arial" w:hAnsi="Arial" w:cs="Arial"/>
          <w:color w:val="000000" w:themeColor="text1"/>
          <w:sz w:val="20"/>
          <w:szCs w:val="20"/>
        </w:rPr>
      </w:pPr>
    </w:p>
    <w:p w14:paraId="7C80213F" w14:textId="7E80916D"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(Gender) I describe my gender as (feel free to choose all that apply):</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0F861787"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24E7FF83" w14:textId="3F19359A"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71AC36CA" w14:textId="2A67B950"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3,414</w:t>
            </w:r>
          </w:p>
        </w:tc>
      </w:tr>
      <w:tr w:rsidR="3BE5B6BE" w14:paraId="59678551"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05861D64" w14:textId="7E0EE2EE"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Man</w:t>
            </w:r>
          </w:p>
        </w:tc>
        <w:tc>
          <w:tcPr>
            <w:tcW w:w="1860" w:type="dxa"/>
            <w:tcBorders>
              <w:top w:val="single" w:sz="6" w:space="0" w:color="464646"/>
              <w:left w:val="single" w:sz="6" w:space="0" w:color="464646"/>
              <w:bottom w:val="single" w:sz="6" w:space="0" w:color="464646"/>
              <w:right w:val="single" w:sz="6" w:space="0" w:color="464646"/>
            </w:tcBorders>
            <w:vAlign w:val="center"/>
          </w:tcPr>
          <w:p w14:paraId="462180A6" w14:textId="24116D7D"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49%</w:t>
            </w:r>
          </w:p>
        </w:tc>
      </w:tr>
      <w:tr w:rsidR="3BE5B6BE" w14:paraId="014EA5B0"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3C6F39CF" w14:textId="411B8476"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Woman</w:t>
            </w:r>
          </w:p>
        </w:tc>
        <w:tc>
          <w:tcPr>
            <w:tcW w:w="1860" w:type="dxa"/>
            <w:tcBorders>
              <w:top w:val="single" w:sz="6" w:space="0" w:color="464646"/>
              <w:left w:val="single" w:sz="6" w:space="0" w:color="464646"/>
              <w:bottom w:val="single" w:sz="6" w:space="0" w:color="464646"/>
              <w:right w:val="single" w:sz="6" w:space="0" w:color="464646"/>
            </w:tcBorders>
            <w:vAlign w:val="center"/>
          </w:tcPr>
          <w:p w14:paraId="4D7CC9B0" w14:textId="5009B59F"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50%</w:t>
            </w:r>
          </w:p>
        </w:tc>
      </w:tr>
      <w:tr w:rsidR="3BE5B6BE" w14:paraId="0C0DA5A9"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6624067A" w14:textId="3AB7A038"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Non-binary or gender non-conforming</w:t>
            </w:r>
          </w:p>
        </w:tc>
        <w:tc>
          <w:tcPr>
            <w:tcW w:w="1860" w:type="dxa"/>
            <w:tcBorders>
              <w:top w:val="single" w:sz="6" w:space="0" w:color="464646"/>
              <w:left w:val="single" w:sz="6" w:space="0" w:color="464646"/>
              <w:bottom w:val="single" w:sz="6" w:space="0" w:color="464646"/>
              <w:right w:val="single" w:sz="6" w:space="0" w:color="464646"/>
            </w:tcBorders>
            <w:vAlign w:val="center"/>
          </w:tcPr>
          <w:p w14:paraId="365BF126" w14:textId="4026F282"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w:t>
            </w:r>
          </w:p>
        </w:tc>
      </w:tr>
      <w:tr w:rsidR="3BE5B6BE" w14:paraId="19980E2A"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64F99BB2" w14:textId="768C3A69"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Transgender</w:t>
            </w:r>
          </w:p>
        </w:tc>
        <w:tc>
          <w:tcPr>
            <w:tcW w:w="1860" w:type="dxa"/>
            <w:tcBorders>
              <w:top w:val="single" w:sz="6" w:space="0" w:color="464646"/>
              <w:left w:val="single" w:sz="6" w:space="0" w:color="464646"/>
              <w:bottom w:val="single" w:sz="6" w:space="0" w:color="464646"/>
              <w:right w:val="single" w:sz="6" w:space="0" w:color="464646"/>
            </w:tcBorders>
            <w:vAlign w:val="center"/>
          </w:tcPr>
          <w:p w14:paraId="54729619" w14:textId="657C99A5"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w:t>
            </w:r>
          </w:p>
        </w:tc>
      </w:tr>
      <w:tr w:rsidR="3BE5B6BE" w14:paraId="1F063215" w14:textId="77777777" w:rsidTr="3BE5B6BE">
        <w:trPr>
          <w:trHeight w:val="210"/>
          <w:jc w:val="center"/>
        </w:trPr>
        <w:tc>
          <w:tcPr>
            <w:tcW w:w="5055" w:type="dxa"/>
            <w:tcBorders>
              <w:top w:val="single" w:sz="6" w:space="0" w:color="464646"/>
              <w:left w:val="single" w:sz="6" w:space="0" w:color="464646"/>
              <w:bottom w:val="single" w:sz="6" w:space="0" w:color="auto"/>
              <w:right w:val="single" w:sz="6" w:space="0" w:color="464646"/>
            </w:tcBorders>
            <w:vAlign w:val="center"/>
          </w:tcPr>
          <w:p w14:paraId="12937D8C" w14:textId="57C7BE2A"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Other</w:t>
            </w:r>
          </w:p>
        </w:tc>
        <w:tc>
          <w:tcPr>
            <w:tcW w:w="1860" w:type="dxa"/>
            <w:tcBorders>
              <w:top w:val="single" w:sz="6" w:space="0" w:color="464646"/>
              <w:left w:val="single" w:sz="6" w:space="0" w:color="464646"/>
              <w:bottom w:val="single" w:sz="6" w:space="0" w:color="auto"/>
              <w:right w:val="single" w:sz="6" w:space="0" w:color="464646"/>
            </w:tcBorders>
            <w:vAlign w:val="center"/>
          </w:tcPr>
          <w:p w14:paraId="0A56FCB6" w14:textId="61F53F1D"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i/>
                <w:iCs/>
                <w:color w:val="000000" w:themeColor="text1"/>
                <w:sz w:val="20"/>
                <w:szCs w:val="20"/>
              </w:rPr>
              <w:t>n</w:t>
            </w:r>
            <w:r w:rsidRPr="3BE5B6BE">
              <w:rPr>
                <w:rFonts w:ascii="Arial" w:eastAsia="Arial" w:hAnsi="Arial" w:cs="Arial"/>
                <w:color w:val="000000" w:themeColor="text1"/>
                <w:sz w:val="20"/>
                <w:szCs w:val="20"/>
              </w:rPr>
              <w:t xml:space="preserve"> = 5</w:t>
            </w:r>
          </w:p>
        </w:tc>
      </w:tr>
      <w:tr w:rsidR="3BE5B6BE" w14:paraId="7E2C3FF1" w14:textId="77777777" w:rsidTr="3BE5B6BE">
        <w:trPr>
          <w:trHeight w:val="210"/>
          <w:jc w:val="center"/>
        </w:trPr>
        <w:tc>
          <w:tcPr>
            <w:tcW w:w="5055" w:type="dxa"/>
            <w:tcBorders>
              <w:top w:val="single" w:sz="6" w:space="0" w:color="auto"/>
              <w:left w:val="single" w:sz="6" w:space="0" w:color="464646"/>
              <w:bottom w:val="single" w:sz="6" w:space="0" w:color="auto"/>
              <w:right w:val="single" w:sz="6" w:space="0" w:color="464646"/>
            </w:tcBorders>
            <w:vAlign w:val="center"/>
          </w:tcPr>
          <w:p w14:paraId="12D317AA" w14:textId="22C9E3CE"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Prefer not to answer</w:t>
            </w:r>
          </w:p>
        </w:tc>
        <w:tc>
          <w:tcPr>
            <w:tcW w:w="1860" w:type="dxa"/>
            <w:tcBorders>
              <w:top w:val="single" w:sz="6" w:space="0" w:color="auto"/>
              <w:left w:val="single" w:sz="6" w:space="0" w:color="464646"/>
              <w:bottom w:val="single" w:sz="6" w:space="0" w:color="auto"/>
              <w:right w:val="single" w:sz="6" w:space="0" w:color="464646"/>
            </w:tcBorders>
            <w:vAlign w:val="center"/>
          </w:tcPr>
          <w:p w14:paraId="1C19C82D" w14:textId="5070BDD9"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i/>
                <w:iCs/>
                <w:color w:val="000000" w:themeColor="text1"/>
                <w:sz w:val="20"/>
                <w:szCs w:val="20"/>
              </w:rPr>
              <w:t>n</w:t>
            </w:r>
            <w:r w:rsidRPr="3BE5B6BE">
              <w:rPr>
                <w:rFonts w:ascii="Arial" w:eastAsia="Arial" w:hAnsi="Arial" w:cs="Arial"/>
                <w:color w:val="000000" w:themeColor="text1"/>
                <w:sz w:val="20"/>
                <w:szCs w:val="20"/>
              </w:rPr>
              <w:t xml:space="preserve"> = 8</w:t>
            </w:r>
          </w:p>
        </w:tc>
      </w:tr>
    </w:tbl>
    <w:p w14:paraId="508027F9" w14:textId="2FD7BC52" w:rsidR="3BE5B6BE" w:rsidRDefault="3BE5B6BE" w:rsidP="3BE5B6BE">
      <w:pPr>
        <w:spacing w:after="0" w:line="276" w:lineRule="auto"/>
        <w:rPr>
          <w:rFonts w:ascii="Arial" w:eastAsia="Arial" w:hAnsi="Arial" w:cs="Arial"/>
          <w:color w:val="000000" w:themeColor="text1"/>
          <w:sz w:val="20"/>
          <w:szCs w:val="20"/>
        </w:rPr>
      </w:pPr>
    </w:p>
    <w:p w14:paraId="48F7B8A4" w14:textId="39EA45D7"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Race and/or Ethnicity) How would you describe your race and/or ethnicity?</w:t>
      </w:r>
    </w:p>
    <w:p w14:paraId="0ABDCFA5" w14:textId="16E5E14C" w:rsidR="3BE5B6BE" w:rsidRDefault="3BE5B6BE" w:rsidP="3BE5B6BE">
      <w:pPr>
        <w:spacing w:after="0" w:line="276" w:lineRule="auto"/>
        <w:rPr>
          <w:rFonts w:ascii="Arial" w:eastAsia="Arial" w:hAnsi="Arial" w:cs="Arial"/>
          <w:color w:val="000000" w:themeColor="text1"/>
          <w:sz w:val="20"/>
          <w:szCs w:val="20"/>
        </w:rPr>
      </w:pPr>
    </w:p>
    <w:p w14:paraId="3DE2ADD8" w14:textId="786DCFE9" w:rsidR="206E9BC5" w:rsidRDefault="206E9BC5" w:rsidP="3BE5B6BE">
      <w:pPr>
        <w:spacing w:after="0" w:line="276" w:lineRule="auto"/>
        <w:rPr>
          <w:rFonts w:ascii="Arial" w:eastAsia="Arial" w:hAnsi="Arial" w:cs="Arial"/>
          <w:color w:val="000000" w:themeColor="text1"/>
          <w:sz w:val="20"/>
          <w:szCs w:val="20"/>
        </w:rPr>
      </w:pPr>
      <w:r w:rsidRPr="3BE5B6BE">
        <w:rPr>
          <w:rFonts w:ascii="Arial" w:eastAsia="Arial" w:hAnsi="Arial" w:cs="Arial"/>
          <w:color w:val="000000" w:themeColor="text1"/>
          <w:sz w:val="20"/>
          <w:szCs w:val="20"/>
        </w:rPr>
        <w:t>Race and/or Ethnicity) Knowing there may not be a perfect fit, which of these descriptions used by the United States Census would you say best describes your race and/or ethnicity? Please select all that apply.</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860"/>
      </w:tblGrid>
      <w:tr w:rsidR="3BE5B6BE" w14:paraId="78679A64" w14:textId="77777777" w:rsidTr="3BE5B6BE">
        <w:trPr>
          <w:trHeight w:val="225"/>
          <w:jc w:val="center"/>
        </w:trPr>
        <w:tc>
          <w:tcPr>
            <w:tcW w:w="5055"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6DDC7D14" w14:textId="6FD17778" w:rsidR="3BE5B6BE" w:rsidRDefault="3BE5B6BE" w:rsidP="3BE5B6BE">
            <w:pPr>
              <w:spacing w:after="0" w:line="240" w:lineRule="auto"/>
              <w:ind w:left="75" w:hanging="30"/>
              <w:rPr>
                <w:rFonts w:ascii="Arial" w:eastAsia="Arial" w:hAnsi="Arial" w:cs="Arial"/>
                <w:color w:val="FFFFFF" w:themeColor="background1"/>
                <w:sz w:val="20"/>
                <w:szCs w:val="20"/>
              </w:rPr>
            </w:pPr>
            <w:r w:rsidRPr="3BE5B6BE">
              <w:rPr>
                <w:rFonts w:ascii="Arial" w:eastAsia="Arial" w:hAnsi="Arial" w:cs="Arial"/>
                <w:b/>
                <w:bCs/>
                <w:color w:val="FFFFFF" w:themeColor="background1"/>
                <w:sz w:val="20"/>
                <w:szCs w:val="20"/>
              </w:rPr>
              <w:t>Response category</w:t>
            </w:r>
          </w:p>
        </w:tc>
        <w:tc>
          <w:tcPr>
            <w:tcW w:w="186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4327A283" w14:textId="2253A953" w:rsidR="3BE5B6BE" w:rsidRDefault="3BE5B6BE" w:rsidP="3BE5B6BE">
            <w:pPr>
              <w:spacing w:after="0" w:line="240" w:lineRule="auto"/>
              <w:jc w:val="center"/>
              <w:rPr>
                <w:rFonts w:ascii="Arial" w:eastAsia="Arial" w:hAnsi="Arial" w:cs="Arial"/>
                <w:color w:val="FFFFFF" w:themeColor="background1"/>
                <w:sz w:val="20"/>
                <w:szCs w:val="20"/>
              </w:rPr>
            </w:pPr>
            <w:r w:rsidRPr="3BE5B6BE">
              <w:rPr>
                <w:rFonts w:ascii="Arial" w:eastAsia="Arial" w:hAnsi="Arial" w:cs="Arial"/>
                <w:b/>
                <w:bCs/>
                <w:i/>
                <w:iCs/>
                <w:color w:val="FFFFFF" w:themeColor="background1"/>
                <w:sz w:val="20"/>
                <w:szCs w:val="20"/>
              </w:rPr>
              <w:t>N</w:t>
            </w:r>
            <w:r w:rsidRPr="3BE5B6BE">
              <w:rPr>
                <w:rFonts w:ascii="Arial" w:eastAsia="Arial" w:hAnsi="Arial" w:cs="Arial"/>
                <w:b/>
                <w:bCs/>
                <w:color w:val="FFFFFF" w:themeColor="background1"/>
                <w:sz w:val="20"/>
                <w:szCs w:val="20"/>
              </w:rPr>
              <w:t xml:space="preserve"> = 3,617 </w:t>
            </w:r>
          </w:p>
        </w:tc>
      </w:tr>
      <w:tr w:rsidR="3BE5B6BE" w14:paraId="379D3C6F"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0078A9FC" w14:textId="1A7B82A2"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Asian</w:t>
            </w:r>
          </w:p>
        </w:tc>
        <w:tc>
          <w:tcPr>
            <w:tcW w:w="1860" w:type="dxa"/>
            <w:tcBorders>
              <w:top w:val="single" w:sz="6" w:space="0" w:color="464646"/>
              <w:left w:val="single" w:sz="6" w:space="0" w:color="464646"/>
              <w:bottom w:val="single" w:sz="6" w:space="0" w:color="464646"/>
              <w:right w:val="single" w:sz="6" w:space="0" w:color="464646"/>
            </w:tcBorders>
            <w:vAlign w:val="center"/>
          </w:tcPr>
          <w:p w14:paraId="120CCE2E" w14:textId="17D84D22"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7%</w:t>
            </w:r>
          </w:p>
        </w:tc>
      </w:tr>
      <w:tr w:rsidR="3BE5B6BE" w14:paraId="1D73DDA5"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76A9A060" w14:textId="15945AFD"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Black/African-American</w:t>
            </w:r>
          </w:p>
        </w:tc>
        <w:tc>
          <w:tcPr>
            <w:tcW w:w="1860" w:type="dxa"/>
            <w:tcBorders>
              <w:top w:val="single" w:sz="6" w:space="0" w:color="464646"/>
              <w:left w:val="single" w:sz="6" w:space="0" w:color="464646"/>
              <w:bottom w:val="single" w:sz="6" w:space="0" w:color="464646"/>
              <w:right w:val="single" w:sz="6" w:space="0" w:color="464646"/>
            </w:tcBorders>
            <w:vAlign w:val="center"/>
          </w:tcPr>
          <w:p w14:paraId="64176CC6" w14:textId="4F9A7B19"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5%</w:t>
            </w:r>
          </w:p>
        </w:tc>
      </w:tr>
      <w:tr w:rsidR="3BE5B6BE" w14:paraId="3D24D430"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2C532461" w14:textId="4C7103E6"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Hispanic or Latino/a/x</w:t>
            </w:r>
          </w:p>
        </w:tc>
        <w:tc>
          <w:tcPr>
            <w:tcW w:w="1860" w:type="dxa"/>
            <w:tcBorders>
              <w:top w:val="single" w:sz="6" w:space="0" w:color="464646"/>
              <w:left w:val="single" w:sz="6" w:space="0" w:color="464646"/>
              <w:bottom w:val="single" w:sz="6" w:space="0" w:color="464646"/>
              <w:right w:val="single" w:sz="6" w:space="0" w:color="464646"/>
            </w:tcBorders>
            <w:vAlign w:val="center"/>
          </w:tcPr>
          <w:p w14:paraId="0EE3CA63" w14:textId="7049C289"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9%</w:t>
            </w:r>
          </w:p>
        </w:tc>
      </w:tr>
      <w:tr w:rsidR="3BE5B6BE" w14:paraId="186AB471" w14:textId="77777777" w:rsidTr="3BE5B6BE">
        <w:trPr>
          <w:trHeight w:val="210"/>
          <w:jc w:val="center"/>
        </w:trPr>
        <w:tc>
          <w:tcPr>
            <w:tcW w:w="5055" w:type="dxa"/>
            <w:tcBorders>
              <w:top w:val="single" w:sz="6" w:space="0" w:color="464646"/>
              <w:left w:val="single" w:sz="6" w:space="0" w:color="464646"/>
              <w:bottom w:val="single" w:sz="6" w:space="0" w:color="464646"/>
              <w:right w:val="single" w:sz="6" w:space="0" w:color="464646"/>
            </w:tcBorders>
            <w:vAlign w:val="center"/>
          </w:tcPr>
          <w:p w14:paraId="5AA0A198" w14:textId="10F7DC8B"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Native American, American Indian, or Alaska Native</w:t>
            </w:r>
          </w:p>
        </w:tc>
        <w:tc>
          <w:tcPr>
            <w:tcW w:w="1860" w:type="dxa"/>
            <w:tcBorders>
              <w:top w:val="single" w:sz="6" w:space="0" w:color="464646"/>
              <w:left w:val="single" w:sz="6" w:space="0" w:color="464646"/>
              <w:bottom w:val="single" w:sz="6" w:space="0" w:color="464646"/>
              <w:right w:val="single" w:sz="6" w:space="0" w:color="464646"/>
            </w:tcBorders>
            <w:vAlign w:val="center"/>
          </w:tcPr>
          <w:p w14:paraId="7D297E04" w14:textId="1B9DD56D"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6%</w:t>
            </w:r>
          </w:p>
        </w:tc>
      </w:tr>
      <w:tr w:rsidR="3BE5B6BE" w14:paraId="616DD688" w14:textId="77777777" w:rsidTr="3BE5B6BE">
        <w:trPr>
          <w:trHeight w:val="210"/>
          <w:jc w:val="center"/>
        </w:trPr>
        <w:tc>
          <w:tcPr>
            <w:tcW w:w="5055" w:type="dxa"/>
            <w:tcBorders>
              <w:top w:val="single" w:sz="6" w:space="0" w:color="464646"/>
              <w:left w:val="single" w:sz="6" w:space="0" w:color="464646"/>
              <w:bottom w:val="single" w:sz="6" w:space="0" w:color="auto"/>
              <w:right w:val="single" w:sz="6" w:space="0" w:color="auto"/>
            </w:tcBorders>
            <w:vAlign w:val="center"/>
          </w:tcPr>
          <w:p w14:paraId="3742A7D6" w14:textId="78182B8A"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Native Hawaiian or Other Pacific Islander</w:t>
            </w:r>
          </w:p>
        </w:tc>
        <w:tc>
          <w:tcPr>
            <w:tcW w:w="1860" w:type="dxa"/>
            <w:tcBorders>
              <w:top w:val="single" w:sz="6" w:space="0" w:color="464646"/>
              <w:left w:val="single" w:sz="6" w:space="0" w:color="auto"/>
              <w:bottom w:val="single" w:sz="6" w:space="0" w:color="auto"/>
              <w:right w:val="single" w:sz="6" w:space="0" w:color="464646"/>
            </w:tcBorders>
            <w:vAlign w:val="center"/>
          </w:tcPr>
          <w:p w14:paraId="2D7B7057" w14:textId="5E3BE34E"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2%</w:t>
            </w:r>
          </w:p>
        </w:tc>
      </w:tr>
      <w:tr w:rsidR="3BE5B6BE" w14:paraId="0D3415E9" w14:textId="77777777" w:rsidTr="3BE5B6BE">
        <w:trPr>
          <w:trHeight w:val="210"/>
          <w:jc w:val="center"/>
        </w:trPr>
        <w:tc>
          <w:tcPr>
            <w:tcW w:w="5055" w:type="dxa"/>
            <w:tcBorders>
              <w:top w:val="single" w:sz="6" w:space="0" w:color="auto"/>
              <w:left w:val="single" w:sz="6" w:space="0" w:color="464646"/>
              <w:bottom w:val="single" w:sz="6" w:space="0" w:color="auto"/>
              <w:right w:val="single" w:sz="6" w:space="0" w:color="auto"/>
            </w:tcBorders>
            <w:vAlign w:val="center"/>
          </w:tcPr>
          <w:p w14:paraId="630FE504" w14:textId="5A587E32"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White</w:t>
            </w:r>
          </w:p>
        </w:tc>
        <w:tc>
          <w:tcPr>
            <w:tcW w:w="1860" w:type="dxa"/>
            <w:tcBorders>
              <w:top w:val="single" w:sz="6" w:space="0" w:color="auto"/>
              <w:left w:val="single" w:sz="6" w:space="0" w:color="auto"/>
              <w:bottom w:val="single" w:sz="6" w:space="0" w:color="auto"/>
              <w:right w:val="single" w:sz="6" w:space="0" w:color="464646"/>
            </w:tcBorders>
            <w:vAlign w:val="center"/>
          </w:tcPr>
          <w:p w14:paraId="3A0027E9" w14:textId="234122E0"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80%</w:t>
            </w:r>
          </w:p>
        </w:tc>
      </w:tr>
      <w:tr w:rsidR="3BE5B6BE" w14:paraId="51C3E318" w14:textId="77777777" w:rsidTr="3BE5B6BE">
        <w:trPr>
          <w:trHeight w:val="210"/>
          <w:jc w:val="center"/>
        </w:trPr>
        <w:tc>
          <w:tcPr>
            <w:tcW w:w="5055" w:type="dxa"/>
            <w:tcBorders>
              <w:top w:val="single" w:sz="6" w:space="0" w:color="auto"/>
              <w:left w:val="single" w:sz="6" w:space="0" w:color="464646"/>
              <w:bottom w:val="single" w:sz="6" w:space="0" w:color="auto"/>
              <w:right w:val="single" w:sz="6" w:space="0" w:color="auto"/>
            </w:tcBorders>
            <w:vAlign w:val="center"/>
          </w:tcPr>
          <w:p w14:paraId="337C382B" w14:textId="55A5E5EB"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Another race or ethnicity not listed above</w:t>
            </w:r>
          </w:p>
        </w:tc>
        <w:tc>
          <w:tcPr>
            <w:tcW w:w="1860" w:type="dxa"/>
            <w:tcBorders>
              <w:top w:val="single" w:sz="6" w:space="0" w:color="auto"/>
              <w:left w:val="single" w:sz="6" w:space="0" w:color="auto"/>
              <w:bottom w:val="single" w:sz="6" w:space="0" w:color="auto"/>
              <w:right w:val="single" w:sz="6" w:space="0" w:color="464646"/>
            </w:tcBorders>
            <w:vAlign w:val="center"/>
          </w:tcPr>
          <w:p w14:paraId="237AFD08" w14:textId="406AFB99"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color w:val="000000" w:themeColor="text1"/>
                <w:sz w:val="20"/>
                <w:szCs w:val="20"/>
              </w:rPr>
              <w:t>1%</w:t>
            </w:r>
          </w:p>
        </w:tc>
      </w:tr>
      <w:tr w:rsidR="3BE5B6BE" w14:paraId="7206973A" w14:textId="77777777" w:rsidTr="3BE5B6BE">
        <w:trPr>
          <w:trHeight w:val="210"/>
          <w:jc w:val="center"/>
        </w:trPr>
        <w:tc>
          <w:tcPr>
            <w:tcW w:w="5055" w:type="dxa"/>
            <w:tcBorders>
              <w:top w:val="single" w:sz="6" w:space="0" w:color="auto"/>
              <w:left w:val="single" w:sz="6" w:space="0" w:color="464646"/>
              <w:bottom w:val="single" w:sz="6" w:space="0" w:color="auto"/>
              <w:right w:val="single" w:sz="6" w:space="0" w:color="auto"/>
            </w:tcBorders>
            <w:vAlign w:val="center"/>
          </w:tcPr>
          <w:p w14:paraId="783C8DB2" w14:textId="07825D97" w:rsidR="3BE5B6BE" w:rsidRDefault="3BE5B6BE" w:rsidP="3BE5B6BE">
            <w:pPr>
              <w:spacing w:after="0" w:line="240" w:lineRule="auto"/>
              <w:ind w:left="77"/>
              <w:rPr>
                <w:rFonts w:ascii="Arial" w:eastAsia="Arial" w:hAnsi="Arial" w:cs="Arial"/>
                <w:color w:val="000000" w:themeColor="text1"/>
                <w:sz w:val="20"/>
                <w:szCs w:val="20"/>
              </w:rPr>
            </w:pPr>
            <w:r w:rsidRPr="3BE5B6BE">
              <w:rPr>
                <w:rFonts w:ascii="Arial" w:eastAsia="Arial" w:hAnsi="Arial" w:cs="Arial"/>
                <w:color w:val="000000" w:themeColor="text1"/>
                <w:sz w:val="20"/>
                <w:szCs w:val="20"/>
              </w:rPr>
              <w:t>Prefer not to answer</w:t>
            </w:r>
          </w:p>
        </w:tc>
        <w:tc>
          <w:tcPr>
            <w:tcW w:w="1860" w:type="dxa"/>
            <w:tcBorders>
              <w:top w:val="single" w:sz="6" w:space="0" w:color="auto"/>
              <w:left w:val="single" w:sz="6" w:space="0" w:color="auto"/>
              <w:bottom w:val="single" w:sz="6" w:space="0" w:color="auto"/>
              <w:right w:val="single" w:sz="6" w:space="0" w:color="464646"/>
            </w:tcBorders>
            <w:vAlign w:val="center"/>
          </w:tcPr>
          <w:p w14:paraId="6DA8B1B5" w14:textId="421D2B17" w:rsidR="3BE5B6BE" w:rsidRDefault="3BE5B6BE" w:rsidP="3BE5B6BE">
            <w:pPr>
              <w:spacing w:after="0" w:line="240" w:lineRule="auto"/>
              <w:jc w:val="center"/>
              <w:rPr>
                <w:rFonts w:ascii="Arial" w:eastAsia="Arial" w:hAnsi="Arial" w:cs="Arial"/>
                <w:color w:val="000000" w:themeColor="text1"/>
                <w:sz w:val="20"/>
                <w:szCs w:val="20"/>
              </w:rPr>
            </w:pPr>
            <w:r w:rsidRPr="3BE5B6BE">
              <w:rPr>
                <w:rFonts w:ascii="Arial" w:eastAsia="Arial" w:hAnsi="Arial" w:cs="Arial"/>
                <w:i/>
                <w:iCs/>
                <w:color w:val="000000" w:themeColor="text1"/>
                <w:sz w:val="20"/>
                <w:szCs w:val="20"/>
              </w:rPr>
              <w:t xml:space="preserve">n </w:t>
            </w:r>
            <w:r w:rsidRPr="3BE5B6BE">
              <w:rPr>
                <w:rFonts w:ascii="Arial" w:eastAsia="Arial" w:hAnsi="Arial" w:cs="Arial"/>
                <w:color w:val="000000" w:themeColor="text1"/>
                <w:sz w:val="20"/>
                <w:szCs w:val="20"/>
              </w:rPr>
              <w:t>= 16</w:t>
            </w:r>
          </w:p>
        </w:tc>
      </w:tr>
    </w:tbl>
    <w:p w14:paraId="16FC7A0F" w14:textId="77777777" w:rsidR="00780F3C" w:rsidRDefault="00780F3C">
      <w:pPr>
        <w:rPr>
          <w:rFonts w:ascii="Arial" w:hAnsi="Arial" w:cs="Arial"/>
          <w:b/>
          <w:sz w:val="28"/>
          <w:szCs w:val="28"/>
        </w:rPr>
      </w:pPr>
      <w:r>
        <w:rPr>
          <w:rFonts w:ascii="Arial" w:hAnsi="Arial" w:cs="Arial"/>
          <w:b/>
          <w:sz w:val="28"/>
          <w:szCs w:val="28"/>
        </w:rPr>
        <w:br w:type="page"/>
      </w:r>
    </w:p>
    <w:p w14:paraId="1C2E946A" w14:textId="4D14187E" w:rsidR="00780F3C" w:rsidRDefault="00780F3C" w:rsidP="009A3910">
      <w:pPr>
        <w:spacing w:after="0" w:line="276" w:lineRule="auto"/>
        <w:jc w:val="center"/>
        <w:rPr>
          <w:rFonts w:ascii="Arial" w:hAnsi="Arial" w:cs="Arial"/>
          <w:b/>
          <w:sz w:val="28"/>
          <w:szCs w:val="28"/>
        </w:rPr>
      </w:pPr>
      <w:r w:rsidRPr="006D7CD3">
        <w:rPr>
          <w:rFonts w:ascii="Arial" w:hAnsi="Arial" w:cs="Arial"/>
          <w:b/>
          <w:sz w:val="28"/>
          <w:szCs w:val="28"/>
        </w:rPr>
        <w:t>APPENDIX</w:t>
      </w:r>
    </w:p>
    <w:p w14:paraId="420078EE" w14:textId="77777777" w:rsidR="00780F3C" w:rsidRPr="006D7CD3" w:rsidRDefault="00780F3C" w:rsidP="009A3910">
      <w:pPr>
        <w:spacing w:after="0" w:line="276" w:lineRule="auto"/>
        <w:jc w:val="center"/>
        <w:rPr>
          <w:rFonts w:ascii="Arial" w:hAnsi="Arial" w:cs="Arial"/>
          <w:b/>
          <w:sz w:val="28"/>
          <w:szCs w:val="28"/>
        </w:rPr>
      </w:pPr>
      <w:r>
        <w:rPr>
          <w:rFonts w:ascii="Arial" w:hAnsi="Arial" w:cs="Arial"/>
          <w:b/>
          <w:sz w:val="28"/>
          <w:szCs w:val="28"/>
        </w:rPr>
        <w:t>Background and Methodology</w:t>
      </w:r>
    </w:p>
    <w:p w14:paraId="272C14CF" w14:textId="77777777" w:rsidR="00780F3C" w:rsidRDefault="00780F3C" w:rsidP="009A3910">
      <w:pPr>
        <w:spacing w:after="0" w:line="276" w:lineRule="auto"/>
        <w:rPr>
          <w:rFonts w:ascii="Arial" w:hAnsi="Arial" w:cs="Arial"/>
          <w:b/>
        </w:rPr>
      </w:pPr>
    </w:p>
    <w:p w14:paraId="61271493" w14:textId="77777777" w:rsidR="00780F3C" w:rsidRDefault="00780F3C" w:rsidP="009A3910">
      <w:pPr>
        <w:spacing w:after="0" w:line="276" w:lineRule="auto"/>
        <w:rPr>
          <w:rFonts w:ascii="Arial" w:hAnsi="Arial" w:cs="Arial"/>
        </w:rPr>
      </w:pPr>
      <w:r w:rsidRPr="00C921ED">
        <w:rPr>
          <w:rFonts w:ascii="Arial" w:hAnsi="Arial" w:cs="Arial"/>
          <w:b/>
        </w:rPr>
        <w:t>Why is understanding Oregonians’ values and beliefs important?</w:t>
      </w:r>
      <w:r w:rsidRPr="00C921ED">
        <w:rPr>
          <w:rFonts w:ascii="Arial" w:hAnsi="Arial" w:cs="Arial"/>
        </w:rPr>
        <w:t xml:space="preserve">   </w:t>
      </w:r>
      <w:r>
        <w:rPr>
          <w:rFonts w:ascii="Arial" w:hAnsi="Arial" w:cs="Arial"/>
        </w:rPr>
        <w:t xml:space="preserve">News coverage tends to focus on the issues that divide us. You rarely encounter headlines celebrating our shared appreciation for Oregon’s natural beauty or our shared commitment to look out for future generations of Oregonians. The Oregon Values and Beliefs Typology Study aims to identify more of those commonalities and to dig into the nuances of issues that apparently polarize Oregonians. This more accurate and comprehensive analysis of our commonalities and differences can rally the state behind new solutions, encourage residents to see one another in a new, more favorable light, and, perhaps most importantly, </w:t>
      </w:r>
      <w:r w:rsidRPr="005453D3">
        <w:rPr>
          <w:rFonts w:ascii="Arial" w:hAnsi="Arial" w:cs="Arial"/>
        </w:rPr>
        <w:t>dispel the idea that we are more divided than united.</w:t>
      </w:r>
    </w:p>
    <w:p w14:paraId="334D4144" w14:textId="77777777" w:rsidR="00780F3C" w:rsidRDefault="00780F3C" w:rsidP="009A3910">
      <w:pPr>
        <w:spacing w:after="0" w:line="276" w:lineRule="auto"/>
        <w:rPr>
          <w:rFonts w:ascii="Arial" w:hAnsi="Arial" w:cs="Arial"/>
        </w:rPr>
      </w:pPr>
    </w:p>
    <w:p w14:paraId="35CD9CD4" w14:textId="77777777" w:rsidR="00780F3C" w:rsidRDefault="00780F3C" w:rsidP="009A3910">
      <w:pPr>
        <w:spacing w:after="0" w:line="276" w:lineRule="auto"/>
        <w:rPr>
          <w:rFonts w:ascii="Arial" w:hAnsi="Arial" w:cs="Arial"/>
        </w:rPr>
      </w:pPr>
      <w:r>
        <w:rPr>
          <w:rFonts w:ascii="Arial" w:hAnsi="Arial" w:cs="Arial"/>
        </w:rPr>
        <w:t xml:space="preserve">This study fills a critical gap in our media and political landscape. Newsrooms face deadlines that limit their ability to engage in this sort of rigorous and time-intensive analysis. Online platforms push us to share content that inflames rather than investigates. Political parties often benefit from pointing out policy disagreements instead of celebrating the numerous areas of common ground that could become the basis of building bridges between supposedly disconnected communities. That’s where OVBC steps in. Cutting through sensationalistic and over-simplified depictions of Oregonians requires disciplined and independent engagement with residents from all parts of the state. </w:t>
      </w:r>
    </w:p>
    <w:p w14:paraId="2C0643AA" w14:textId="77777777" w:rsidR="00780F3C" w:rsidRDefault="00780F3C" w:rsidP="009A3910">
      <w:pPr>
        <w:spacing w:after="0" w:line="276" w:lineRule="auto"/>
        <w:rPr>
          <w:rFonts w:ascii="Arial" w:hAnsi="Arial" w:cs="Arial"/>
        </w:rPr>
      </w:pPr>
    </w:p>
    <w:p w14:paraId="075E91A6" w14:textId="77777777" w:rsidR="00780F3C" w:rsidRPr="00474CE3" w:rsidRDefault="00780F3C" w:rsidP="3BE5B6BE">
      <w:pPr>
        <w:spacing w:after="0" w:line="276" w:lineRule="auto"/>
        <w:rPr>
          <w:rFonts w:ascii="Arial" w:eastAsia="Arial" w:hAnsi="Arial" w:cs="Arial"/>
        </w:rPr>
      </w:pPr>
      <w:r w:rsidRPr="3BE5B6BE">
        <w:rPr>
          <w:rFonts w:ascii="Arial" w:hAnsi="Arial" w:cs="Arial"/>
        </w:rPr>
        <w:t xml:space="preserve">The use of responsibly designed and administered opinion research provides a reliable way to reach across the spectrum of citizens. A sample of Oregonians truly representative of our state’s geography, gender, age, education, income, political affiliation, and race/ethnicity diminishes the attention paid to those with loud voices, large megaphones, and axes to grind. In short, this study is about </w:t>
      </w:r>
      <w:r w:rsidRPr="3BE5B6BE">
        <w:rPr>
          <w:rFonts w:ascii="Arial" w:hAnsi="Arial" w:cs="Arial"/>
          <w:b/>
          <w:bCs/>
        </w:rPr>
        <w:t>hearing every citizen's voice</w:t>
      </w:r>
      <w:r w:rsidRPr="3BE5B6BE">
        <w:rPr>
          <w:rFonts w:ascii="Arial" w:hAnsi="Arial" w:cs="Arial"/>
        </w:rPr>
        <w:t>, not just the special interests or particular subgroups of Oregonians that draw the focus of political parties.</w:t>
      </w:r>
      <w:r w:rsidRPr="3BE5B6BE">
        <w:rPr>
          <w:rFonts w:ascii="Arial" w:eastAsia="Arial" w:hAnsi="Arial" w:cs="Arial"/>
        </w:rPr>
        <w:t xml:space="preserve"> Additionally, it is about building a better future for Oregon based on the </w:t>
      </w:r>
      <w:r w:rsidRPr="3BE5B6BE">
        <w:rPr>
          <w:rFonts w:ascii="Arial" w:eastAsia="Arial" w:hAnsi="Arial" w:cs="Arial"/>
          <w:b/>
          <w:bCs/>
        </w:rPr>
        <w:t>common ground that unites us</w:t>
      </w:r>
      <w:r w:rsidRPr="3BE5B6BE">
        <w:rPr>
          <w:rFonts w:ascii="Arial" w:eastAsia="Arial" w:hAnsi="Arial" w:cs="Arial"/>
        </w:rPr>
        <w:t>--shared values and beliefs that transcend geographic divides, demographic differences, and political affiliations.</w:t>
      </w:r>
    </w:p>
    <w:p w14:paraId="52064C52" w14:textId="77777777" w:rsidR="00780F3C" w:rsidRPr="00C921ED" w:rsidRDefault="00780F3C" w:rsidP="009A3910">
      <w:pPr>
        <w:spacing w:after="0" w:line="276" w:lineRule="auto"/>
        <w:rPr>
          <w:rFonts w:ascii="Arial" w:hAnsi="Arial" w:cs="Arial"/>
        </w:rPr>
      </w:pPr>
    </w:p>
    <w:p w14:paraId="56AAB669" w14:textId="77777777" w:rsidR="00780F3C" w:rsidRDefault="00780F3C" w:rsidP="009A3910">
      <w:pPr>
        <w:spacing w:after="0" w:line="276" w:lineRule="auto"/>
        <w:rPr>
          <w:rFonts w:ascii="Arial" w:hAnsi="Arial" w:cs="Arial"/>
        </w:rPr>
      </w:pPr>
      <w:r w:rsidRPr="00C921ED">
        <w:rPr>
          <w:rFonts w:ascii="Arial" w:hAnsi="Arial" w:cs="Arial"/>
          <w:b/>
        </w:rPr>
        <w:t xml:space="preserve">Brief methodology description:  </w:t>
      </w:r>
      <w:r w:rsidRPr="00C921ED">
        <w:rPr>
          <w:rFonts w:ascii="Arial" w:hAnsi="Arial" w:cs="Arial"/>
          <w:bCs/>
        </w:rPr>
        <w:t xml:space="preserve">More than </w:t>
      </w:r>
      <w:r w:rsidRPr="00C921ED">
        <w:rPr>
          <w:rFonts w:ascii="Arial" w:hAnsi="Arial" w:cs="Arial"/>
        </w:rPr>
        <w:t xml:space="preserve">thirty years ago </w:t>
      </w:r>
      <w:hyperlink r:id="rId11" w:history="1">
        <w:r w:rsidRPr="00C921ED">
          <w:rPr>
            <w:rStyle w:val="Hyperlink"/>
            <w:rFonts w:ascii="Arial" w:hAnsi="Arial" w:cs="Arial"/>
          </w:rPr>
          <w:t>DHM Research</w:t>
        </w:r>
      </w:hyperlink>
      <w:r w:rsidRPr="00C921ED">
        <w:rPr>
          <w:rFonts w:ascii="Arial" w:hAnsi="Arial" w:cs="Arial"/>
        </w:rPr>
        <w:t xml:space="preserve"> initiated the Oregon Values and Beliefs Project to cut through the </w:t>
      </w:r>
      <w:r>
        <w:rPr>
          <w:rFonts w:ascii="Arial" w:hAnsi="Arial" w:cs="Arial"/>
        </w:rPr>
        <w:t>noise in a crowded media ecosystem</w:t>
      </w:r>
      <w:r w:rsidRPr="00C921ED">
        <w:rPr>
          <w:rFonts w:ascii="Arial" w:hAnsi="Arial" w:cs="Arial"/>
        </w:rPr>
        <w:t xml:space="preserve">. </w:t>
      </w:r>
      <w:hyperlink r:id="rId12" w:history="1">
        <w:r w:rsidRPr="00C921ED">
          <w:rPr>
            <w:rStyle w:val="Hyperlink"/>
            <w:rFonts w:ascii="Arial" w:hAnsi="Arial" w:cs="Arial"/>
          </w:rPr>
          <w:t>The Oregon Values and Beliefs Center</w:t>
        </w:r>
      </w:hyperlink>
      <w:r w:rsidRPr="00C921ED">
        <w:rPr>
          <w:rFonts w:ascii="Arial" w:hAnsi="Arial" w:cs="Arial"/>
        </w:rPr>
        <w:t xml:space="preserve"> is now continuing to apply high-quality opinion research to engage </w:t>
      </w:r>
      <w:r>
        <w:rPr>
          <w:rFonts w:ascii="Arial" w:hAnsi="Arial" w:cs="Arial"/>
        </w:rPr>
        <w:t xml:space="preserve">all Oregon citizens </w:t>
      </w:r>
      <w:r w:rsidRPr="00C921ED">
        <w:rPr>
          <w:rFonts w:ascii="Arial" w:hAnsi="Arial" w:cs="Arial"/>
        </w:rPr>
        <w:t xml:space="preserve">about the important </w:t>
      </w:r>
      <w:r>
        <w:rPr>
          <w:rFonts w:ascii="Arial" w:hAnsi="Arial" w:cs="Arial"/>
        </w:rPr>
        <w:t>values</w:t>
      </w:r>
      <w:r w:rsidRPr="00C921ED">
        <w:rPr>
          <w:rFonts w:ascii="Arial" w:hAnsi="Arial" w:cs="Arial"/>
        </w:rPr>
        <w:t xml:space="preserve"> we </w:t>
      </w:r>
      <w:r>
        <w:rPr>
          <w:rFonts w:ascii="Arial" w:hAnsi="Arial" w:cs="Arial"/>
        </w:rPr>
        <w:t>share and embrace</w:t>
      </w:r>
      <w:r w:rsidRPr="00C921ED">
        <w:rPr>
          <w:rFonts w:ascii="Arial" w:hAnsi="Arial" w:cs="Arial"/>
        </w:rPr>
        <w:t xml:space="preserve">.  </w:t>
      </w:r>
    </w:p>
    <w:p w14:paraId="6E24C511" w14:textId="77777777" w:rsidR="00780F3C" w:rsidRDefault="00780F3C" w:rsidP="009A3910">
      <w:pPr>
        <w:spacing w:after="0" w:line="276" w:lineRule="auto"/>
        <w:rPr>
          <w:rFonts w:ascii="Arial" w:hAnsi="Arial" w:cs="Arial"/>
        </w:rPr>
      </w:pPr>
    </w:p>
    <w:p w14:paraId="13A8FEBC" w14:textId="77777777" w:rsidR="00780F3C" w:rsidRPr="00C921ED" w:rsidRDefault="00780F3C" w:rsidP="009A3910">
      <w:pPr>
        <w:spacing w:after="0" w:line="276" w:lineRule="auto"/>
        <w:rPr>
          <w:rFonts w:ascii="Arial" w:hAnsi="Arial" w:cs="Arial"/>
        </w:rPr>
      </w:pPr>
      <w:r>
        <w:rPr>
          <w:rFonts w:ascii="Arial" w:hAnsi="Arial" w:cs="Arial"/>
        </w:rPr>
        <w:t xml:space="preserve">Throughout those thirty years, this project has also maintained that unique focus on values while others track temporary and distracting shifts on flashy and fleeting issues. </w:t>
      </w:r>
      <w:r w:rsidRPr="00C921ED">
        <w:rPr>
          <w:rFonts w:ascii="Arial" w:hAnsi="Arial" w:cs="Arial"/>
        </w:rPr>
        <w:t xml:space="preserve">Social scientists describe values as individual or cultural mores that set standards and guide behavior by way of a mental compass. </w:t>
      </w:r>
      <w:r>
        <w:rPr>
          <w:rFonts w:ascii="Arial" w:hAnsi="Arial" w:cs="Arial"/>
        </w:rPr>
        <w:t>Importantly, even v</w:t>
      </w:r>
      <w:r w:rsidRPr="00C921ED">
        <w:rPr>
          <w:rFonts w:ascii="Arial" w:hAnsi="Arial" w:cs="Arial"/>
        </w:rPr>
        <w:t>alues</w:t>
      </w:r>
      <w:r>
        <w:rPr>
          <w:rFonts w:ascii="Arial" w:hAnsi="Arial" w:cs="Arial"/>
        </w:rPr>
        <w:t xml:space="preserve"> regarded as stable may change gradually over time.</w:t>
      </w:r>
      <w:r w:rsidRPr="00C921ED">
        <w:rPr>
          <w:rFonts w:ascii="Arial" w:hAnsi="Arial" w:cs="Arial"/>
        </w:rPr>
        <w:t xml:space="preserve"> </w:t>
      </w:r>
      <w:r>
        <w:rPr>
          <w:rFonts w:ascii="Arial" w:hAnsi="Arial" w:cs="Arial"/>
        </w:rPr>
        <w:t>V</w:t>
      </w:r>
      <w:r w:rsidRPr="00C921ED">
        <w:rPr>
          <w:rFonts w:ascii="Arial" w:hAnsi="Arial" w:cs="Arial"/>
        </w:rPr>
        <w:t xml:space="preserve">alues research gives us a </w:t>
      </w:r>
      <w:r>
        <w:rPr>
          <w:rFonts w:ascii="Arial" w:hAnsi="Arial" w:cs="Arial"/>
        </w:rPr>
        <w:t xml:space="preserve">window into how, when, why, and to what extent those values evolve. This type of research also offers a </w:t>
      </w:r>
      <w:r w:rsidRPr="00C921ED">
        <w:rPr>
          <w:rFonts w:ascii="Arial" w:hAnsi="Arial" w:cs="Arial"/>
        </w:rPr>
        <w:t xml:space="preserve">sense of our commonalities and differences and identifies the building blocks for accountability, trust, reciprocity, respect, solidarity, and collaboration in our lives and more broadly, in our community. </w:t>
      </w:r>
      <w:r>
        <w:rPr>
          <w:rFonts w:ascii="Arial" w:hAnsi="Arial" w:cs="Arial"/>
        </w:rPr>
        <w:t>Unsurprisingly, this research involves a lot of variables.</w:t>
      </w:r>
      <w:r w:rsidRPr="00C921ED">
        <w:rPr>
          <w:rFonts w:ascii="Arial" w:hAnsi="Arial" w:cs="Arial"/>
        </w:rPr>
        <w:t xml:space="preserve"> Competing and conflicting values exist both within individuals and whole societies, making measurement and interpretation</w:t>
      </w:r>
      <w:r>
        <w:rPr>
          <w:rFonts w:ascii="Arial" w:hAnsi="Arial" w:cs="Arial"/>
        </w:rPr>
        <w:t xml:space="preserve"> of values</w:t>
      </w:r>
      <w:r w:rsidRPr="00C921ED">
        <w:rPr>
          <w:rFonts w:ascii="Arial" w:hAnsi="Arial" w:cs="Arial"/>
        </w:rPr>
        <w:t xml:space="preserve"> a task of both art and science.</w:t>
      </w:r>
      <w:r>
        <w:rPr>
          <w:rFonts w:ascii="Arial" w:hAnsi="Arial" w:cs="Arial"/>
        </w:rPr>
        <w:t xml:space="preserve"> The insights gleaned from this difficult task can have substantial implications for individual choices and policy decisions.</w:t>
      </w:r>
      <w:r w:rsidRPr="00C921ED">
        <w:rPr>
          <w:rFonts w:ascii="Arial" w:hAnsi="Arial" w:cs="Arial"/>
        </w:rPr>
        <w:t xml:space="preserve"> </w:t>
      </w:r>
    </w:p>
    <w:p w14:paraId="554138F4" w14:textId="77777777" w:rsidR="00780F3C" w:rsidRPr="00C921ED" w:rsidRDefault="00780F3C" w:rsidP="009A3910">
      <w:pPr>
        <w:spacing w:after="0" w:line="276" w:lineRule="auto"/>
        <w:rPr>
          <w:rFonts w:ascii="Arial" w:hAnsi="Arial" w:cs="Arial"/>
        </w:rPr>
      </w:pPr>
    </w:p>
    <w:p w14:paraId="4232CD7F" w14:textId="77777777" w:rsidR="00780F3C" w:rsidRPr="00C921ED" w:rsidRDefault="00780F3C" w:rsidP="009A3910">
      <w:pPr>
        <w:spacing w:after="0" w:line="276" w:lineRule="auto"/>
        <w:rPr>
          <w:rFonts w:ascii="Arial" w:hAnsi="Arial" w:cs="Arial"/>
        </w:rPr>
      </w:pPr>
      <w:r>
        <w:rPr>
          <w:rFonts w:ascii="Arial" w:hAnsi="Arial" w:cs="Arial"/>
        </w:rPr>
        <w:t xml:space="preserve">Our research continues to improve to assess the values of Oregonians more accurately and comprehensively. The </w:t>
      </w:r>
      <w:hyperlink r:id="rId13" w:history="1">
        <w:r>
          <w:rPr>
            <w:rStyle w:val="Hyperlink"/>
            <w:rFonts w:ascii="Arial" w:hAnsi="Arial" w:cs="Arial"/>
          </w:rPr>
          <w:t>Oregon Values and Beliefs Center</w:t>
        </w:r>
      </w:hyperlink>
      <w:r w:rsidRPr="00C921ED">
        <w:rPr>
          <w:rFonts w:ascii="Arial" w:hAnsi="Arial" w:cs="Arial"/>
        </w:rPr>
        <w:t xml:space="preserve"> has responded to changes</w:t>
      </w:r>
      <w:r>
        <w:rPr>
          <w:rFonts w:ascii="Arial" w:hAnsi="Arial" w:cs="Arial"/>
        </w:rPr>
        <w:t xml:space="preserve"> in opinion surveying</w:t>
      </w:r>
      <w:r w:rsidRPr="00C921ED">
        <w:rPr>
          <w:rFonts w:ascii="Arial" w:hAnsi="Arial" w:cs="Arial"/>
        </w:rPr>
        <w:t xml:space="preserve"> by introducing new methods and technologies. The 1992 study</w:t>
      </w:r>
      <w:r>
        <w:rPr>
          <w:rFonts w:ascii="Arial" w:hAnsi="Arial" w:cs="Arial"/>
        </w:rPr>
        <w:t>, for example,</w:t>
      </w:r>
      <w:r w:rsidRPr="00C921ED">
        <w:rPr>
          <w:rFonts w:ascii="Arial" w:hAnsi="Arial" w:cs="Arial"/>
        </w:rPr>
        <w:t xml:space="preserve"> was administered by people coming to a central location and completing long paper-based surveys. The 2002 and 2013 studies </w:t>
      </w:r>
      <w:r>
        <w:rPr>
          <w:rFonts w:ascii="Arial" w:hAnsi="Arial" w:cs="Arial"/>
        </w:rPr>
        <w:t xml:space="preserve">were </w:t>
      </w:r>
      <w:r w:rsidRPr="00C921ED">
        <w:rPr>
          <w:rFonts w:ascii="Arial" w:hAnsi="Arial" w:cs="Arial"/>
        </w:rPr>
        <w:t xml:space="preserve">administered primarily using random dial telephone interviewing. </w:t>
      </w:r>
    </w:p>
    <w:p w14:paraId="32024759" w14:textId="77777777" w:rsidR="00780F3C" w:rsidRPr="00C921ED" w:rsidRDefault="00780F3C" w:rsidP="009A3910">
      <w:pPr>
        <w:spacing w:after="0" w:line="276" w:lineRule="auto"/>
        <w:rPr>
          <w:rFonts w:ascii="Arial" w:hAnsi="Arial" w:cs="Arial"/>
        </w:rPr>
      </w:pPr>
    </w:p>
    <w:p w14:paraId="1C77DC61" w14:textId="77777777" w:rsidR="00780F3C" w:rsidRPr="00C921ED" w:rsidRDefault="00780F3C" w:rsidP="009A3910">
      <w:pPr>
        <w:spacing w:after="0" w:line="276" w:lineRule="auto"/>
        <w:rPr>
          <w:rFonts w:ascii="Arial" w:hAnsi="Arial" w:cs="Arial"/>
        </w:rPr>
      </w:pPr>
      <w:r>
        <w:rPr>
          <w:rFonts w:ascii="Arial" w:hAnsi="Arial" w:cs="Arial"/>
        </w:rPr>
        <w:t xml:space="preserve">New tools exist today to confront new social practices and norms. </w:t>
      </w:r>
      <w:r w:rsidRPr="00C921ED">
        <w:rPr>
          <w:rFonts w:ascii="Arial" w:hAnsi="Arial" w:cs="Arial"/>
        </w:rPr>
        <w:t xml:space="preserve">The past ten years have seen random sample telephone survey participation rates continue to decline due primarily to caller ID devices, no-call lists, robocalling, and “survey fatigue” as surveying has become practically ubiquitous. This has made it impossible to obtain representative samples and ensure valid research findings using the telephone alone. </w:t>
      </w:r>
      <w:r>
        <w:rPr>
          <w:rFonts w:ascii="Arial" w:hAnsi="Arial" w:cs="Arial"/>
        </w:rPr>
        <w:t>In response, OVBC has implemented</w:t>
      </w:r>
      <w:r w:rsidRPr="00C921ED">
        <w:rPr>
          <w:rFonts w:ascii="Arial" w:hAnsi="Arial" w:cs="Arial"/>
        </w:rPr>
        <w:t xml:space="preserve"> a more diverse quantitative source of respondents than previous surveys (i.e., hybrid sampling). For this 2023 study, we used professionally maintained online panels, self-administered surveys, and community partners’ contact lists.  </w:t>
      </w:r>
    </w:p>
    <w:p w14:paraId="3D4E2DCF" w14:textId="77777777" w:rsidR="00780F3C" w:rsidRPr="00C921ED" w:rsidRDefault="00780F3C" w:rsidP="009A3910">
      <w:pPr>
        <w:spacing w:after="0" w:line="276" w:lineRule="auto"/>
        <w:rPr>
          <w:rFonts w:ascii="Arial" w:hAnsi="Arial" w:cs="Arial"/>
        </w:rPr>
      </w:pPr>
    </w:p>
    <w:p w14:paraId="7B403D5B" w14:textId="7EFB218C" w:rsidR="00780F3C" w:rsidRPr="00C921ED" w:rsidRDefault="00780F3C" w:rsidP="009A3910">
      <w:pPr>
        <w:spacing w:after="0" w:line="276" w:lineRule="auto"/>
        <w:rPr>
          <w:rFonts w:ascii="Arial" w:hAnsi="Arial" w:cs="Arial"/>
        </w:rPr>
      </w:pPr>
      <w:r w:rsidRPr="3BE5B6BE">
        <w:rPr>
          <w:rFonts w:ascii="Arial" w:hAnsi="Arial" w:cs="Arial"/>
        </w:rPr>
        <w:t>The survey’s full sample size was n=3,</w:t>
      </w:r>
      <w:r w:rsidR="708296A5" w:rsidRPr="3BE5B6BE">
        <w:rPr>
          <w:rFonts w:ascii="Arial" w:hAnsi="Arial" w:cs="Arial"/>
        </w:rPr>
        <w:t>414</w:t>
      </w:r>
      <w:r w:rsidRPr="3BE5B6BE">
        <w:rPr>
          <w:rFonts w:ascii="Arial" w:hAnsi="Arial" w:cs="Arial"/>
        </w:rPr>
        <w:t xml:space="preserve"> Oregonians and some residents from Washington</w:t>
      </w:r>
      <w:r w:rsidR="00812101" w:rsidRPr="3BE5B6BE">
        <w:rPr>
          <w:rFonts w:ascii="Arial" w:hAnsi="Arial" w:cs="Arial"/>
        </w:rPr>
        <w:t>, northern California,</w:t>
      </w:r>
      <w:r w:rsidRPr="3BE5B6BE">
        <w:rPr>
          <w:rFonts w:ascii="Arial" w:hAnsi="Arial" w:cs="Arial"/>
        </w:rPr>
        <w:t xml:space="preserve"> and Colorado who were used for non-Oregon-related questions to increase the size of specific population subgroups and enhance analysis and reporting. Altogether the sample size was sufficient to assess Oregonians’ values and beliefs generally, to learn how Oregonians feel about different planning and policy-making issues, and to review findings by multiple subgroups.  A Spanish version of the questionnaire was developed for the study in partnership with </w:t>
      </w:r>
      <w:hyperlink r:id="rId14">
        <w:r w:rsidRPr="3BE5B6BE">
          <w:rPr>
            <w:rStyle w:val="Hyperlink"/>
            <w:rFonts w:ascii="Arial" w:hAnsi="Arial" w:cs="Arial"/>
          </w:rPr>
          <w:t>Crosscultural Now</w:t>
        </w:r>
      </w:hyperlink>
      <w:r w:rsidRPr="3BE5B6BE">
        <w:rPr>
          <w:rFonts w:ascii="Arial" w:hAnsi="Arial" w:cs="Arial"/>
        </w:rPr>
        <w:t xml:space="preserve">, a Eugene-based MBE and WBE; the values and beliefs of Spanish-speaking Oregonians are included in the findings.  </w:t>
      </w:r>
    </w:p>
    <w:p w14:paraId="6A7EC01F" w14:textId="77777777" w:rsidR="00780F3C" w:rsidRPr="00C921ED" w:rsidRDefault="00780F3C" w:rsidP="009A3910">
      <w:pPr>
        <w:spacing w:after="0" w:line="276" w:lineRule="auto"/>
        <w:rPr>
          <w:rFonts w:ascii="Arial" w:hAnsi="Arial" w:cs="Arial"/>
        </w:rPr>
      </w:pPr>
    </w:p>
    <w:p w14:paraId="1B9D4D0A" w14:textId="0F1BEFBF" w:rsidR="00780F3C" w:rsidRPr="00C921ED" w:rsidRDefault="00780F3C" w:rsidP="009A3910">
      <w:pPr>
        <w:spacing w:after="0" w:line="276" w:lineRule="auto"/>
        <w:rPr>
          <w:rFonts w:ascii="Arial" w:hAnsi="Arial" w:cs="Arial"/>
          <w:color w:val="000000"/>
        </w:rPr>
      </w:pPr>
      <w:r w:rsidRPr="00C921ED">
        <w:rPr>
          <w:rFonts w:ascii="Arial" w:hAnsi="Arial" w:cs="Arial"/>
          <w:color w:val="000000"/>
        </w:rPr>
        <w:t>To ensure a representative sample, demographic quotas were set, and the data was weighted by area</w:t>
      </w:r>
      <w:r>
        <w:rPr>
          <w:rFonts w:ascii="Arial" w:hAnsi="Arial" w:cs="Arial"/>
          <w:color w:val="000000"/>
        </w:rPr>
        <w:t>, gender, age, education, and race/ethnicity.</w:t>
      </w:r>
    </w:p>
    <w:p w14:paraId="7CA1420F" w14:textId="77777777" w:rsidR="00780F3C" w:rsidRPr="00C921ED" w:rsidRDefault="00780F3C" w:rsidP="009A3910">
      <w:pPr>
        <w:spacing w:after="0" w:line="276" w:lineRule="auto"/>
        <w:rPr>
          <w:rFonts w:ascii="Arial" w:hAnsi="Arial" w:cs="Arial"/>
        </w:rPr>
      </w:pPr>
    </w:p>
    <w:p w14:paraId="517039F3" w14:textId="03B089C7" w:rsidR="00780F3C" w:rsidRPr="00C921ED" w:rsidRDefault="00780F3C" w:rsidP="009A3910">
      <w:pPr>
        <w:spacing w:after="0" w:line="276" w:lineRule="auto"/>
        <w:rPr>
          <w:rFonts w:ascii="Arial" w:hAnsi="Arial" w:cs="Arial"/>
        </w:rPr>
      </w:pPr>
      <w:r>
        <w:rPr>
          <w:rFonts w:ascii="Arial" w:hAnsi="Arial" w:cs="Arial"/>
        </w:rPr>
        <w:t>OVBC employed a</w:t>
      </w:r>
      <w:r w:rsidRPr="00C921ED">
        <w:rPr>
          <w:rFonts w:ascii="Arial" w:hAnsi="Arial" w:cs="Arial"/>
        </w:rPr>
        <w:t xml:space="preserve"> variety of quality control and security measures to ensure valid findings, including questionnaire pre-testing</w:t>
      </w:r>
      <w:r>
        <w:rPr>
          <w:rFonts w:ascii="Arial" w:hAnsi="Arial" w:cs="Arial"/>
        </w:rPr>
        <w:t xml:space="preserve"> for clarity and bias, </w:t>
      </w:r>
      <w:r w:rsidRPr="00C921ED">
        <w:rPr>
          <w:rFonts w:ascii="Arial" w:hAnsi="Arial" w:cs="Arial"/>
        </w:rPr>
        <w:t xml:space="preserve">using a captcha question to confirm that the respondent was a human </w:t>
      </w:r>
      <w:r>
        <w:rPr>
          <w:rFonts w:ascii="Arial" w:hAnsi="Arial" w:cs="Arial"/>
        </w:rPr>
        <w:t xml:space="preserve">completing the online survey </w:t>
      </w:r>
      <w:r w:rsidRPr="00C921ED">
        <w:rPr>
          <w:rFonts w:ascii="Arial" w:hAnsi="Arial" w:cs="Arial"/>
        </w:rPr>
        <w:t xml:space="preserve">and not an automated program, real-time monitoring of online data collection, </w:t>
      </w:r>
      <w:r w:rsidR="00822CD9">
        <w:rPr>
          <w:rFonts w:ascii="Arial" w:hAnsi="Arial" w:cs="Arial"/>
        </w:rPr>
        <w:t xml:space="preserve">use of </w:t>
      </w:r>
      <w:r w:rsidR="00B62ACF">
        <w:rPr>
          <w:rFonts w:ascii="Arial" w:hAnsi="Arial" w:cs="Arial"/>
        </w:rPr>
        <w:t xml:space="preserve">a survey rewards </w:t>
      </w:r>
      <w:r w:rsidR="001B54B4">
        <w:rPr>
          <w:rFonts w:ascii="Arial" w:hAnsi="Arial" w:cs="Arial"/>
        </w:rPr>
        <w:t xml:space="preserve">program </w:t>
      </w:r>
      <w:r w:rsidR="00B62ACF">
        <w:rPr>
          <w:rFonts w:ascii="Arial" w:hAnsi="Arial" w:cs="Arial"/>
        </w:rPr>
        <w:t>(i.e., incentive</w:t>
      </w:r>
      <w:r w:rsidR="001B54B4">
        <w:rPr>
          <w:rFonts w:ascii="Arial" w:hAnsi="Arial" w:cs="Arial"/>
        </w:rPr>
        <w:t xml:space="preserve"> program</w:t>
      </w:r>
      <w:r w:rsidR="00B62ACF">
        <w:rPr>
          <w:rFonts w:ascii="Arial" w:hAnsi="Arial" w:cs="Arial"/>
        </w:rPr>
        <w:t>)</w:t>
      </w:r>
      <w:r w:rsidR="00D701C0">
        <w:rPr>
          <w:rFonts w:ascii="Arial" w:hAnsi="Arial" w:cs="Arial"/>
        </w:rPr>
        <w:t>,</w:t>
      </w:r>
      <w:r w:rsidR="00E62A95">
        <w:rPr>
          <w:rFonts w:ascii="Arial" w:hAnsi="Arial" w:cs="Arial"/>
        </w:rPr>
        <w:t xml:space="preserve"> </w:t>
      </w:r>
      <w:r w:rsidRPr="00C921ED">
        <w:rPr>
          <w:rFonts w:ascii="Arial" w:hAnsi="Arial" w:cs="Arial"/>
        </w:rPr>
        <w:t xml:space="preserve">and reviewing every completed questionnaire for </w:t>
      </w:r>
      <w:r w:rsidR="00816AD3">
        <w:rPr>
          <w:rFonts w:ascii="Arial" w:hAnsi="Arial" w:cs="Arial"/>
        </w:rPr>
        <w:t xml:space="preserve">the </w:t>
      </w:r>
      <w:r w:rsidRPr="00C921ED">
        <w:rPr>
          <w:rFonts w:ascii="Arial" w:hAnsi="Arial" w:cs="Arial"/>
        </w:rPr>
        <w:t>time of completion, consistent responses, etc.</w:t>
      </w:r>
    </w:p>
    <w:p w14:paraId="596C0CE5" w14:textId="77777777" w:rsidR="00780F3C" w:rsidRDefault="00780F3C" w:rsidP="009A3910">
      <w:pPr>
        <w:spacing w:after="0" w:line="276" w:lineRule="auto"/>
        <w:rPr>
          <w:rFonts w:ascii="Arial" w:hAnsi="Arial" w:cs="Arial"/>
        </w:rPr>
      </w:pPr>
    </w:p>
    <w:p w14:paraId="2137A36E" w14:textId="77777777" w:rsidR="00780F3C" w:rsidRDefault="00780F3C" w:rsidP="009A3910">
      <w:pPr>
        <w:spacing w:after="0" w:line="276" w:lineRule="auto"/>
        <w:rPr>
          <w:rFonts w:ascii="Arial" w:hAnsi="Arial" w:cs="Arial"/>
        </w:rPr>
      </w:pPr>
      <w:r>
        <w:rPr>
          <w:rFonts w:ascii="Arial" w:hAnsi="Arial" w:cs="Arial"/>
        </w:rPr>
        <w:t xml:space="preserve">In addition to descriptive analysis, the study used cluster analysis to develop a </w:t>
      </w:r>
      <w:r w:rsidRPr="005453D3">
        <w:rPr>
          <w:rFonts w:ascii="Arial" w:hAnsi="Arial" w:cs="Arial"/>
          <w:b/>
          <w:bCs/>
        </w:rPr>
        <w:t>typology of Oregonians’ values and beliefs</w:t>
      </w:r>
      <w:r>
        <w:rPr>
          <w:rFonts w:ascii="Arial" w:hAnsi="Arial" w:cs="Arial"/>
        </w:rPr>
        <w:t xml:space="preserve"> which concludes that regardless of political orientation, Oregonians can find common ground on key public policy issues.  </w:t>
      </w:r>
    </w:p>
    <w:p w14:paraId="6E857E90" w14:textId="77777777" w:rsidR="00780F3C" w:rsidRPr="00C921ED" w:rsidRDefault="00780F3C" w:rsidP="009A3910">
      <w:pPr>
        <w:spacing w:after="0" w:line="276" w:lineRule="auto"/>
        <w:rPr>
          <w:rFonts w:ascii="Arial" w:hAnsi="Arial" w:cs="Arial"/>
        </w:rPr>
      </w:pPr>
      <w:r>
        <w:rPr>
          <w:rFonts w:ascii="Arial" w:hAnsi="Arial" w:cs="Arial"/>
        </w:rPr>
        <w:t xml:space="preserve"> </w:t>
      </w:r>
    </w:p>
    <w:p w14:paraId="12553EB8" w14:textId="26B30271" w:rsidR="00780F3C" w:rsidRPr="00C921ED" w:rsidRDefault="00780F3C" w:rsidP="3BE5B6BE">
      <w:pPr>
        <w:spacing w:after="0" w:line="276" w:lineRule="auto"/>
        <w:rPr>
          <w:rFonts w:ascii="Arial" w:hAnsi="Arial" w:cs="Arial"/>
          <w:color w:val="000000"/>
        </w:rPr>
      </w:pPr>
      <w:r w:rsidRPr="3BE5B6BE">
        <w:rPr>
          <w:rFonts w:ascii="Arial" w:eastAsia="Verdana" w:hAnsi="Arial" w:cs="Arial"/>
          <w:color w:val="000000" w:themeColor="text1"/>
          <w:u w:val="single"/>
        </w:rPr>
        <w:t>Statement of Limitations</w:t>
      </w:r>
      <w:r w:rsidRPr="3BE5B6BE">
        <w:rPr>
          <w:rFonts w:ascii="Arial" w:eastAsia="Verdana" w:hAnsi="Arial" w:cs="Arial"/>
          <w:color w:val="000000" w:themeColor="text1"/>
        </w:rPr>
        <w:t xml:space="preserve">: </w:t>
      </w:r>
      <w:r w:rsidRPr="3BE5B6BE">
        <w:rPr>
          <w:rFonts w:ascii="Arial" w:hAnsi="Arial" w:cs="Arial"/>
          <w:color w:val="000000" w:themeColor="text1"/>
        </w:rPr>
        <w:t xml:space="preserve">Any sampling of opinions or attitudes is subject to a margin of error. The margin of error is a standard statistical calculation </w:t>
      </w:r>
      <w:r w:rsidRPr="3BE5B6BE">
        <w:rPr>
          <w:rFonts w:ascii="Arial" w:eastAsia="Verdana" w:hAnsi="Arial" w:cs="Arial"/>
          <w:color w:val="000000" w:themeColor="text1"/>
        </w:rPr>
        <w:t xml:space="preserve">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w:t>
      </w:r>
      <w:r w:rsidRPr="3BE5B6BE">
        <w:rPr>
          <w:rFonts w:ascii="Arial" w:hAnsi="Arial" w:cs="Arial"/>
          <w:color w:val="000000" w:themeColor="text1"/>
        </w:rPr>
        <w:t>This survey’s margin of error for the full sample (n=3,</w:t>
      </w:r>
      <w:r w:rsidR="1441819F" w:rsidRPr="3BE5B6BE">
        <w:rPr>
          <w:rFonts w:ascii="Arial" w:hAnsi="Arial" w:cs="Arial"/>
          <w:color w:val="000000" w:themeColor="text1"/>
        </w:rPr>
        <w:t>414</w:t>
      </w:r>
      <w:r w:rsidRPr="3BE5B6BE">
        <w:rPr>
          <w:rFonts w:ascii="Arial" w:hAnsi="Arial" w:cs="Arial"/>
          <w:color w:val="000000" w:themeColor="text1"/>
        </w:rPr>
        <w:t xml:space="preserve">) is ±1.60%. </w:t>
      </w:r>
    </w:p>
    <w:p w14:paraId="6B53DB9A" w14:textId="77777777" w:rsidR="00780F3C" w:rsidRPr="00C921ED" w:rsidRDefault="00780F3C" w:rsidP="009A3910">
      <w:pPr>
        <w:spacing w:after="0" w:line="276" w:lineRule="auto"/>
        <w:rPr>
          <w:rFonts w:ascii="Arial" w:hAnsi="Arial" w:cs="Arial"/>
          <w:bCs/>
          <w:color w:val="000000"/>
          <w:u w:val="single"/>
        </w:rPr>
      </w:pPr>
    </w:p>
    <w:p w14:paraId="0B1C9D15" w14:textId="77777777" w:rsidR="00780F3C" w:rsidRPr="00C921ED" w:rsidRDefault="00780F3C" w:rsidP="009A3910">
      <w:pPr>
        <w:spacing w:after="0" w:line="276" w:lineRule="auto"/>
        <w:rPr>
          <w:rFonts w:ascii="Arial" w:hAnsi="Arial" w:cs="Arial"/>
        </w:rPr>
      </w:pPr>
      <w:r w:rsidRPr="00C921ED">
        <w:rPr>
          <w:rFonts w:ascii="Arial" w:hAnsi="Arial" w:cs="Arial"/>
          <w:b/>
        </w:rPr>
        <w:t xml:space="preserve">Can opinion research be trusted?  </w:t>
      </w:r>
      <w:r w:rsidRPr="00C921ED">
        <w:rPr>
          <w:rFonts w:ascii="Arial" w:hAnsi="Arial" w:cs="Arial"/>
        </w:rPr>
        <w:t xml:space="preserve">Opinion research deserves many caveats which we cannot possibly cover in a brief paragraph or two. </w:t>
      </w:r>
      <w:r>
        <w:rPr>
          <w:rFonts w:ascii="Arial" w:hAnsi="Arial" w:cs="Arial"/>
        </w:rPr>
        <w:t>OVBC</w:t>
      </w:r>
      <w:r w:rsidRPr="00C921ED">
        <w:rPr>
          <w:rFonts w:ascii="Arial" w:hAnsi="Arial" w:cs="Arial"/>
        </w:rPr>
        <w:t xml:space="preserve"> readily acknowledge</w:t>
      </w:r>
      <w:r>
        <w:rPr>
          <w:rFonts w:ascii="Arial" w:hAnsi="Arial" w:cs="Arial"/>
        </w:rPr>
        <w:t>s that no perfect methodology exists to solicit opinions.</w:t>
      </w:r>
      <w:r w:rsidRPr="00C921ED">
        <w:rPr>
          <w:rFonts w:ascii="Arial" w:hAnsi="Arial" w:cs="Arial"/>
        </w:rPr>
        <w:t xml:space="preserve">  </w:t>
      </w:r>
      <w:r>
        <w:rPr>
          <w:rFonts w:ascii="Arial" w:hAnsi="Arial" w:cs="Arial"/>
        </w:rPr>
        <w:t>All of the</w:t>
      </w:r>
      <w:r w:rsidRPr="00C921ED">
        <w:rPr>
          <w:rFonts w:ascii="Arial" w:hAnsi="Arial" w:cs="Arial"/>
        </w:rPr>
        <w:t xml:space="preserve"> many techniques and methods</w:t>
      </w:r>
      <w:r>
        <w:rPr>
          <w:rFonts w:ascii="Arial" w:hAnsi="Arial" w:cs="Arial"/>
        </w:rPr>
        <w:t xml:space="preserve"> fail to completely account for bias and eliminate errors.  </w:t>
      </w:r>
      <w:r w:rsidRPr="00C921ED">
        <w:rPr>
          <w:rFonts w:ascii="Arial" w:hAnsi="Arial" w:cs="Arial"/>
        </w:rPr>
        <w:t xml:space="preserve">While acknowledging this, </w:t>
      </w:r>
      <w:r>
        <w:rPr>
          <w:rFonts w:ascii="Arial" w:hAnsi="Arial" w:cs="Arial"/>
        </w:rPr>
        <w:t xml:space="preserve">OVBC has yet to come across a better methodology </w:t>
      </w:r>
      <w:r w:rsidRPr="00C921ED">
        <w:rPr>
          <w:rFonts w:ascii="Arial" w:hAnsi="Arial" w:cs="Arial"/>
        </w:rPr>
        <w:t xml:space="preserve">for reaching a true cross-section of citizens who often are not asked their opinion about germane and pressing issues of our times. Opinion surveying is not an end nor the last word on any topic, rather just a reasonable generalization of the contours of cultural attitude within the constraints of the selected questions.  </w:t>
      </w:r>
    </w:p>
    <w:p w14:paraId="63C2E51A" w14:textId="77777777" w:rsidR="00780F3C" w:rsidRPr="00C921ED" w:rsidRDefault="00780F3C" w:rsidP="009A3910">
      <w:pPr>
        <w:spacing w:after="0" w:line="276" w:lineRule="auto"/>
        <w:rPr>
          <w:rFonts w:ascii="Arial" w:hAnsi="Arial" w:cs="Arial"/>
        </w:rPr>
      </w:pPr>
    </w:p>
    <w:p w14:paraId="46DBF24F" w14:textId="77777777" w:rsidR="00780F3C" w:rsidRPr="00C921ED" w:rsidRDefault="00780F3C" w:rsidP="009A3910">
      <w:pPr>
        <w:spacing w:after="0" w:line="276" w:lineRule="auto"/>
        <w:rPr>
          <w:rFonts w:ascii="Arial" w:hAnsi="Arial" w:cs="Arial"/>
        </w:rPr>
      </w:pPr>
      <w:r>
        <w:rPr>
          <w:rFonts w:ascii="Arial" w:hAnsi="Arial" w:cs="Arial"/>
        </w:rPr>
        <w:t>In addition to the quality control measure described above, t</w:t>
      </w:r>
      <w:r w:rsidRPr="00C921ED">
        <w:rPr>
          <w:rFonts w:ascii="Arial" w:hAnsi="Arial" w:cs="Arial"/>
        </w:rPr>
        <w:t xml:space="preserve">he </w:t>
      </w:r>
      <w:r>
        <w:rPr>
          <w:rFonts w:ascii="Arial" w:hAnsi="Arial" w:cs="Arial"/>
        </w:rPr>
        <w:t xml:space="preserve">use of open-ended questions and comment boxes </w:t>
      </w:r>
      <w:r w:rsidRPr="00C921ED">
        <w:rPr>
          <w:rFonts w:ascii="Arial" w:hAnsi="Arial" w:cs="Arial"/>
        </w:rPr>
        <w:t xml:space="preserve">throughout the survey </w:t>
      </w:r>
      <w:r>
        <w:rPr>
          <w:rFonts w:ascii="Arial" w:hAnsi="Arial" w:cs="Arial"/>
        </w:rPr>
        <w:t xml:space="preserve">permitted </w:t>
      </w:r>
      <w:r w:rsidRPr="00C921ED">
        <w:rPr>
          <w:rFonts w:ascii="Arial" w:hAnsi="Arial" w:cs="Arial"/>
        </w:rPr>
        <w:t xml:space="preserve">respondents to offer their independent and unique views </w:t>
      </w:r>
      <w:r>
        <w:rPr>
          <w:rFonts w:ascii="Arial" w:hAnsi="Arial" w:cs="Arial"/>
        </w:rPr>
        <w:t>of</w:t>
      </w:r>
      <w:r w:rsidRPr="00C921ED">
        <w:rPr>
          <w:rFonts w:ascii="Arial" w:hAnsi="Arial" w:cs="Arial"/>
        </w:rPr>
        <w:t xml:space="preserve"> what the designers ha</w:t>
      </w:r>
      <w:r>
        <w:rPr>
          <w:rFonts w:ascii="Arial" w:hAnsi="Arial" w:cs="Arial"/>
        </w:rPr>
        <w:t xml:space="preserve">d </w:t>
      </w:r>
      <w:r w:rsidRPr="00C921ED">
        <w:rPr>
          <w:rFonts w:ascii="Arial" w:hAnsi="Arial" w:cs="Arial"/>
        </w:rPr>
        <w:t xml:space="preserve">missed or misstated. Integrating these comments into extended research </w:t>
      </w:r>
      <w:r>
        <w:rPr>
          <w:rFonts w:ascii="Arial" w:hAnsi="Arial" w:cs="Arial"/>
        </w:rPr>
        <w:t>allows</w:t>
      </w:r>
      <w:r w:rsidRPr="00C921ED">
        <w:rPr>
          <w:rFonts w:ascii="Arial" w:hAnsi="Arial" w:cs="Arial"/>
        </w:rPr>
        <w:t xml:space="preserve"> the OVB</w:t>
      </w:r>
      <w:r>
        <w:rPr>
          <w:rFonts w:ascii="Arial" w:hAnsi="Arial" w:cs="Arial"/>
        </w:rPr>
        <w:t>C</w:t>
      </w:r>
      <w:r w:rsidRPr="00C921ED">
        <w:rPr>
          <w:rFonts w:ascii="Arial" w:hAnsi="Arial" w:cs="Arial"/>
        </w:rPr>
        <w:t xml:space="preserve"> process</w:t>
      </w:r>
      <w:r>
        <w:rPr>
          <w:rFonts w:ascii="Arial" w:hAnsi="Arial" w:cs="Arial"/>
        </w:rPr>
        <w:t xml:space="preserve"> to act more as a community forum rather than a simple aggregator of information.</w:t>
      </w:r>
      <w:r w:rsidRPr="00C921ED">
        <w:rPr>
          <w:rFonts w:ascii="Arial" w:hAnsi="Arial" w:cs="Arial"/>
        </w:rPr>
        <w:t xml:space="preserve"> </w:t>
      </w:r>
      <w:r>
        <w:rPr>
          <w:rFonts w:ascii="Arial" w:hAnsi="Arial" w:cs="Arial"/>
        </w:rPr>
        <w:t>OVBC</w:t>
      </w:r>
      <w:r w:rsidRPr="00C921ED">
        <w:rPr>
          <w:rFonts w:ascii="Arial" w:hAnsi="Arial" w:cs="Arial"/>
        </w:rPr>
        <w:t xml:space="preserve"> therefore ask</w:t>
      </w:r>
      <w:r>
        <w:rPr>
          <w:rFonts w:ascii="Arial" w:hAnsi="Arial" w:cs="Arial"/>
        </w:rPr>
        <w:t>s</w:t>
      </w:r>
      <w:r w:rsidRPr="00C921ED">
        <w:rPr>
          <w:rFonts w:ascii="Arial" w:hAnsi="Arial" w:cs="Arial"/>
        </w:rPr>
        <w:t xml:space="preserve"> you </w:t>
      </w:r>
      <w:r>
        <w:rPr>
          <w:rFonts w:ascii="Arial" w:hAnsi="Arial" w:cs="Arial"/>
        </w:rPr>
        <w:t>to understand</w:t>
      </w:r>
      <w:r w:rsidRPr="00C921ED">
        <w:rPr>
          <w:rFonts w:ascii="Arial" w:hAnsi="Arial" w:cs="Arial"/>
        </w:rPr>
        <w:t xml:space="preserve"> that no single project or person can expect to ask all the right questions. </w:t>
      </w:r>
    </w:p>
    <w:p w14:paraId="7EEB8EB2" w14:textId="77777777" w:rsidR="00780F3C" w:rsidRPr="00C921ED" w:rsidRDefault="00780F3C" w:rsidP="009A3910">
      <w:pPr>
        <w:spacing w:after="0" w:line="276" w:lineRule="auto"/>
        <w:rPr>
          <w:rFonts w:ascii="Arial" w:hAnsi="Arial" w:cs="Arial"/>
        </w:rPr>
      </w:pPr>
    </w:p>
    <w:p w14:paraId="2DCE463D" w14:textId="77777777" w:rsidR="00780F3C" w:rsidRPr="00C921ED" w:rsidRDefault="00780F3C" w:rsidP="009A3910">
      <w:pPr>
        <w:spacing w:after="0" w:line="276" w:lineRule="auto"/>
        <w:rPr>
          <w:rFonts w:ascii="Arial" w:hAnsi="Arial" w:cs="Arial"/>
        </w:rPr>
      </w:pPr>
      <w:r w:rsidRPr="00C921ED">
        <w:rPr>
          <w:rFonts w:ascii="Arial" w:hAnsi="Arial" w:cs="Arial"/>
        </w:rPr>
        <w:t>The project team invites all citizens to examine, critique</w:t>
      </w:r>
      <w:r>
        <w:rPr>
          <w:rFonts w:ascii="Arial" w:hAnsi="Arial" w:cs="Arial"/>
        </w:rPr>
        <w:t>,</w:t>
      </w:r>
      <w:r w:rsidRPr="00C921ED">
        <w:rPr>
          <w:rFonts w:ascii="Arial" w:hAnsi="Arial" w:cs="Arial"/>
        </w:rPr>
        <w:t xml:space="preserve"> and contribute insights and information to contribute to making Oregon the state we aspire to be.  The project maintains an information and public involvement feedback portal on its website.   </w:t>
      </w:r>
    </w:p>
    <w:p w14:paraId="5D696A80" w14:textId="77777777" w:rsidR="00780F3C" w:rsidRPr="00C921ED" w:rsidRDefault="00780F3C" w:rsidP="009A3910">
      <w:pPr>
        <w:spacing w:after="0" w:line="276" w:lineRule="auto"/>
        <w:rPr>
          <w:rFonts w:ascii="Arial" w:hAnsi="Arial" w:cs="Arial"/>
          <w:b/>
        </w:rPr>
      </w:pPr>
    </w:p>
    <w:p w14:paraId="666CA09A" w14:textId="129B819E" w:rsidR="00BF7482" w:rsidRDefault="00F6734E" w:rsidP="3BE5B6BE">
      <w:pPr>
        <w:spacing w:after="0" w:line="276" w:lineRule="auto"/>
        <w:rPr>
          <w:rFonts w:ascii="Arial" w:eastAsia="Arial" w:hAnsi="Arial" w:cs="Arial"/>
        </w:rPr>
      </w:pPr>
      <w:hyperlink r:id="rId15">
        <w:r w:rsidR="00780F3C" w:rsidRPr="3BE5B6BE">
          <w:rPr>
            <w:rStyle w:val="Hyperlink"/>
            <w:rFonts w:ascii="Arial" w:hAnsi="Arial" w:cs="Arial"/>
          </w:rPr>
          <w:t>Oregon Values and Beliefs Center:</w:t>
        </w:r>
      </w:hyperlink>
      <w:r w:rsidR="00780F3C" w:rsidRPr="3BE5B6BE">
        <w:rPr>
          <w:rFonts w:ascii="Arial" w:hAnsi="Arial" w:cs="Arial"/>
          <w:b/>
          <w:bCs/>
          <w:color w:val="000000" w:themeColor="text1"/>
        </w:rPr>
        <w:t xml:space="preserve"> </w:t>
      </w:r>
      <w:r w:rsidR="00780F3C" w:rsidRPr="3BE5B6BE">
        <w:rPr>
          <w:rFonts w:ascii="Arial" w:eastAsia="Arial" w:hAnsi="Arial" w:cs="Arial"/>
        </w:rPr>
        <w:t>This research was completed as a community service by the Oregon Values and Beliefs Center. OVBC is an independent and non-partisan organization and an Oregon charitable nonprofit corporation. Representative OVBC projects include opinion research about a variety of topics ranging from agriculture and farming to artificial intelligence (AI).  OVBC has also worked with community partners on projects ranging from race-based crimes for the Asian Health and Service Center, as well as research about early childhood education and the cost of childcare for the Children’s Institute.</w:t>
      </w:r>
    </w:p>
    <w:sectPr w:rsidR="00BF7482" w:rsidSect="002F33DE">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3B5F8" w14:textId="77777777" w:rsidR="002F33DE" w:rsidRDefault="002F33DE" w:rsidP="005F3B98">
      <w:pPr>
        <w:spacing w:after="0" w:line="240" w:lineRule="auto"/>
      </w:pPr>
      <w:r>
        <w:separator/>
      </w:r>
    </w:p>
  </w:endnote>
  <w:endnote w:type="continuationSeparator" w:id="0">
    <w:p w14:paraId="2FE4A402" w14:textId="77777777" w:rsidR="002F33DE" w:rsidRDefault="002F33DE" w:rsidP="005F3B98">
      <w:pPr>
        <w:spacing w:after="0" w:line="240" w:lineRule="auto"/>
      </w:pPr>
      <w:r>
        <w:continuationSeparator/>
      </w:r>
    </w:p>
  </w:endnote>
  <w:endnote w:type="continuationNotice" w:id="1">
    <w:p w14:paraId="2479D19F" w14:textId="77777777" w:rsidR="00E420DA" w:rsidRDefault="00E42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6D3B5" w14:textId="77777777" w:rsidR="002D2836" w:rsidRDefault="002D2836" w:rsidP="002D2836">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color w:val="000000"/>
        <w:sz w:val="16"/>
        <w:szCs w:val="16"/>
      </w:rPr>
      <w:t>2</w:t>
    </w:r>
    <w:r>
      <w:rPr>
        <w:rFonts w:ascii="Arial" w:eastAsia="Arial" w:hAnsi="Arial" w:cs="Arial"/>
        <w:color w:val="000000"/>
        <w:sz w:val="16"/>
        <w:szCs w:val="16"/>
      </w:rPr>
      <w:fldChar w:fldCharType="end"/>
    </w:r>
  </w:p>
  <w:p w14:paraId="6A33BC44" w14:textId="7919F034" w:rsidR="00D04408" w:rsidRDefault="002D2836" w:rsidP="00F06D5F">
    <w:pPr>
      <w:pBdr>
        <w:top w:val="nil"/>
        <w:left w:val="nil"/>
        <w:bottom w:val="nil"/>
        <w:right w:val="nil"/>
        <w:between w:val="nil"/>
      </w:pBdr>
      <w:tabs>
        <w:tab w:val="center" w:pos="4680"/>
        <w:tab w:val="right" w:pos="9360"/>
      </w:tabs>
    </w:pPr>
    <w:r>
      <w:rPr>
        <w:rFonts w:ascii="Arial" w:eastAsia="Arial" w:hAnsi="Arial" w:cs="Arial"/>
        <w:color w:val="000000"/>
        <w:sz w:val="16"/>
        <w:szCs w:val="16"/>
      </w:rPr>
      <w:t>O</w:t>
    </w:r>
    <w:r w:rsidR="00553A49">
      <w:rPr>
        <w:rFonts w:ascii="Arial" w:eastAsia="Arial" w:hAnsi="Arial" w:cs="Arial"/>
        <w:color w:val="000000"/>
        <w:sz w:val="16"/>
        <w:szCs w:val="16"/>
      </w:rPr>
      <w:t>VBC</w:t>
    </w:r>
    <w:r>
      <w:rPr>
        <w:rFonts w:ascii="Arial" w:eastAsia="Arial" w:hAnsi="Arial" w:cs="Arial"/>
        <w:color w:val="000000"/>
        <w:sz w:val="16"/>
        <w:szCs w:val="16"/>
      </w:rPr>
      <w:t xml:space="preserve"> | </w:t>
    </w:r>
    <w:r w:rsidR="00553A49">
      <w:rPr>
        <w:rFonts w:ascii="Arial" w:eastAsia="Arial" w:hAnsi="Arial" w:cs="Arial"/>
        <w:color w:val="000000"/>
        <w:sz w:val="16"/>
        <w:szCs w:val="16"/>
      </w:rPr>
      <w:t xml:space="preserve">2023 </w:t>
    </w:r>
    <w:r w:rsidR="00D034F4">
      <w:rPr>
        <w:rFonts w:ascii="Arial" w:eastAsia="Arial" w:hAnsi="Arial" w:cs="Arial"/>
        <w:color w:val="000000"/>
        <w:sz w:val="16"/>
        <w:szCs w:val="16"/>
      </w:rPr>
      <w:t xml:space="preserve">OREGON </w:t>
    </w:r>
    <w:r w:rsidR="00553A49">
      <w:rPr>
        <w:rFonts w:ascii="Arial" w:eastAsia="Arial" w:hAnsi="Arial" w:cs="Arial"/>
        <w:color w:val="000000"/>
        <w:sz w:val="16"/>
        <w:szCs w:val="16"/>
      </w:rPr>
      <w:t>VALUES AMD BELIEFS</w:t>
    </w:r>
    <w:r w:rsidR="003E20AF">
      <w:rPr>
        <w:rFonts w:ascii="Arial" w:eastAsia="Arial" w:hAnsi="Arial" w:cs="Arial"/>
        <w:color w:val="000000"/>
        <w:sz w:val="16"/>
        <w:szCs w:val="16"/>
      </w:rPr>
      <w:t xml:space="preserve"> TYPOLOGY SURVEY</w:t>
    </w:r>
    <w:r w:rsidR="0022328D">
      <w:rPr>
        <w:rFonts w:ascii="Arial" w:eastAsia="Arial" w:hAnsi="Arial" w:cs="Arial"/>
        <w:color w:val="000000"/>
        <w:sz w:val="16"/>
        <w:szCs w:val="16"/>
      </w:rPr>
      <w:t xml:space="preserve">- FINDING COMMON </w:t>
    </w:r>
    <w:r w:rsidR="00BF71C8">
      <w:rPr>
        <w:rFonts w:ascii="Arial" w:eastAsia="Arial" w:hAnsi="Arial" w:cs="Arial"/>
        <w:color w:val="000000"/>
        <w:sz w:val="16"/>
        <w:szCs w:val="16"/>
      </w:rPr>
      <w:t>GROUND |</w:t>
    </w:r>
    <w:r w:rsidR="008C0BE8">
      <w:rPr>
        <w:rFonts w:ascii="Arial" w:eastAsia="Arial" w:hAnsi="Arial" w:cs="Arial"/>
        <w:color w:val="000000"/>
        <w:sz w:val="16"/>
        <w:szCs w:val="16"/>
      </w:rPr>
      <w:t xml:space="preserve"> </w:t>
    </w:r>
    <w:r w:rsidR="0022387E">
      <w:rPr>
        <w:rFonts w:ascii="Arial" w:eastAsia="Arial" w:hAnsi="Arial" w:cs="Arial"/>
        <w:color w:val="000000"/>
        <w:sz w:val="16"/>
        <w:szCs w:val="16"/>
      </w:rPr>
      <w:t>SEPT - OCT</w:t>
    </w:r>
    <w:r>
      <w:rPr>
        <w:rFonts w:ascii="Arial" w:eastAsia="Arial" w:hAnsi="Arial" w:cs="Arial"/>
        <w:color w:val="000000"/>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7C5AF" w14:textId="77777777" w:rsidR="002F33DE" w:rsidRDefault="002F33DE" w:rsidP="005F3B98">
      <w:pPr>
        <w:spacing w:after="0" w:line="240" w:lineRule="auto"/>
      </w:pPr>
      <w:r>
        <w:separator/>
      </w:r>
    </w:p>
  </w:footnote>
  <w:footnote w:type="continuationSeparator" w:id="0">
    <w:p w14:paraId="50FEF10C" w14:textId="77777777" w:rsidR="002F33DE" w:rsidRDefault="002F33DE" w:rsidP="005F3B98">
      <w:pPr>
        <w:spacing w:after="0" w:line="240" w:lineRule="auto"/>
      </w:pPr>
      <w:r>
        <w:continuationSeparator/>
      </w:r>
    </w:p>
  </w:footnote>
  <w:footnote w:type="continuationNotice" w:id="1">
    <w:p w14:paraId="3AC14D10" w14:textId="77777777" w:rsidR="00E420DA" w:rsidRDefault="00E42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1DA52" w14:textId="77777777" w:rsidR="00D04408" w:rsidRDefault="00D04408" w:rsidP="00D04408">
    <w:pPr>
      <w:spacing w:after="0" w:line="240" w:lineRule="auto"/>
      <w:jc w:val="right"/>
      <w:rPr>
        <w:rFonts w:ascii="Arial" w:eastAsia="Arial" w:hAnsi="Arial" w:cs="Arial"/>
        <w:color w:val="868686"/>
        <w:sz w:val="16"/>
        <w:szCs w:val="16"/>
      </w:rPr>
    </w:pPr>
    <w:r>
      <w:rPr>
        <w:rFonts w:ascii="Arial" w:eastAsia="Arial" w:hAnsi="Arial" w:cs="Arial"/>
        <w:color w:val="868686"/>
        <w:sz w:val="16"/>
        <w:szCs w:val="16"/>
      </w:rPr>
      <w:t xml:space="preserve">        </w:t>
    </w:r>
    <w:r>
      <w:rPr>
        <w:rFonts w:ascii="Arial" w:eastAsia="Arial" w:hAnsi="Arial" w:cs="Arial"/>
        <w:color w:val="868686"/>
        <w:sz w:val="16"/>
        <w:szCs w:val="16"/>
      </w:rPr>
      <w:tab/>
    </w:r>
    <w:r>
      <w:rPr>
        <w:rFonts w:ascii="Arial" w:eastAsia="Arial" w:hAnsi="Arial" w:cs="Arial"/>
        <w:color w:val="868686"/>
        <w:sz w:val="16"/>
        <w:szCs w:val="16"/>
      </w:rPr>
      <w:tab/>
    </w:r>
    <w:r>
      <w:rPr>
        <w:rFonts w:ascii="Arial" w:eastAsia="Arial" w:hAnsi="Arial" w:cs="Arial"/>
        <w:color w:val="868686"/>
        <w:sz w:val="16"/>
        <w:szCs w:val="16"/>
      </w:rPr>
      <w:tab/>
      <w:t>5331 S Macadam Ave, Ste 258</w:t>
    </w:r>
    <w:r>
      <w:rPr>
        <w:noProof/>
      </w:rPr>
      <w:drawing>
        <wp:anchor distT="0" distB="0" distL="114300" distR="114300" simplePos="0" relativeHeight="251658240" behindDoc="0" locked="0" layoutInCell="1" hidden="0" allowOverlap="1" wp14:anchorId="1275CA98" wp14:editId="4BE9F75E">
          <wp:simplePos x="0" y="0"/>
          <wp:positionH relativeFrom="column">
            <wp:posOffset>1</wp:posOffset>
          </wp:positionH>
          <wp:positionV relativeFrom="paragraph">
            <wp:posOffset>0</wp:posOffset>
          </wp:positionV>
          <wp:extent cx="2085975" cy="720725"/>
          <wp:effectExtent l="0" t="0" r="0" b="0"/>
          <wp:wrapSquare wrapText="bothSides" distT="0" distB="0" distL="114300" distR="114300"/>
          <wp:docPr id="2"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1"/>
                  <a:srcRect/>
                  <a:stretch>
                    <a:fillRect/>
                  </a:stretch>
                </pic:blipFill>
                <pic:spPr>
                  <a:xfrm>
                    <a:off x="0" y="0"/>
                    <a:ext cx="2085975" cy="720725"/>
                  </a:xfrm>
                  <a:prstGeom prst="rect">
                    <a:avLst/>
                  </a:prstGeom>
                  <a:ln/>
                </pic:spPr>
              </pic:pic>
            </a:graphicData>
          </a:graphic>
        </wp:anchor>
      </w:drawing>
    </w:r>
  </w:p>
  <w:p w14:paraId="010164FE" w14:textId="77777777" w:rsidR="00D04408" w:rsidRDefault="00D04408" w:rsidP="00D04408">
    <w:pPr>
      <w:spacing w:after="0" w:line="240" w:lineRule="auto"/>
      <w:jc w:val="right"/>
      <w:rPr>
        <w:rFonts w:ascii="Arial" w:eastAsia="Arial" w:hAnsi="Arial" w:cs="Arial"/>
        <w:color w:val="868686"/>
        <w:sz w:val="16"/>
        <w:szCs w:val="16"/>
      </w:rPr>
    </w:pPr>
    <w:r>
      <w:rPr>
        <w:rFonts w:ascii="Arial" w:eastAsia="Arial" w:hAnsi="Arial" w:cs="Arial"/>
        <w:color w:val="868686"/>
        <w:sz w:val="16"/>
        <w:szCs w:val="16"/>
      </w:rPr>
      <w:t>PMB 1121</w:t>
    </w:r>
  </w:p>
  <w:p w14:paraId="2D8C18A6" w14:textId="77777777" w:rsidR="00D04408" w:rsidRDefault="00D04408" w:rsidP="00D04408">
    <w:pPr>
      <w:spacing w:after="0" w:line="240" w:lineRule="auto"/>
      <w:jc w:val="right"/>
      <w:rPr>
        <w:rFonts w:ascii="Arial" w:eastAsia="Arial" w:hAnsi="Arial" w:cs="Arial"/>
        <w:color w:val="868686"/>
        <w:sz w:val="16"/>
        <w:szCs w:val="16"/>
      </w:rPr>
    </w:pPr>
    <w:r>
      <w:rPr>
        <w:rFonts w:ascii="Arial" w:eastAsia="Arial" w:hAnsi="Arial" w:cs="Arial"/>
        <w:color w:val="868686"/>
        <w:sz w:val="16"/>
        <w:szCs w:val="16"/>
      </w:rPr>
      <w:t>Portland, OR 97239</w:t>
    </w:r>
  </w:p>
  <w:p w14:paraId="729A70DE" w14:textId="77777777" w:rsidR="00D04408" w:rsidRDefault="00D04408" w:rsidP="00D04408">
    <w:pPr>
      <w:tabs>
        <w:tab w:val="center" w:pos="4680"/>
        <w:tab w:val="right" w:pos="9360"/>
      </w:tabs>
      <w:spacing w:after="0" w:line="240" w:lineRule="auto"/>
      <w:jc w:val="right"/>
      <w:rPr>
        <w:rFonts w:ascii="Arial" w:eastAsia="Arial" w:hAnsi="Arial" w:cs="Arial"/>
        <w:color w:val="868686"/>
        <w:sz w:val="16"/>
        <w:szCs w:val="16"/>
      </w:rPr>
    </w:pPr>
    <w:r>
      <w:rPr>
        <w:rFonts w:ascii="Arial" w:eastAsia="Arial" w:hAnsi="Arial" w:cs="Arial"/>
        <w:color w:val="868686"/>
        <w:sz w:val="16"/>
        <w:szCs w:val="16"/>
      </w:rPr>
      <w:t>971.268.0362</w:t>
    </w:r>
  </w:p>
  <w:p w14:paraId="29E8F4D1" w14:textId="77777777" w:rsidR="00D04408" w:rsidRDefault="00D04408" w:rsidP="00D04408">
    <w:pPr>
      <w:tabs>
        <w:tab w:val="center" w:pos="4680"/>
        <w:tab w:val="right" w:pos="9360"/>
      </w:tabs>
      <w:spacing w:after="0" w:line="240" w:lineRule="auto"/>
      <w:jc w:val="right"/>
      <w:rPr>
        <w:rFonts w:ascii="Arial" w:eastAsia="Arial" w:hAnsi="Arial" w:cs="Arial"/>
        <w:color w:val="868686"/>
        <w:sz w:val="20"/>
        <w:szCs w:val="20"/>
      </w:rPr>
    </w:pPr>
  </w:p>
  <w:p w14:paraId="6904B10B" w14:textId="77777777" w:rsidR="00D04408" w:rsidRDefault="00D04408" w:rsidP="00D04408">
    <w:pPr>
      <w:tabs>
        <w:tab w:val="left" w:pos="6588"/>
      </w:tabs>
      <w:spacing w:after="0" w:line="240" w:lineRule="auto"/>
      <w:jc w:val="right"/>
      <w:rPr>
        <w:rFonts w:ascii="Arial" w:eastAsia="Arial" w:hAnsi="Arial" w:cs="Arial"/>
        <w:color w:val="000000"/>
        <w:sz w:val="20"/>
        <w:szCs w:val="20"/>
      </w:rPr>
    </w:pPr>
    <w:r>
      <w:rPr>
        <w:rFonts w:ascii="Arial" w:eastAsia="Arial" w:hAnsi="Arial" w:cs="Arial"/>
        <w:color w:val="868686"/>
        <w:sz w:val="16"/>
        <w:szCs w:val="16"/>
      </w:rPr>
      <w:t>www.oregonvbc.org</w:t>
    </w:r>
  </w:p>
  <w:p w14:paraId="5A7E5EF9" w14:textId="77777777" w:rsidR="00D04408" w:rsidRDefault="00D04408">
    <w:pPr>
      <w:pStyle w:val="Header"/>
    </w:pPr>
  </w:p>
</w:hdr>
</file>

<file path=word/intelligence2.xml><?xml version="1.0" encoding="utf-8"?>
<int2:intelligence xmlns:int2="http://schemas.microsoft.com/office/intelligence/2020/intelligence" xmlns:oel="http://schemas.microsoft.com/office/2019/extlst">
  <int2:observations>
    <int2:textHash int2:hashCode="vmpWPnZdDB2YSQ" int2:id="2ab1Qv5M">
      <int2:state int2:value="Rejected" int2:type="AugLoop_Text_Critique"/>
    </int2:textHash>
    <int2:textHash int2:hashCode="rT+apeizGyecBy" int2:id="32h0PRbi">
      <int2:state int2:value="Rejected" int2:type="AugLoop_Text_Critique"/>
    </int2:textHash>
    <int2:textHash int2:hashCode="t633eQX1QCSVF8" int2:id="4mZymF1A">
      <int2:state int2:value="Rejected" int2:type="AugLoop_Text_Critique"/>
    </int2:textHash>
    <int2:textHash int2:hashCode="3gT6Din5s14kkF" int2:id="7UY99DNP">
      <int2:state int2:value="Rejected" int2:type="AugLoop_Text_Critique"/>
    </int2:textHash>
    <int2:textHash int2:hashCode="tH82PitDDAZH8U" int2:id="DijtQrQr">
      <int2:state int2:value="Rejected" int2:type="AugLoop_Text_Critique"/>
    </int2:textHash>
    <int2:textHash int2:hashCode="M7giAQgex8Q4y1" int2:id="GQnWBqNQ">
      <int2:state int2:value="Rejected" int2:type="AugLoop_Text_Critique"/>
    </int2:textHash>
    <int2:textHash int2:hashCode="Q3Sq7iR/sjfObJ" int2:id="J7CH8BAa">
      <int2:state int2:value="Rejected" int2:type="AugLoop_Text_Critique"/>
    </int2:textHash>
    <int2:textHash int2:hashCode="Uq0TPHIxn28VVB" int2:id="Ja7rOb6B">
      <int2:state int2:value="Rejected" int2:type="AugLoop_Text_Critique"/>
    </int2:textHash>
    <int2:textHash int2:hashCode="YjgPy+rCIu69tL" int2:id="OLwDe2Mm">
      <int2:state int2:value="Rejected" int2:type="AugLoop_Text_Critique"/>
    </int2:textHash>
    <int2:textHash int2:hashCode="n7s5dEn6vnNw3k" int2:id="QqUI82qV">
      <int2:state int2:value="Rejected" int2:type="AugLoop_Text_Critique"/>
    </int2:textHash>
    <int2:textHash int2:hashCode="9IAN+NG8YfyVIg" int2:id="TIuTrFfd">
      <int2:state int2:value="Rejected" int2:type="AugLoop_Text_Critique"/>
    </int2:textHash>
    <int2:textHash int2:hashCode="EHUAyGOCTurC9P" int2:id="WWkbSRgV">
      <int2:state int2:value="Rejected" int2:type="AugLoop_Text_Critique"/>
    </int2:textHash>
    <int2:textHash int2:hashCode="sQLi6Xtqrdq/lL" int2:id="XfRVIFrp">
      <int2:state int2:value="Rejected" int2:type="AugLoop_Text_Critique"/>
    </int2:textHash>
    <int2:textHash int2:hashCode="U7ChsvrfTgQM3C" int2:id="YZHpx42r">
      <int2:state int2:value="Rejected" int2:type="AugLoop_Text_Critique"/>
    </int2:textHash>
    <int2:textHash int2:hashCode="MM33Pv8qWWr/iM" int2:id="eimfWbAe">
      <int2:state int2:value="Rejected" int2:type="AugLoop_Text_Critique"/>
    </int2:textHash>
    <int2:textHash int2:hashCode="u8zfLvsztS5snQ" int2:id="i3roUhnj">
      <int2:state int2:value="Rejected" int2:type="AugLoop_Text_Critique"/>
    </int2:textHash>
    <int2:textHash int2:hashCode="ivVt5oJ5y29e0C" int2:id="q2A64F1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1BBE"/>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 w15:restartNumberingAfterBreak="0">
    <w:nsid w:val="00236388"/>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2" w15:restartNumberingAfterBreak="0">
    <w:nsid w:val="031141B1"/>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3" w15:restartNumberingAfterBreak="0">
    <w:nsid w:val="046EC008"/>
    <w:multiLevelType w:val="hybridMultilevel"/>
    <w:tmpl w:val="FFFFFFFF"/>
    <w:lvl w:ilvl="0" w:tplc="76E46896">
      <w:start w:val="5"/>
      <w:numFmt w:val="decimal"/>
      <w:lvlText w:val="%1."/>
      <w:lvlJc w:val="left"/>
      <w:pPr>
        <w:ind w:left="360" w:hanging="360"/>
      </w:pPr>
    </w:lvl>
    <w:lvl w:ilvl="1" w:tplc="AE96348E">
      <w:start w:val="1"/>
      <w:numFmt w:val="lowerLetter"/>
      <w:lvlText w:val="%2."/>
      <w:lvlJc w:val="left"/>
      <w:pPr>
        <w:ind w:left="1440" w:hanging="360"/>
      </w:pPr>
    </w:lvl>
    <w:lvl w:ilvl="2" w:tplc="7548C1AE">
      <w:start w:val="1"/>
      <w:numFmt w:val="lowerRoman"/>
      <w:lvlText w:val="%3."/>
      <w:lvlJc w:val="right"/>
      <w:pPr>
        <w:ind w:left="2160" w:hanging="180"/>
      </w:pPr>
    </w:lvl>
    <w:lvl w:ilvl="3" w:tplc="A8DA1DBE">
      <w:start w:val="1"/>
      <w:numFmt w:val="decimal"/>
      <w:lvlText w:val="%4."/>
      <w:lvlJc w:val="left"/>
      <w:pPr>
        <w:ind w:left="2880" w:hanging="360"/>
      </w:pPr>
    </w:lvl>
    <w:lvl w:ilvl="4" w:tplc="5558A4F6">
      <w:start w:val="1"/>
      <w:numFmt w:val="lowerLetter"/>
      <w:lvlText w:val="%5."/>
      <w:lvlJc w:val="left"/>
      <w:pPr>
        <w:ind w:left="3600" w:hanging="360"/>
      </w:pPr>
    </w:lvl>
    <w:lvl w:ilvl="5" w:tplc="0986DE0C">
      <w:start w:val="1"/>
      <w:numFmt w:val="lowerRoman"/>
      <w:lvlText w:val="%6."/>
      <w:lvlJc w:val="right"/>
      <w:pPr>
        <w:ind w:left="4320" w:hanging="180"/>
      </w:pPr>
    </w:lvl>
    <w:lvl w:ilvl="6" w:tplc="25E2DD10">
      <w:start w:val="1"/>
      <w:numFmt w:val="decimal"/>
      <w:lvlText w:val="%7."/>
      <w:lvlJc w:val="left"/>
      <w:pPr>
        <w:ind w:left="5040" w:hanging="360"/>
      </w:pPr>
    </w:lvl>
    <w:lvl w:ilvl="7" w:tplc="323C773A">
      <w:start w:val="1"/>
      <w:numFmt w:val="lowerLetter"/>
      <w:lvlText w:val="%8."/>
      <w:lvlJc w:val="left"/>
      <w:pPr>
        <w:ind w:left="5760" w:hanging="360"/>
      </w:pPr>
    </w:lvl>
    <w:lvl w:ilvl="8" w:tplc="47FE3E44">
      <w:start w:val="1"/>
      <w:numFmt w:val="lowerRoman"/>
      <w:lvlText w:val="%9."/>
      <w:lvlJc w:val="right"/>
      <w:pPr>
        <w:ind w:left="6480" w:hanging="180"/>
      </w:pPr>
    </w:lvl>
  </w:abstractNum>
  <w:abstractNum w:abstractNumId="4" w15:restartNumberingAfterBreak="0">
    <w:nsid w:val="059E2B11"/>
    <w:multiLevelType w:val="hybridMultilevel"/>
    <w:tmpl w:val="459CC73A"/>
    <w:lvl w:ilvl="0" w:tplc="718EC0C2">
      <w:start w:val="1"/>
      <w:numFmt w:val="decimal"/>
      <w:lvlText w:val="%1."/>
      <w:lvlJc w:val="left"/>
      <w:pPr>
        <w:ind w:left="720" w:hanging="360"/>
      </w:pPr>
    </w:lvl>
    <w:lvl w:ilvl="1" w:tplc="4D5AD812">
      <w:start w:val="1"/>
      <w:numFmt w:val="lowerLetter"/>
      <w:lvlText w:val="%2."/>
      <w:lvlJc w:val="left"/>
      <w:pPr>
        <w:ind w:left="1440" w:hanging="360"/>
      </w:pPr>
    </w:lvl>
    <w:lvl w:ilvl="2" w:tplc="A7FE2490">
      <w:start w:val="1"/>
      <w:numFmt w:val="lowerRoman"/>
      <w:lvlText w:val="%3."/>
      <w:lvlJc w:val="right"/>
      <w:pPr>
        <w:ind w:left="2160" w:hanging="180"/>
      </w:pPr>
    </w:lvl>
    <w:lvl w:ilvl="3" w:tplc="270434BA">
      <w:start w:val="1"/>
      <w:numFmt w:val="decimal"/>
      <w:lvlText w:val="%4."/>
      <w:lvlJc w:val="left"/>
      <w:pPr>
        <w:ind w:left="2880" w:hanging="360"/>
      </w:pPr>
    </w:lvl>
    <w:lvl w:ilvl="4" w:tplc="3392DB72">
      <w:start w:val="1"/>
      <w:numFmt w:val="lowerLetter"/>
      <w:lvlText w:val="%5."/>
      <w:lvlJc w:val="left"/>
      <w:pPr>
        <w:ind w:left="3600" w:hanging="360"/>
      </w:pPr>
    </w:lvl>
    <w:lvl w:ilvl="5" w:tplc="61568BA2">
      <w:start w:val="1"/>
      <w:numFmt w:val="lowerRoman"/>
      <w:lvlText w:val="%6."/>
      <w:lvlJc w:val="right"/>
      <w:pPr>
        <w:ind w:left="4320" w:hanging="180"/>
      </w:pPr>
    </w:lvl>
    <w:lvl w:ilvl="6" w:tplc="71F8DBF6">
      <w:start w:val="1"/>
      <w:numFmt w:val="decimal"/>
      <w:lvlText w:val="%7."/>
      <w:lvlJc w:val="left"/>
      <w:pPr>
        <w:ind w:left="5040" w:hanging="360"/>
      </w:pPr>
    </w:lvl>
    <w:lvl w:ilvl="7" w:tplc="0ADE37D0">
      <w:start w:val="1"/>
      <w:numFmt w:val="lowerLetter"/>
      <w:lvlText w:val="%8."/>
      <w:lvlJc w:val="left"/>
      <w:pPr>
        <w:ind w:left="5760" w:hanging="360"/>
      </w:pPr>
    </w:lvl>
    <w:lvl w:ilvl="8" w:tplc="7BA03134">
      <w:start w:val="1"/>
      <w:numFmt w:val="lowerRoman"/>
      <w:lvlText w:val="%9."/>
      <w:lvlJc w:val="right"/>
      <w:pPr>
        <w:ind w:left="6480" w:hanging="180"/>
      </w:pPr>
    </w:lvl>
  </w:abstractNum>
  <w:abstractNum w:abstractNumId="5" w15:restartNumberingAfterBreak="0">
    <w:nsid w:val="097B6DB4"/>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6" w15:restartNumberingAfterBreak="0">
    <w:nsid w:val="0A3244A2"/>
    <w:multiLevelType w:val="hybridMultilevel"/>
    <w:tmpl w:val="CF4E9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8D3F52"/>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8" w15:restartNumberingAfterBreak="0">
    <w:nsid w:val="0F444478"/>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9" w15:restartNumberingAfterBreak="0">
    <w:nsid w:val="109F4C4D"/>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0" w15:restartNumberingAfterBreak="0">
    <w:nsid w:val="17D213AF"/>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1" w15:restartNumberingAfterBreak="0">
    <w:nsid w:val="18C12D21"/>
    <w:multiLevelType w:val="hybridMultilevel"/>
    <w:tmpl w:val="FFFFFFFF"/>
    <w:lvl w:ilvl="0" w:tplc="4D2050C0">
      <w:start w:val="1"/>
      <w:numFmt w:val="decimal"/>
      <w:lvlText w:val="%1."/>
      <w:lvlJc w:val="left"/>
      <w:pPr>
        <w:ind w:left="360" w:hanging="360"/>
      </w:pPr>
    </w:lvl>
    <w:lvl w:ilvl="1" w:tplc="41FE36A6">
      <w:start w:val="1"/>
      <w:numFmt w:val="lowerLetter"/>
      <w:lvlText w:val="%2."/>
      <w:lvlJc w:val="left"/>
      <w:pPr>
        <w:ind w:left="1440" w:hanging="360"/>
      </w:pPr>
    </w:lvl>
    <w:lvl w:ilvl="2" w:tplc="CEA4ED6E">
      <w:start w:val="1"/>
      <w:numFmt w:val="lowerRoman"/>
      <w:lvlText w:val="%3."/>
      <w:lvlJc w:val="right"/>
      <w:pPr>
        <w:ind w:left="2160" w:hanging="180"/>
      </w:pPr>
    </w:lvl>
    <w:lvl w:ilvl="3" w:tplc="3BF23CDE">
      <w:start w:val="1"/>
      <w:numFmt w:val="decimal"/>
      <w:lvlText w:val="%4."/>
      <w:lvlJc w:val="left"/>
      <w:pPr>
        <w:ind w:left="2880" w:hanging="360"/>
      </w:pPr>
    </w:lvl>
    <w:lvl w:ilvl="4" w:tplc="98DE1EC0">
      <w:start w:val="1"/>
      <w:numFmt w:val="lowerLetter"/>
      <w:lvlText w:val="%5."/>
      <w:lvlJc w:val="left"/>
      <w:pPr>
        <w:ind w:left="3600" w:hanging="360"/>
      </w:pPr>
    </w:lvl>
    <w:lvl w:ilvl="5" w:tplc="11880818">
      <w:start w:val="1"/>
      <w:numFmt w:val="lowerRoman"/>
      <w:lvlText w:val="%6."/>
      <w:lvlJc w:val="right"/>
      <w:pPr>
        <w:ind w:left="4320" w:hanging="180"/>
      </w:pPr>
    </w:lvl>
    <w:lvl w:ilvl="6" w:tplc="DAB86BB2">
      <w:start w:val="1"/>
      <w:numFmt w:val="decimal"/>
      <w:lvlText w:val="%7."/>
      <w:lvlJc w:val="left"/>
      <w:pPr>
        <w:ind w:left="5040" w:hanging="360"/>
      </w:pPr>
    </w:lvl>
    <w:lvl w:ilvl="7" w:tplc="0EB6AA98">
      <w:start w:val="1"/>
      <w:numFmt w:val="lowerLetter"/>
      <w:lvlText w:val="%8."/>
      <w:lvlJc w:val="left"/>
      <w:pPr>
        <w:ind w:left="5760" w:hanging="360"/>
      </w:pPr>
    </w:lvl>
    <w:lvl w:ilvl="8" w:tplc="1E3073C4">
      <w:start w:val="1"/>
      <w:numFmt w:val="lowerRoman"/>
      <w:lvlText w:val="%9."/>
      <w:lvlJc w:val="right"/>
      <w:pPr>
        <w:ind w:left="6480" w:hanging="180"/>
      </w:pPr>
    </w:lvl>
  </w:abstractNum>
  <w:abstractNum w:abstractNumId="12" w15:restartNumberingAfterBreak="0">
    <w:nsid w:val="18F81B3B"/>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3" w15:restartNumberingAfterBreak="0">
    <w:nsid w:val="1B0C436A"/>
    <w:multiLevelType w:val="hybridMultilevel"/>
    <w:tmpl w:val="E1949938"/>
    <w:lvl w:ilvl="0" w:tplc="B4F249CE">
      <w:start w:val="1"/>
      <w:numFmt w:val="upperLetter"/>
      <w:lvlText w:val="%1."/>
      <w:lvlJc w:val="left"/>
      <w:pPr>
        <w:ind w:left="437"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4" w15:restartNumberingAfterBreak="0">
    <w:nsid w:val="1B985089"/>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5" w15:restartNumberingAfterBreak="0">
    <w:nsid w:val="210045A2"/>
    <w:multiLevelType w:val="hybridMultilevel"/>
    <w:tmpl w:val="F27048F2"/>
    <w:lvl w:ilvl="0" w:tplc="D73241B4">
      <w:start w:val="1"/>
      <w:numFmt w:val="decimal"/>
      <w:lvlText w:val="%1."/>
      <w:lvlJc w:val="left"/>
      <w:pPr>
        <w:ind w:left="720" w:hanging="360"/>
      </w:pPr>
    </w:lvl>
    <w:lvl w:ilvl="1" w:tplc="014E508E">
      <w:start w:val="1"/>
      <w:numFmt w:val="lowerLetter"/>
      <w:lvlText w:val="%2."/>
      <w:lvlJc w:val="left"/>
      <w:pPr>
        <w:ind w:left="1440" w:hanging="360"/>
      </w:pPr>
    </w:lvl>
    <w:lvl w:ilvl="2" w:tplc="BAE6A170">
      <w:start w:val="1"/>
      <w:numFmt w:val="lowerRoman"/>
      <w:lvlText w:val="%3."/>
      <w:lvlJc w:val="right"/>
      <w:pPr>
        <w:ind w:left="2160" w:hanging="180"/>
      </w:pPr>
    </w:lvl>
    <w:lvl w:ilvl="3" w:tplc="BEC646D8">
      <w:start w:val="1"/>
      <w:numFmt w:val="decimal"/>
      <w:lvlText w:val="%4."/>
      <w:lvlJc w:val="left"/>
      <w:pPr>
        <w:ind w:left="2880" w:hanging="360"/>
      </w:pPr>
    </w:lvl>
    <w:lvl w:ilvl="4" w:tplc="493CE676">
      <w:start w:val="1"/>
      <w:numFmt w:val="lowerLetter"/>
      <w:lvlText w:val="%5."/>
      <w:lvlJc w:val="left"/>
      <w:pPr>
        <w:ind w:left="3600" w:hanging="360"/>
      </w:pPr>
    </w:lvl>
    <w:lvl w:ilvl="5" w:tplc="FFC00D6A">
      <w:start w:val="1"/>
      <w:numFmt w:val="lowerRoman"/>
      <w:lvlText w:val="%6."/>
      <w:lvlJc w:val="right"/>
      <w:pPr>
        <w:ind w:left="4320" w:hanging="180"/>
      </w:pPr>
    </w:lvl>
    <w:lvl w:ilvl="6" w:tplc="E9D2B5CA">
      <w:start w:val="1"/>
      <w:numFmt w:val="decimal"/>
      <w:lvlText w:val="%7."/>
      <w:lvlJc w:val="left"/>
      <w:pPr>
        <w:ind w:left="5040" w:hanging="360"/>
      </w:pPr>
    </w:lvl>
    <w:lvl w:ilvl="7" w:tplc="B29A742E">
      <w:start w:val="1"/>
      <w:numFmt w:val="lowerLetter"/>
      <w:lvlText w:val="%8."/>
      <w:lvlJc w:val="left"/>
      <w:pPr>
        <w:ind w:left="5760" w:hanging="360"/>
      </w:pPr>
    </w:lvl>
    <w:lvl w:ilvl="8" w:tplc="8468160A">
      <w:start w:val="1"/>
      <w:numFmt w:val="lowerRoman"/>
      <w:lvlText w:val="%9."/>
      <w:lvlJc w:val="right"/>
      <w:pPr>
        <w:ind w:left="6480" w:hanging="180"/>
      </w:pPr>
    </w:lvl>
  </w:abstractNum>
  <w:abstractNum w:abstractNumId="16" w15:restartNumberingAfterBreak="0">
    <w:nsid w:val="28AD38C2"/>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7" w15:restartNumberingAfterBreak="0">
    <w:nsid w:val="2EC138EB"/>
    <w:multiLevelType w:val="hybridMultilevel"/>
    <w:tmpl w:val="DEF86210"/>
    <w:lvl w:ilvl="0" w:tplc="9320DEA8">
      <w:start w:val="1"/>
      <w:numFmt w:val="decimal"/>
      <w:lvlText w:val="%1."/>
      <w:lvlJc w:val="left"/>
      <w:pPr>
        <w:ind w:left="720" w:hanging="360"/>
      </w:pPr>
    </w:lvl>
    <w:lvl w:ilvl="1" w:tplc="84A07594">
      <w:start w:val="1"/>
      <w:numFmt w:val="lowerLetter"/>
      <w:lvlText w:val="%2."/>
      <w:lvlJc w:val="left"/>
      <w:pPr>
        <w:ind w:left="1440" w:hanging="360"/>
      </w:pPr>
    </w:lvl>
    <w:lvl w:ilvl="2" w:tplc="42DAFE88">
      <w:start w:val="1"/>
      <w:numFmt w:val="lowerRoman"/>
      <w:lvlText w:val="%3."/>
      <w:lvlJc w:val="right"/>
      <w:pPr>
        <w:ind w:left="2160" w:hanging="180"/>
      </w:pPr>
    </w:lvl>
    <w:lvl w:ilvl="3" w:tplc="4E66EECE">
      <w:start w:val="1"/>
      <w:numFmt w:val="decimal"/>
      <w:lvlText w:val="%4."/>
      <w:lvlJc w:val="left"/>
      <w:pPr>
        <w:ind w:left="2880" w:hanging="360"/>
      </w:pPr>
    </w:lvl>
    <w:lvl w:ilvl="4" w:tplc="003EA962">
      <w:start w:val="1"/>
      <w:numFmt w:val="lowerLetter"/>
      <w:lvlText w:val="%5."/>
      <w:lvlJc w:val="left"/>
      <w:pPr>
        <w:ind w:left="3600" w:hanging="360"/>
      </w:pPr>
    </w:lvl>
    <w:lvl w:ilvl="5" w:tplc="BDEA3D18">
      <w:start w:val="1"/>
      <w:numFmt w:val="lowerRoman"/>
      <w:lvlText w:val="%6."/>
      <w:lvlJc w:val="right"/>
      <w:pPr>
        <w:ind w:left="4320" w:hanging="180"/>
      </w:pPr>
    </w:lvl>
    <w:lvl w:ilvl="6" w:tplc="35E86260">
      <w:start w:val="1"/>
      <w:numFmt w:val="decimal"/>
      <w:lvlText w:val="%7."/>
      <w:lvlJc w:val="left"/>
      <w:pPr>
        <w:ind w:left="5040" w:hanging="360"/>
      </w:pPr>
    </w:lvl>
    <w:lvl w:ilvl="7" w:tplc="89588938">
      <w:start w:val="1"/>
      <w:numFmt w:val="lowerLetter"/>
      <w:lvlText w:val="%8."/>
      <w:lvlJc w:val="left"/>
      <w:pPr>
        <w:ind w:left="5760" w:hanging="360"/>
      </w:pPr>
    </w:lvl>
    <w:lvl w:ilvl="8" w:tplc="BEB248B4">
      <w:start w:val="1"/>
      <w:numFmt w:val="lowerRoman"/>
      <w:lvlText w:val="%9."/>
      <w:lvlJc w:val="right"/>
      <w:pPr>
        <w:ind w:left="6480" w:hanging="180"/>
      </w:pPr>
    </w:lvl>
  </w:abstractNum>
  <w:abstractNum w:abstractNumId="18" w15:restartNumberingAfterBreak="0">
    <w:nsid w:val="32576C0A"/>
    <w:multiLevelType w:val="hybridMultilevel"/>
    <w:tmpl w:val="0A301C0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F10E0"/>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20" w15:restartNumberingAfterBreak="0">
    <w:nsid w:val="3F660ABE"/>
    <w:multiLevelType w:val="hybridMultilevel"/>
    <w:tmpl w:val="FFFFFFFF"/>
    <w:lvl w:ilvl="0" w:tplc="CFDCCDF8">
      <w:start w:val="4"/>
      <w:numFmt w:val="decimal"/>
      <w:lvlText w:val="%1."/>
      <w:lvlJc w:val="left"/>
      <w:pPr>
        <w:ind w:left="360" w:hanging="360"/>
      </w:pPr>
    </w:lvl>
    <w:lvl w:ilvl="1" w:tplc="427C1110">
      <w:start w:val="1"/>
      <w:numFmt w:val="lowerLetter"/>
      <w:lvlText w:val="%2."/>
      <w:lvlJc w:val="left"/>
      <w:pPr>
        <w:ind w:left="1440" w:hanging="360"/>
      </w:pPr>
    </w:lvl>
    <w:lvl w:ilvl="2" w:tplc="18CA725A">
      <w:start w:val="1"/>
      <w:numFmt w:val="lowerRoman"/>
      <w:lvlText w:val="%3."/>
      <w:lvlJc w:val="right"/>
      <w:pPr>
        <w:ind w:left="2160" w:hanging="180"/>
      </w:pPr>
    </w:lvl>
    <w:lvl w:ilvl="3" w:tplc="5624FEA6">
      <w:start w:val="1"/>
      <w:numFmt w:val="decimal"/>
      <w:lvlText w:val="%4."/>
      <w:lvlJc w:val="left"/>
      <w:pPr>
        <w:ind w:left="2880" w:hanging="360"/>
      </w:pPr>
    </w:lvl>
    <w:lvl w:ilvl="4" w:tplc="E98081AE">
      <w:start w:val="1"/>
      <w:numFmt w:val="lowerLetter"/>
      <w:lvlText w:val="%5."/>
      <w:lvlJc w:val="left"/>
      <w:pPr>
        <w:ind w:left="3600" w:hanging="360"/>
      </w:pPr>
    </w:lvl>
    <w:lvl w:ilvl="5" w:tplc="77C40886">
      <w:start w:val="1"/>
      <w:numFmt w:val="lowerRoman"/>
      <w:lvlText w:val="%6."/>
      <w:lvlJc w:val="right"/>
      <w:pPr>
        <w:ind w:left="4320" w:hanging="180"/>
      </w:pPr>
    </w:lvl>
    <w:lvl w:ilvl="6" w:tplc="3C10A2BA">
      <w:start w:val="1"/>
      <w:numFmt w:val="decimal"/>
      <w:lvlText w:val="%7."/>
      <w:lvlJc w:val="left"/>
      <w:pPr>
        <w:ind w:left="5040" w:hanging="360"/>
      </w:pPr>
    </w:lvl>
    <w:lvl w:ilvl="7" w:tplc="6724537A">
      <w:start w:val="1"/>
      <w:numFmt w:val="lowerLetter"/>
      <w:lvlText w:val="%8."/>
      <w:lvlJc w:val="left"/>
      <w:pPr>
        <w:ind w:left="5760" w:hanging="360"/>
      </w:pPr>
    </w:lvl>
    <w:lvl w:ilvl="8" w:tplc="C8388BE4">
      <w:start w:val="1"/>
      <w:numFmt w:val="lowerRoman"/>
      <w:lvlText w:val="%9."/>
      <w:lvlJc w:val="right"/>
      <w:pPr>
        <w:ind w:left="6480" w:hanging="180"/>
      </w:pPr>
    </w:lvl>
  </w:abstractNum>
  <w:abstractNum w:abstractNumId="21" w15:restartNumberingAfterBreak="0">
    <w:nsid w:val="40CA56C8"/>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22" w15:restartNumberingAfterBreak="0">
    <w:nsid w:val="41C93A69"/>
    <w:multiLevelType w:val="hybridMultilevel"/>
    <w:tmpl w:val="7E8E9160"/>
    <w:lvl w:ilvl="0" w:tplc="98C4033C">
      <w:start w:val="1"/>
      <w:numFmt w:val="bullet"/>
      <w:lvlText w:val=""/>
      <w:lvlJc w:val="left"/>
      <w:pPr>
        <w:ind w:left="720" w:hanging="360"/>
      </w:pPr>
      <w:rPr>
        <w:rFonts w:ascii="Symbol" w:hAnsi="Symbol" w:hint="default"/>
      </w:rPr>
    </w:lvl>
    <w:lvl w:ilvl="1" w:tplc="901C2C20">
      <w:start w:val="1"/>
      <w:numFmt w:val="bullet"/>
      <w:lvlText w:val="o"/>
      <w:lvlJc w:val="left"/>
      <w:pPr>
        <w:ind w:left="1440" w:hanging="360"/>
      </w:pPr>
      <w:rPr>
        <w:rFonts w:ascii="Courier New" w:hAnsi="Courier New" w:hint="default"/>
      </w:rPr>
    </w:lvl>
    <w:lvl w:ilvl="2" w:tplc="4D72842A">
      <w:start w:val="1"/>
      <w:numFmt w:val="bullet"/>
      <w:lvlText w:val=""/>
      <w:lvlJc w:val="left"/>
      <w:pPr>
        <w:ind w:left="2160" w:hanging="360"/>
      </w:pPr>
      <w:rPr>
        <w:rFonts w:ascii="Wingdings" w:hAnsi="Wingdings" w:hint="default"/>
      </w:rPr>
    </w:lvl>
    <w:lvl w:ilvl="3" w:tplc="DED2C236">
      <w:start w:val="1"/>
      <w:numFmt w:val="bullet"/>
      <w:lvlText w:val=""/>
      <w:lvlJc w:val="left"/>
      <w:pPr>
        <w:ind w:left="2880" w:hanging="360"/>
      </w:pPr>
      <w:rPr>
        <w:rFonts w:ascii="Symbol" w:hAnsi="Symbol" w:hint="default"/>
      </w:rPr>
    </w:lvl>
    <w:lvl w:ilvl="4" w:tplc="0F30F2AA">
      <w:start w:val="1"/>
      <w:numFmt w:val="bullet"/>
      <w:lvlText w:val="o"/>
      <w:lvlJc w:val="left"/>
      <w:pPr>
        <w:ind w:left="3600" w:hanging="360"/>
      </w:pPr>
      <w:rPr>
        <w:rFonts w:ascii="Courier New" w:hAnsi="Courier New" w:hint="default"/>
      </w:rPr>
    </w:lvl>
    <w:lvl w:ilvl="5" w:tplc="F3386FAE">
      <w:start w:val="1"/>
      <w:numFmt w:val="bullet"/>
      <w:lvlText w:val=""/>
      <w:lvlJc w:val="left"/>
      <w:pPr>
        <w:ind w:left="4320" w:hanging="360"/>
      </w:pPr>
      <w:rPr>
        <w:rFonts w:ascii="Wingdings" w:hAnsi="Wingdings" w:hint="default"/>
      </w:rPr>
    </w:lvl>
    <w:lvl w:ilvl="6" w:tplc="D43CB546">
      <w:start w:val="1"/>
      <w:numFmt w:val="bullet"/>
      <w:lvlText w:val=""/>
      <w:lvlJc w:val="left"/>
      <w:pPr>
        <w:ind w:left="5040" w:hanging="360"/>
      </w:pPr>
      <w:rPr>
        <w:rFonts w:ascii="Symbol" w:hAnsi="Symbol" w:hint="default"/>
      </w:rPr>
    </w:lvl>
    <w:lvl w:ilvl="7" w:tplc="DD78E296">
      <w:start w:val="1"/>
      <w:numFmt w:val="bullet"/>
      <w:lvlText w:val="o"/>
      <w:lvlJc w:val="left"/>
      <w:pPr>
        <w:ind w:left="5760" w:hanging="360"/>
      </w:pPr>
      <w:rPr>
        <w:rFonts w:ascii="Courier New" w:hAnsi="Courier New" w:hint="default"/>
      </w:rPr>
    </w:lvl>
    <w:lvl w:ilvl="8" w:tplc="4D844458">
      <w:start w:val="1"/>
      <w:numFmt w:val="bullet"/>
      <w:lvlText w:val=""/>
      <w:lvlJc w:val="left"/>
      <w:pPr>
        <w:ind w:left="6480" w:hanging="360"/>
      </w:pPr>
      <w:rPr>
        <w:rFonts w:ascii="Wingdings" w:hAnsi="Wingdings" w:hint="default"/>
      </w:rPr>
    </w:lvl>
  </w:abstractNum>
  <w:abstractNum w:abstractNumId="23" w15:restartNumberingAfterBreak="0">
    <w:nsid w:val="441232D0"/>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24" w15:restartNumberingAfterBreak="0">
    <w:nsid w:val="4F59106A"/>
    <w:multiLevelType w:val="hybridMultilevel"/>
    <w:tmpl w:val="FFFFFFFF"/>
    <w:lvl w:ilvl="0" w:tplc="5E2C1168">
      <w:start w:val="2"/>
      <w:numFmt w:val="decimal"/>
      <w:lvlText w:val="%1."/>
      <w:lvlJc w:val="left"/>
      <w:pPr>
        <w:ind w:left="360" w:hanging="360"/>
      </w:pPr>
    </w:lvl>
    <w:lvl w:ilvl="1" w:tplc="32900D56">
      <w:start w:val="1"/>
      <w:numFmt w:val="lowerLetter"/>
      <w:lvlText w:val="%2."/>
      <w:lvlJc w:val="left"/>
      <w:pPr>
        <w:ind w:left="1440" w:hanging="360"/>
      </w:pPr>
    </w:lvl>
    <w:lvl w:ilvl="2" w:tplc="D9588550">
      <w:start w:val="1"/>
      <w:numFmt w:val="lowerRoman"/>
      <w:lvlText w:val="%3."/>
      <w:lvlJc w:val="right"/>
      <w:pPr>
        <w:ind w:left="2160" w:hanging="180"/>
      </w:pPr>
    </w:lvl>
    <w:lvl w:ilvl="3" w:tplc="BEBA5CD8">
      <w:start w:val="1"/>
      <w:numFmt w:val="decimal"/>
      <w:lvlText w:val="%4."/>
      <w:lvlJc w:val="left"/>
      <w:pPr>
        <w:ind w:left="2880" w:hanging="360"/>
      </w:pPr>
    </w:lvl>
    <w:lvl w:ilvl="4" w:tplc="53DEF6FA">
      <w:start w:val="1"/>
      <w:numFmt w:val="lowerLetter"/>
      <w:lvlText w:val="%5."/>
      <w:lvlJc w:val="left"/>
      <w:pPr>
        <w:ind w:left="3600" w:hanging="360"/>
      </w:pPr>
    </w:lvl>
    <w:lvl w:ilvl="5" w:tplc="9B6AA928">
      <w:start w:val="1"/>
      <w:numFmt w:val="lowerRoman"/>
      <w:lvlText w:val="%6."/>
      <w:lvlJc w:val="right"/>
      <w:pPr>
        <w:ind w:left="4320" w:hanging="180"/>
      </w:pPr>
    </w:lvl>
    <w:lvl w:ilvl="6" w:tplc="019AB456">
      <w:start w:val="1"/>
      <w:numFmt w:val="decimal"/>
      <w:lvlText w:val="%7."/>
      <w:lvlJc w:val="left"/>
      <w:pPr>
        <w:ind w:left="5040" w:hanging="360"/>
      </w:pPr>
    </w:lvl>
    <w:lvl w:ilvl="7" w:tplc="E8383246">
      <w:start w:val="1"/>
      <w:numFmt w:val="lowerLetter"/>
      <w:lvlText w:val="%8."/>
      <w:lvlJc w:val="left"/>
      <w:pPr>
        <w:ind w:left="5760" w:hanging="360"/>
      </w:pPr>
    </w:lvl>
    <w:lvl w:ilvl="8" w:tplc="0D2A6FC4">
      <w:start w:val="1"/>
      <w:numFmt w:val="lowerRoman"/>
      <w:lvlText w:val="%9."/>
      <w:lvlJc w:val="right"/>
      <w:pPr>
        <w:ind w:left="6480" w:hanging="180"/>
      </w:pPr>
    </w:lvl>
  </w:abstractNum>
  <w:abstractNum w:abstractNumId="25" w15:restartNumberingAfterBreak="0">
    <w:nsid w:val="506AF56C"/>
    <w:multiLevelType w:val="hybridMultilevel"/>
    <w:tmpl w:val="5DCCD586"/>
    <w:lvl w:ilvl="0" w:tplc="1E8404F4">
      <w:start w:val="1"/>
      <w:numFmt w:val="decimal"/>
      <w:lvlText w:val="%1."/>
      <w:lvlJc w:val="left"/>
      <w:pPr>
        <w:ind w:left="720" w:hanging="360"/>
      </w:pPr>
    </w:lvl>
    <w:lvl w:ilvl="1" w:tplc="3D16DC7A">
      <w:start w:val="1"/>
      <w:numFmt w:val="lowerLetter"/>
      <w:lvlText w:val="%2."/>
      <w:lvlJc w:val="left"/>
      <w:pPr>
        <w:ind w:left="1440" w:hanging="360"/>
      </w:pPr>
    </w:lvl>
    <w:lvl w:ilvl="2" w:tplc="E3802572">
      <w:start w:val="1"/>
      <w:numFmt w:val="lowerRoman"/>
      <w:lvlText w:val="%3."/>
      <w:lvlJc w:val="right"/>
      <w:pPr>
        <w:ind w:left="2160" w:hanging="180"/>
      </w:pPr>
    </w:lvl>
    <w:lvl w:ilvl="3" w:tplc="F440BE30">
      <w:start w:val="1"/>
      <w:numFmt w:val="decimal"/>
      <w:lvlText w:val="%4."/>
      <w:lvlJc w:val="left"/>
      <w:pPr>
        <w:ind w:left="2880" w:hanging="360"/>
      </w:pPr>
    </w:lvl>
    <w:lvl w:ilvl="4" w:tplc="B156A39E">
      <w:start w:val="1"/>
      <w:numFmt w:val="lowerLetter"/>
      <w:lvlText w:val="%5."/>
      <w:lvlJc w:val="left"/>
      <w:pPr>
        <w:ind w:left="3600" w:hanging="360"/>
      </w:pPr>
    </w:lvl>
    <w:lvl w:ilvl="5" w:tplc="6AD49F9A">
      <w:start w:val="1"/>
      <w:numFmt w:val="lowerRoman"/>
      <w:lvlText w:val="%6."/>
      <w:lvlJc w:val="right"/>
      <w:pPr>
        <w:ind w:left="4320" w:hanging="180"/>
      </w:pPr>
    </w:lvl>
    <w:lvl w:ilvl="6" w:tplc="5256274C">
      <w:start w:val="1"/>
      <w:numFmt w:val="decimal"/>
      <w:lvlText w:val="%7."/>
      <w:lvlJc w:val="left"/>
      <w:pPr>
        <w:ind w:left="5040" w:hanging="360"/>
      </w:pPr>
    </w:lvl>
    <w:lvl w:ilvl="7" w:tplc="FCD65B78">
      <w:start w:val="1"/>
      <w:numFmt w:val="lowerLetter"/>
      <w:lvlText w:val="%8."/>
      <w:lvlJc w:val="left"/>
      <w:pPr>
        <w:ind w:left="5760" w:hanging="360"/>
      </w:pPr>
    </w:lvl>
    <w:lvl w:ilvl="8" w:tplc="A178FDDE">
      <w:start w:val="1"/>
      <w:numFmt w:val="lowerRoman"/>
      <w:lvlText w:val="%9."/>
      <w:lvlJc w:val="right"/>
      <w:pPr>
        <w:ind w:left="6480" w:hanging="180"/>
      </w:pPr>
    </w:lvl>
  </w:abstractNum>
  <w:abstractNum w:abstractNumId="26" w15:restartNumberingAfterBreak="0">
    <w:nsid w:val="51903F2B"/>
    <w:multiLevelType w:val="hybridMultilevel"/>
    <w:tmpl w:val="192298BC"/>
    <w:lvl w:ilvl="0" w:tplc="CFD6009E">
      <w:start w:val="3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86AA1"/>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28" w15:restartNumberingAfterBreak="0">
    <w:nsid w:val="58E040FA"/>
    <w:multiLevelType w:val="hybridMultilevel"/>
    <w:tmpl w:val="4E3825A2"/>
    <w:lvl w:ilvl="0" w:tplc="6046EB38">
      <w:start w:val="3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0C3AA8"/>
    <w:multiLevelType w:val="hybridMultilevel"/>
    <w:tmpl w:val="D20250AE"/>
    <w:lvl w:ilvl="0" w:tplc="A7D8B1C6">
      <w:start w:val="1"/>
      <w:numFmt w:val="decimal"/>
      <w:lvlText w:val="%1."/>
      <w:lvlJc w:val="left"/>
      <w:pPr>
        <w:ind w:left="720" w:hanging="360"/>
      </w:pPr>
    </w:lvl>
    <w:lvl w:ilvl="1" w:tplc="A8EAA70E">
      <w:start w:val="1"/>
      <w:numFmt w:val="lowerLetter"/>
      <w:lvlText w:val="%2."/>
      <w:lvlJc w:val="left"/>
      <w:pPr>
        <w:ind w:left="1440" w:hanging="360"/>
      </w:pPr>
    </w:lvl>
    <w:lvl w:ilvl="2" w:tplc="642A3AF8">
      <w:start w:val="1"/>
      <w:numFmt w:val="lowerRoman"/>
      <w:lvlText w:val="%3."/>
      <w:lvlJc w:val="right"/>
      <w:pPr>
        <w:ind w:left="2160" w:hanging="180"/>
      </w:pPr>
    </w:lvl>
    <w:lvl w:ilvl="3" w:tplc="BB1EF4B8">
      <w:start w:val="1"/>
      <w:numFmt w:val="decimal"/>
      <w:lvlText w:val="%4."/>
      <w:lvlJc w:val="left"/>
      <w:pPr>
        <w:ind w:left="2880" w:hanging="360"/>
      </w:pPr>
    </w:lvl>
    <w:lvl w:ilvl="4" w:tplc="FB603EE6">
      <w:start w:val="1"/>
      <w:numFmt w:val="lowerLetter"/>
      <w:lvlText w:val="%5."/>
      <w:lvlJc w:val="left"/>
      <w:pPr>
        <w:ind w:left="3600" w:hanging="360"/>
      </w:pPr>
    </w:lvl>
    <w:lvl w:ilvl="5" w:tplc="5F2CB38C">
      <w:start w:val="1"/>
      <w:numFmt w:val="lowerRoman"/>
      <w:lvlText w:val="%6."/>
      <w:lvlJc w:val="right"/>
      <w:pPr>
        <w:ind w:left="4320" w:hanging="180"/>
      </w:pPr>
    </w:lvl>
    <w:lvl w:ilvl="6" w:tplc="79788A0E">
      <w:start w:val="1"/>
      <w:numFmt w:val="decimal"/>
      <w:lvlText w:val="%7."/>
      <w:lvlJc w:val="left"/>
      <w:pPr>
        <w:ind w:left="5040" w:hanging="360"/>
      </w:pPr>
    </w:lvl>
    <w:lvl w:ilvl="7" w:tplc="B6C2D6EA">
      <w:start w:val="1"/>
      <w:numFmt w:val="lowerLetter"/>
      <w:lvlText w:val="%8."/>
      <w:lvlJc w:val="left"/>
      <w:pPr>
        <w:ind w:left="5760" w:hanging="360"/>
      </w:pPr>
    </w:lvl>
    <w:lvl w:ilvl="8" w:tplc="46209160">
      <w:start w:val="1"/>
      <w:numFmt w:val="lowerRoman"/>
      <w:lvlText w:val="%9."/>
      <w:lvlJc w:val="right"/>
      <w:pPr>
        <w:ind w:left="6480" w:hanging="180"/>
      </w:pPr>
    </w:lvl>
  </w:abstractNum>
  <w:abstractNum w:abstractNumId="30" w15:restartNumberingAfterBreak="0">
    <w:nsid w:val="6DEBF8BC"/>
    <w:multiLevelType w:val="hybridMultilevel"/>
    <w:tmpl w:val="FFFFFFFF"/>
    <w:lvl w:ilvl="0" w:tplc="29DADCA6">
      <w:start w:val="3"/>
      <w:numFmt w:val="decimal"/>
      <w:lvlText w:val="%1."/>
      <w:lvlJc w:val="left"/>
      <w:pPr>
        <w:ind w:left="360" w:hanging="360"/>
      </w:pPr>
    </w:lvl>
    <w:lvl w:ilvl="1" w:tplc="4CA4C534">
      <w:start w:val="1"/>
      <w:numFmt w:val="lowerLetter"/>
      <w:lvlText w:val="%2."/>
      <w:lvlJc w:val="left"/>
      <w:pPr>
        <w:ind w:left="1440" w:hanging="360"/>
      </w:pPr>
    </w:lvl>
    <w:lvl w:ilvl="2" w:tplc="096CB840">
      <w:start w:val="1"/>
      <w:numFmt w:val="lowerRoman"/>
      <w:lvlText w:val="%3."/>
      <w:lvlJc w:val="right"/>
      <w:pPr>
        <w:ind w:left="2160" w:hanging="180"/>
      </w:pPr>
    </w:lvl>
    <w:lvl w:ilvl="3" w:tplc="22BCE62C">
      <w:start w:val="1"/>
      <w:numFmt w:val="decimal"/>
      <w:lvlText w:val="%4."/>
      <w:lvlJc w:val="left"/>
      <w:pPr>
        <w:ind w:left="2880" w:hanging="360"/>
      </w:pPr>
    </w:lvl>
    <w:lvl w:ilvl="4" w:tplc="D2EEA0E2">
      <w:start w:val="1"/>
      <w:numFmt w:val="lowerLetter"/>
      <w:lvlText w:val="%5."/>
      <w:lvlJc w:val="left"/>
      <w:pPr>
        <w:ind w:left="3600" w:hanging="360"/>
      </w:pPr>
    </w:lvl>
    <w:lvl w:ilvl="5" w:tplc="930498D0">
      <w:start w:val="1"/>
      <w:numFmt w:val="lowerRoman"/>
      <w:lvlText w:val="%6."/>
      <w:lvlJc w:val="right"/>
      <w:pPr>
        <w:ind w:left="4320" w:hanging="180"/>
      </w:pPr>
    </w:lvl>
    <w:lvl w:ilvl="6" w:tplc="011A8756">
      <w:start w:val="1"/>
      <w:numFmt w:val="decimal"/>
      <w:lvlText w:val="%7."/>
      <w:lvlJc w:val="left"/>
      <w:pPr>
        <w:ind w:left="5040" w:hanging="360"/>
      </w:pPr>
    </w:lvl>
    <w:lvl w:ilvl="7" w:tplc="95A8E460">
      <w:start w:val="1"/>
      <w:numFmt w:val="lowerLetter"/>
      <w:lvlText w:val="%8."/>
      <w:lvlJc w:val="left"/>
      <w:pPr>
        <w:ind w:left="5760" w:hanging="360"/>
      </w:pPr>
    </w:lvl>
    <w:lvl w:ilvl="8" w:tplc="F5A42126">
      <w:start w:val="1"/>
      <w:numFmt w:val="lowerRoman"/>
      <w:lvlText w:val="%9."/>
      <w:lvlJc w:val="right"/>
      <w:pPr>
        <w:ind w:left="6480" w:hanging="180"/>
      </w:pPr>
    </w:lvl>
  </w:abstractNum>
  <w:abstractNum w:abstractNumId="31" w15:restartNumberingAfterBreak="0">
    <w:nsid w:val="6E6F7510"/>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32" w15:restartNumberingAfterBreak="0">
    <w:nsid w:val="6FDF33DD"/>
    <w:multiLevelType w:val="hybridMultilevel"/>
    <w:tmpl w:val="1C16FD90"/>
    <w:lvl w:ilvl="0" w:tplc="0D921410">
      <w:start w:val="1"/>
      <w:numFmt w:val="decimal"/>
      <w:lvlText w:val="%1."/>
      <w:lvlJc w:val="left"/>
      <w:pPr>
        <w:ind w:left="720" w:hanging="360"/>
      </w:pPr>
    </w:lvl>
    <w:lvl w:ilvl="1" w:tplc="FAB24AE6">
      <w:start w:val="1"/>
      <w:numFmt w:val="lowerLetter"/>
      <w:lvlText w:val="%2."/>
      <w:lvlJc w:val="left"/>
      <w:pPr>
        <w:ind w:left="1440" w:hanging="360"/>
      </w:pPr>
    </w:lvl>
    <w:lvl w:ilvl="2" w:tplc="D49609CA">
      <w:start w:val="1"/>
      <w:numFmt w:val="lowerRoman"/>
      <w:lvlText w:val="%3."/>
      <w:lvlJc w:val="right"/>
      <w:pPr>
        <w:ind w:left="2160" w:hanging="180"/>
      </w:pPr>
    </w:lvl>
    <w:lvl w:ilvl="3" w:tplc="D2DE059A">
      <w:start w:val="1"/>
      <w:numFmt w:val="decimal"/>
      <w:lvlText w:val="%4."/>
      <w:lvlJc w:val="left"/>
      <w:pPr>
        <w:ind w:left="2880" w:hanging="360"/>
      </w:pPr>
    </w:lvl>
    <w:lvl w:ilvl="4" w:tplc="4BEAA4E6">
      <w:start w:val="1"/>
      <w:numFmt w:val="lowerLetter"/>
      <w:lvlText w:val="%5."/>
      <w:lvlJc w:val="left"/>
      <w:pPr>
        <w:ind w:left="3600" w:hanging="360"/>
      </w:pPr>
    </w:lvl>
    <w:lvl w:ilvl="5" w:tplc="A6E0811E">
      <w:start w:val="1"/>
      <w:numFmt w:val="lowerRoman"/>
      <w:lvlText w:val="%6."/>
      <w:lvlJc w:val="right"/>
      <w:pPr>
        <w:ind w:left="4320" w:hanging="180"/>
      </w:pPr>
    </w:lvl>
    <w:lvl w:ilvl="6" w:tplc="E42AA226">
      <w:start w:val="1"/>
      <w:numFmt w:val="decimal"/>
      <w:lvlText w:val="%7."/>
      <w:lvlJc w:val="left"/>
      <w:pPr>
        <w:ind w:left="5040" w:hanging="360"/>
      </w:pPr>
    </w:lvl>
    <w:lvl w:ilvl="7" w:tplc="1F52E5B2">
      <w:start w:val="1"/>
      <w:numFmt w:val="lowerLetter"/>
      <w:lvlText w:val="%8."/>
      <w:lvlJc w:val="left"/>
      <w:pPr>
        <w:ind w:left="5760" w:hanging="360"/>
      </w:pPr>
    </w:lvl>
    <w:lvl w:ilvl="8" w:tplc="7BA01FD8">
      <w:start w:val="1"/>
      <w:numFmt w:val="lowerRoman"/>
      <w:lvlText w:val="%9."/>
      <w:lvlJc w:val="right"/>
      <w:pPr>
        <w:ind w:left="6480" w:hanging="180"/>
      </w:pPr>
    </w:lvl>
  </w:abstractNum>
  <w:abstractNum w:abstractNumId="33" w15:restartNumberingAfterBreak="0">
    <w:nsid w:val="6FFF68EB"/>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34" w15:restartNumberingAfterBreak="0">
    <w:nsid w:val="74010CF5"/>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35" w15:restartNumberingAfterBreak="0">
    <w:nsid w:val="75A63BDA"/>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36" w15:restartNumberingAfterBreak="0">
    <w:nsid w:val="75BB4DD7"/>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37" w15:restartNumberingAfterBreak="0">
    <w:nsid w:val="7A1539F5"/>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38" w15:restartNumberingAfterBreak="0">
    <w:nsid w:val="7AF25660"/>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39" w15:restartNumberingAfterBreak="0">
    <w:nsid w:val="7BB05F67"/>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40" w15:restartNumberingAfterBreak="0">
    <w:nsid w:val="7E6242BE"/>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num w:numId="1" w16cid:durableId="1239899129">
    <w:abstractNumId w:val="3"/>
  </w:num>
  <w:num w:numId="2" w16cid:durableId="641354048">
    <w:abstractNumId w:val="20"/>
  </w:num>
  <w:num w:numId="3" w16cid:durableId="384376209">
    <w:abstractNumId w:val="30"/>
  </w:num>
  <w:num w:numId="4" w16cid:durableId="154608607">
    <w:abstractNumId w:val="24"/>
  </w:num>
  <w:num w:numId="5" w16cid:durableId="2118913776">
    <w:abstractNumId w:val="11"/>
  </w:num>
  <w:num w:numId="6" w16cid:durableId="1719357308">
    <w:abstractNumId w:val="29"/>
  </w:num>
  <w:num w:numId="7" w16cid:durableId="875700443">
    <w:abstractNumId w:val="25"/>
  </w:num>
  <w:num w:numId="8" w16cid:durableId="1012681346">
    <w:abstractNumId w:val="4"/>
  </w:num>
  <w:num w:numId="9" w16cid:durableId="2079401788">
    <w:abstractNumId w:val="15"/>
  </w:num>
  <w:num w:numId="10" w16cid:durableId="2032757868">
    <w:abstractNumId w:val="32"/>
  </w:num>
  <w:num w:numId="11" w16cid:durableId="2073842529">
    <w:abstractNumId w:val="17"/>
  </w:num>
  <w:num w:numId="12" w16cid:durableId="747923726">
    <w:abstractNumId w:val="22"/>
  </w:num>
  <w:num w:numId="13" w16cid:durableId="396978883">
    <w:abstractNumId w:val="6"/>
  </w:num>
  <w:num w:numId="14" w16cid:durableId="2015768214">
    <w:abstractNumId w:val="13"/>
  </w:num>
  <w:num w:numId="15" w16cid:durableId="73357413">
    <w:abstractNumId w:val="36"/>
  </w:num>
  <w:num w:numId="16" w16cid:durableId="1235820459">
    <w:abstractNumId w:val="33"/>
  </w:num>
  <w:num w:numId="17" w16cid:durableId="1003125836">
    <w:abstractNumId w:val="31"/>
  </w:num>
  <w:num w:numId="18" w16cid:durableId="604773214">
    <w:abstractNumId w:val="19"/>
  </w:num>
  <w:num w:numId="19" w16cid:durableId="140385847">
    <w:abstractNumId w:val="21"/>
  </w:num>
  <w:num w:numId="20" w16cid:durableId="1743412102">
    <w:abstractNumId w:val="2"/>
  </w:num>
  <w:num w:numId="21" w16cid:durableId="1817914192">
    <w:abstractNumId w:val="14"/>
  </w:num>
  <w:num w:numId="22" w16cid:durableId="1813135024">
    <w:abstractNumId w:val="0"/>
  </w:num>
  <w:num w:numId="23" w16cid:durableId="2047945533">
    <w:abstractNumId w:val="7"/>
  </w:num>
  <w:num w:numId="24" w16cid:durableId="2518724">
    <w:abstractNumId w:val="27"/>
  </w:num>
  <w:num w:numId="25" w16cid:durableId="1854027562">
    <w:abstractNumId w:val="8"/>
  </w:num>
  <w:num w:numId="26" w16cid:durableId="1836875477">
    <w:abstractNumId w:val="38"/>
  </w:num>
  <w:num w:numId="27" w16cid:durableId="1688292857">
    <w:abstractNumId w:val="10"/>
  </w:num>
  <w:num w:numId="28" w16cid:durableId="963540780">
    <w:abstractNumId w:val="39"/>
  </w:num>
  <w:num w:numId="29" w16cid:durableId="1785071952">
    <w:abstractNumId w:val="35"/>
  </w:num>
  <w:num w:numId="30" w16cid:durableId="1274898036">
    <w:abstractNumId w:val="12"/>
  </w:num>
  <w:num w:numId="31" w16cid:durableId="590241939">
    <w:abstractNumId w:val="37"/>
  </w:num>
  <w:num w:numId="32" w16cid:durableId="945967982">
    <w:abstractNumId w:val="40"/>
  </w:num>
  <w:num w:numId="33" w16cid:durableId="982202583">
    <w:abstractNumId w:val="16"/>
  </w:num>
  <w:num w:numId="34" w16cid:durableId="1621917583">
    <w:abstractNumId w:val="5"/>
  </w:num>
  <w:num w:numId="35" w16cid:durableId="1074087964">
    <w:abstractNumId w:val="34"/>
  </w:num>
  <w:num w:numId="36" w16cid:durableId="1936402592">
    <w:abstractNumId w:val="9"/>
  </w:num>
  <w:num w:numId="37" w16cid:durableId="385297149">
    <w:abstractNumId w:val="23"/>
  </w:num>
  <w:num w:numId="38" w16cid:durableId="299267803">
    <w:abstractNumId w:val="1"/>
  </w:num>
  <w:num w:numId="39" w16cid:durableId="1029836379">
    <w:abstractNumId w:val="28"/>
  </w:num>
  <w:num w:numId="40" w16cid:durableId="268201906">
    <w:abstractNumId w:val="26"/>
  </w:num>
  <w:num w:numId="41" w16cid:durableId="526523393">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999A83"/>
    <w:rsid w:val="00002B67"/>
    <w:rsid w:val="000054EA"/>
    <w:rsid w:val="000056EC"/>
    <w:rsid w:val="00012DD1"/>
    <w:rsid w:val="000175B5"/>
    <w:rsid w:val="00021922"/>
    <w:rsid w:val="00023D43"/>
    <w:rsid w:val="00025CDC"/>
    <w:rsid w:val="00033F60"/>
    <w:rsid w:val="000402E5"/>
    <w:rsid w:val="000526E4"/>
    <w:rsid w:val="00053819"/>
    <w:rsid w:val="00053D0A"/>
    <w:rsid w:val="000575F2"/>
    <w:rsid w:val="00062422"/>
    <w:rsid w:val="00063766"/>
    <w:rsid w:val="00063784"/>
    <w:rsid w:val="00065250"/>
    <w:rsid w:val="00080511"/>
    <w:rsid w:val="0008275A"/>
    <w:rsid w:val="0009730F"/>
    <w:rsid w:val="000A29FE"/>
    <w:rsid w:val="000B294B"/>
    <w:rsid w:val="000B41F6"/>
    <w:rsid w:val="000D3327"/>
    <w:rsid w:val="000D5408"/>
    <w:rsid w:val="001011BF"/>
    <w:rsid w:val="00103566"/>
    <w:rsid w:val="001079FF"/>
    <w:rsid w:val="00110EB1"/>
    <w:rsid w:val="001123B4"/>
    <w:rsid w:val="00126F96"/>
    <w:rsid w:val="00137138"/>
    <w:rsid w:val="00144732"/>
    <w:rsid w:val="0014494C"/>
    <w:rsid w:val="001606C8"/>
    <w:rsid w:val="00160BFC"/>
    <w:rsid w:val="00166DB6"/>
    <w:rsid w:val="00171AF9"/>
    <w:rsid w:val="00180AA2"/>
    <w:rsid w:val="00184BF4"/>
    <w:rsid w:val="00185790"/>
    <w:rsid w:val="00186633"/>
    <w:rsid w:val="001910F5"/>
    <w:rsid w:val="00194C77"/>
    <w:rsid w:val="001A6224"/>
    <w:rsid w:val="001B1940"/>
    <w:rsid w:val="001B54B4"/>
    <w:rsid w:val="001C21D4"/>
    <w:rsid w:val="001D124D"/>
    <w:rsid w:val="001D3B48"/>
    <w:rsid w:val="001D7486"/>
    <w:rsid w:val="001E4231"/>
    <w:rsid w:val="001E6679"/>
    <w:rsid w:val="001F7293"/>
    <w:rsid w:val="002124FA"/>
    <w:rsid w:val="0022328D"/>
    <w:rsid w:val="0022387E"/>
    <w:rsid w:val="00224BF1"/>
    <w:rsid w:val="0022761B"/>
    <w:rsid w:val="00235F95"/>
    <w:rsid w:val="00251930"/>
    <w:rsid w:val="00262B5C"/>
    <w:rsid w:val="002640C1"/>
    <w:rsid w:val="00265470"/>
    <w:rsid w:val="00265C11"/>
    <w:rsid w:val="00266BC8"/>
    <w:rsid w:val="0027396B"/>
    <w:rsid w:val="002753A2"/>
    <w:rsid w:val="002819E2"/>
    <w:rsid w:val="00282E42"/>
    <w:rsid w:val="00285550"/>
    <w:rsid w:val="00290C96"/>
    <w:rsid w:val="002A0660"/>
    <w:rsid w:val="002A0931"/>
    <w:rsid w:val="002A5C8E"/>
    <w:rsid w:val="002B1A1D"/>
    <w:rsid w:val="002B44B3"/>
    <w:rsid w:val="002C1BCF"/>
    <w:rsid w:val="002D0AAA"/>
    <w:rsid w:val="002D1B2F"/>
    <w:rsid w:val="002D2836"/>
    <w:rsid w:val="002E0A87"/>
    <w:rsid w:val="002E25CE"/>
    <w:rsid w:val="002E44C2"/>
    <w:rsid w:val="002F0708"/>
    <w:rsid w:val="002F1715"/>
    <w:rsid w:val="002F33DE"/>
    <w:rsid w:val="002F622D"/>
    <w:rsid w:val="002F6E17"/>
    <w:rsid w:val="003012E2"/>
    <w:rsid w:val="003019A7"/>
    <w:rsid w:val="00304A10"/>
    <w:rsid w:val="00310EED"/>
    <w:rsid w:val="00310F02"/>
    <w:rsid w:val="00315FFA"/>
    <w:rsid w:val="00316FCF"/>
    <w:rsid w:val="00326901"/>
    <w:rsid w:val="00336C36"/>
    <w:rsid w:val="00340C99"/>
    <w:rsid w:val="003427C1"/>
    <w:rsid w:val="00343439"/>
    <w:rsid w:val="003435EC"/>
    <w:rsid w:val="00370F28"/>
    <w:rsid w:val="00381AC4"/>
    <w:rsid w:val="00381BE5"/>
    <w:rsid w:val="0038442C"/>
    <w:rsid w:val="00384F5F"/>
    <w:rsid w:val="00390A28"/>
    <w:rsid w:val="00393DB0"/>
    <w:rsid w:val="00394AA1"/>
    <w:rsid w:val="003A5293"/>
    <w:rsid w:val="003A6DF4"/>
    <w:rsid w:val="003B1888"/>
    <w:rsid w:val="003B4A86"/>
    <w:rsid w:val="003B73A3"/>
    <w:rsid w:val="003D209A"/>
    <w:rsid w:val="003D2405"/>
    <w:rsid w:val="003D2C6D"/>
    <w:rsid w:val="003D4399"/>
    <w:rsid w:val="003D5A93"/>
    <w:rsid w:val="003D7281"/>
    <w:rsid w:val="003E176B"/>
    <w:rsid w:val="003E20AF"/>
    <w:rsid w:val="003E55DF"/>
    <w:rsid w:val="003F07DF"/>
    <w:rsid w:val="003F15B7"/>
    <w:rsid w:val="00405951"/>
    <w:rsid w:val="00406F03"/>
    <w:rsid w:val="00424A3F"/>
    <w:rsid w:val="0043094D"/>
    <w:rsid w:val="00432079"/>
    <w:rsid w:val="004412A9"/>
    <w:rsid w:val="004413E3"/>
    <w:rsid w:val="00442465"/>
    <w:rsid w:val="00443964"/>
    <w:rsid w:val="00446DB3"/>
    <w:rsid w:val="004576B2"/>
    <w:rsid w:val="00457C36"/>
    <w:rsid w:val="0046492B"/>
    <w:rsid w:val="004666A7"/>
    <w:rsid w:val="00470112"/>
    <w:rsid w:val="00474492"/>
    <w:rsid w:val="00486455"/>
    <w:rsid w:val="00487DF9"/>
    <w:rsid w:val="004A0924"/>
    <w:rsid w:val="004A19F3"/>
    <w:rsid w:val="004B4498"/>
    <w:rsid w:val="004C1ABD"/>
    <w:rsid w:val="004C1E59"/>
    <w:rsid w:val="004C519E"/>
    <w:rsid w:val="004D00EA"/>
    <w:rsid w:val="004D361D"/>
    <w:rsid w:val="004D39AC"/>
    <w:rsid w:val="004E2D96"/>
    <w:rsid w:val="004E5973"/>
    <w:rsid w:val="004E6607"/>
    <w:rsid w:val="004F18B1"/>
    <w:rsid w:val="004F26D9"/>
    <w:rsid w:val="005045AA"/>
    <w:rsid w:val="00506C7E"/>
    <w:rsid w:val="00507357"/>
    <w:rsid w:val="0050747A"/>
    <w:rsid w:val="005245B1"/>
    <w:rsid w:val="00534890"/>
    <w:rsid w:val="00535994"/>
    <w:rsid w:val="0055223D"/>
    <w:rsid w:val="00553A49"/>
    <w:rsid w:val="00554E59"/>
    <w:rsid w:val="00557279"/>
    <w:rsid w:val="005672E4"/>
    <w:rsid w:val="005864D6"/>
    <w:rsid w:val="00592C7E"/>
    <w:rsid w:val="005974E0"/>
    <w:rsid w:val="005A1676"/>
    <w:rsid w:val="005A576B"/>
    <w:rsid w:val="005B6EBC"/>
    <w:rsid w:val="005D0C2E"/>
    <w:rsid w:val="005E30C8"/>
    <w:rsid w:val="005E3653"/>
    <w:rsid w:val="005E5A3D"/>
    <w:rsid w:val="005F3B98"/>
    <w:rsid w:val="00600A5E"/>
    <w:rsid w:val="00601B20"/>
    <w:rsid w:val="00601F60"/>
    <w:rsid w:val="006032A8"/>
    <w:rsid w:val="00604079"/>
    <w:rsid w:val="0061271E"/>
    <w:rsid w:val="006221EC"/>
    <w:rsid w:val="00630325"/>
    <w:rsid w:val="00630C0D"/>
    <w:rsid w:val="00643BB1"/>
    <w:rsid w:val="0064417C"/>
    <w:rsid w:val="006500D3"/>
    <w:rsid w:val="006511E8"/>
    <w:rsid w:val="006517B2"/>
    <w:rsid w:val="006619ED"/>
    <w:rsid w:val="006630D1"/>
    <w:rsid w:val="00683D04"/>
    <w:rsid w:val="0069635B"/>
    <w:rsid w:val="006968C0"/>
    <w:rsid w:val="00696E47"/>
    <w:rsid w:val="00697E4F"/>
    <w:rsid w:val="00697F9E"/>
    <w:rsid w:val="006B2110"/>
    <w:rsid w:val="006B2360"/>
    <w:rsid w:val="006B5688"/>
    <w:rsid w:val="006B6F9B"/>
    <w:rsid w:val="006B7F43"/>
    <w:rsid w:val="006C398A"/>
    <w:rsid w:val="006C46DA"/>
    <w:rsid w:val="006C4934"/>
    <w:rsid w:val="006C5371"/>
    <w:rsid w:val="006C59D4"/>
    <w:rsid w:val="006D0CCB"/>
    <w:rsid w:val="006D2171"/>
    <w:rsid w:val="006D2C26"/>
    <w:rsid w:val="006E28D0"/>
    <w:rsid w:val="006E5E2A"/>
    <w:rsid w:val="006F0F0B"/>
    <w:rsid w:val="006F2D76"/>
    <w:rsid w:val="006F343D"/>
    <w:rsid w:val="006F50CA"/>
    <w:rsid w:val="006F51D1"/>
    <w:rsid w:val="006F610E"/>
    <w:rsid w:val="00710A13"/>
    <w:rsid w:val="00711128"/>
    <w:rsid w:val="00717B5C"/>
    <w:rsid w:val="00720756"/>
    <w:rsid w:val="00720FD3"/>
    <w:rsid w:val="007234F8"/>
    <w:rsid w:val="00723881"/>
    <w:rsid w:val="00730AD2"/>
    <w:rsid w:val="00735A82"/>
    <w:rsid w:val="00745DB2"/>
    <w:rsid w:val="00753DA0"/>
    <w:rsid w:val="00772EDF"/>
    <w:rsid w:val="00773666"/>
    <w:rsid w:val="00776FC6"/>
    <w:rsid w:val="00777B07"/>
    <w:rsid w:val="00780F3C"/>
    <w:rsid w:val="00783D0D"/>
    <w:rsid w:val="00785D65"/>
    <w:rsid w:val="00791BCA"/>
    <w:rsid w:val="007A1310"/>
    <w:rsid w:val="007A155D"/>
    <w:rsid w:val="007A6493"/>
    <w:rsid w:val="007A67FB"/>
    <w:rsid w:val="007B03F3"/>
    <w:rsid w:val="007B2255"/>
    <w:rsid w:val="007C091E"/>
    <w:rsid w:val="007C0D56"/>
    <w:rsid w:val="007C505F"/>
    <w:rsid w:val="007C59A7"/>
    <w:rsid w:val="007C7B32"/>
    <w:rsid w:val="007D1D89"/>
    <w:rsid w:val="007D6624"/>
    <w:rsid w:val="007E4550"/>
    <w:rsid w:val="007E4891"/>
    <w:rsid w:val="007E68BF"/>
    <w:rsid w:val="007F20F1"/>
    <w:rsid w:val="007F34E8"/>
    <w:rsid w:val="007F68AE"/>
    <w:rsid w:val="00800E50"/>
    <w:rsid w:val="00802A44"/>
    <w:rsid w:val="00810031"/>
    <w:rsid w:val="00812101"/>
    <w:rsid w:val="00816390"/>
    <w:rsid w:val="00816AD3"/>
    <w:rsid w:val="00822CD9"/>
    <w:rsid w:val="00823B25"/>
    <w:rsid w:val="008334E4"/>
    <w:rsid w:val="00841355"/>
    <w:rsid w:val="0084216B"/>
    <w:rsid w:val="00847DB9"/>
    <w:rsid w:val="00861B6F"/>
    <w:rsid w:val="00862E8F"/>
    <w:rsid w:val="00864168"/>
    <w:rsid w:val="008755B6"/>
    <w:rsid w:val="008758AE"/>
    <w:rsid w:val="00875F82"/>
    <w:rsid w:val="00887EF2"/>
    <w:rsid w:val="008924FD"/>
    <w:rsid w:val="00897B30"/>
    <w:rsid w:val="008B3705"/>
    <w:rsid w:val="008C0BE8"/>
    <w:rsid w:val="008C15DF"/>
    <w:rsid w:val="008E2A3B"/>
    <w:rsid w:val="008F2CA4"/>
    <w:rsid w:val="008F7B72"/>
    <w:rsid w:val="00904556"/>
    <w:rsid w:val="00904E7A"/>
    <w:rsid w:val="00920AC7"/>
    <w:rsid w:val="00934043"/>
    <w:rsid w:val="0096030A"/>
    <w:rsid w:val="0097108A"/>
    <w:rsid w:val="00973817"/>
    <w:rsid w:val="009826D4"/>
    <w:rsid w:val="00985DB3"/>
    <w:rsid w:val="00993E13"/>
    <w:rsid w:val="00996691"/>
    <w:rsid w:val="009A3910"/>
    <w:rsid w:val="009A4BFF"/>
    <w:rsid w:val="009B0C52"/>
    <w:rsid w:val="009C37D6"/>
    <w:rsid w:val="009C4D87"/>
    <w:rsid w:val="009E1A1C"/>
    <w:rsid w:val="009E6561"/>
    <w:rsid w:val="009F2341"/>
    <w:rsid w:val="009F36FD"/>
    <w:rsid w:val="009F3775"/>
    <w:rsid w:val="009F3C26"/>
    <w:rsid w:val="00A00A43"/>
    <w:rsid w:val="00A063D2"/>
    <w:rsid w:val="00A07AE2"/>
    <w:rsid w:val="00A2035E"/>
    <w:rsid w:val="00A26F33"/>
    <w:rsid w:val="00A3452B"/>
    <w:rsid w:val="00A412FF"/>
    <w:rsid w:val="00A42020"/>
    <w:rsid w:val="00A468C3"/>
    <w:rsid w:val="00A6123A"/>
    <w:rsid w:val="00A63728"/>
    <w:rsid w:val="00A64097"/>
    <w:rsid w:val="00A64CCF"/>
    <w:rsid w:val="00A65E75"/>
    <w:rsid w:val="00A65F49"/>
    <w:rsid w:val="00A74629"/>
    <w:rsid w:val="00A77AA4"/>
    <w:rsid w:val="00A83A2D"/>
    <w:rsid w:val="00A83F4F"/>
    <w:rsid w:val="00A95F35"/>
    <w:rsid w:val="00A97631"/>
    <w:rsid w:val="00AA2F96"/>
    <w:rsid w:val="00AA3CB2"/>
    <w:rsid w:val="00AA56C8"/>
    <w:rsid w:val="00AA5AF9"/>
    <w:rsid w:val="00AB5ECE"/>
    <w:rsid w:val="00AB7F40"/>
    <w:rsid w:val="00AC3058"/>
    <w:rsid w:val="00AC4C56"/>
    <w:rsid w:val="00AC6D80"/>
    <w:rsid w:val="00AC79E9"/>
    <w:rsid w:val="00AD7668"/>
    <w:rsid w:val="00AE6114"/>
    <w:rsid w:val="00AE7223"/>
    <w:rsid w:val="00AF1493"/>
    <w:rsid w:val="00B01A40"/>
    <w:rsid w:val="00B156F1"/>
    <w:rsid w:val="00B15F5F"/>
    <w:rsid w:val="00B161EB"/>
    <w:rsid w:val="00B23290"/>
    <w:rsid w:val="00B2651E"/>
    <w:rsid w:val="00B36807"/>
    <w:rsid w:val="00B62ACF"/>
    <w:rsid w:val="00B7531D"/>
    <w:rsid w:val="00B90590"/>
    <w:rsid w:val="00B94880"/>
    <w:rsid w:val="00BA46C3"/>
    <w:rsid w:val="00BA7A5B"/>
    <w:rsid w:val="00BB2B87"/>
    <w:rsid w:val="00BC2AE3"/>
    <w:rsid w:val="00BD173B"/>
    <w:rsid w:val="00BE6BAE"/>
    <w:rsid w:val="00BF71C8"/>
    <w:rsid w:val="00BF7482"/>
    <w:rsid w:val="00BF7549"/>
    <w:rsid w:val="00C13040"/>
    <w:rsid w:val="00C21FE4"/>
    <w:rsid w:val="00C242CD"/>
    <w:rsid w:val="00C2A402"/>
    <w:rsid w:val="00C32C54"/>
    <w:rsid w:val="00C40B20"/>
    <w:rsid w:val="00C41B3F"/>
    <w:rsid w:val="00C43036"/>
    <w:rsid w:val="00C5263E"/>
    <w:rsid w:val="00C55328"/>
    <w:rsid w:val="00C8700D"/>
    <w:rsid w:val="00C919DA"/>
    <w:rsid w:val="00C973F6"/>
    <w:rsid w:val="00C9745D"/>
    <w:rsid w:val="00CA085D"/>
    <w:rsid w:val="00CA4717"/>
    <w:rsid w:val="00CB036D"/>
    <w:rsid w:val="00CB0AE6"/>
    <w:rsid w:val="00CB538D"/>
    <w:rsid w:val="00CB7002"/>
    <w:rsid w:val="00CD05E3"/>
    <w:rsid w:val="00CD33F2"/>
    <w:rsid w:val="00CD7353"/>
    <w:rsid w:val="00CD7EA4"/>
    <w:rsid w:val="00CE55EF"/>
    <w:rsid w:val="00CE6E42"/>
    <w:rsid w:val="00CF19B4"/>
    <w:rsid w:val="00CF3B15"/>
    <w:rsid w:val="00D034F4"/>
    <w:rsid w:val="00D03591"/>
    <w:rsid w:val="00D04408"/>
    <w:rsid w:val="00D05B9F"/>
    <w:rsid w:val="00D0690A"/>
    <w:rsid w:val="00D23B4B"/>
    <w:rsid w:val="00D23F6E"/>
    <w:rsid w:val="00D25888"/>
    <w:rsid w:val="00D469CA"/>
    <w:rsid w:val="00D52C85"/>
    <w:rsid w:val="00D55621"/>
    <w:rsid w:val="00D565E8"/>
    <w:rsid w:val="00D56F3F"/>
    <w:rsid w:val="00D572D7"/>
    <w:rsid w:val="00D616F8"/>
    <w:rsid w:val="00D66137"/>
    <w:rsid w:val="00D701C0"/>
    <w:rsid w:val="00D71E43"/>
    <w:rsid w:val="00D7565C"/>
    <w:rsid w:val="00D76037"/>
    <w:rsid w:val="00D85CD2"/>
    <w:rsid w:val="00D85E60"/>
    <w:rsid w:val="00D9516E"/>
    <w:rsid w:val="00DA00E5"/>
    <w:rsid w:val="00DA0ED7"/>
    <w:rsid w:val="00DA5E2C"/>
    <w:rsid w:val="00DB3DBF"/>
    <w:rsid w:val="00DD1F0B"/>
    <w:rsid w:val="00DD4CA8"/>
    <w:rsid w:val="00DD4E0E"/>
    <w:rsid w:val="00DE453B"/>
    <w:rsid w:val="00DE5923"/>
    <w:rsid w:val="00DF51EA"/>
    <w:rsid w:val="00DF6A4F"/>
    <w:rsid w:val="00E0754D"/>
    <w:rsid w:val="00E13957"/>
    <w:rsid w:val="00E13FBB"/>
    <w:rsid w:val="00E325E8"/>
    <w:rsid w:val="00E32BF8"/>
    <w:rsid w:val="00E34E7D"/>
    <w:rsid w:val="00E420DA"/>
    <w:rsid w:val="00E5035E"/>
    <w:rsid w:val="00E57AED"/>
    <w:rsid w:val="00E62A95"/>
    <w:rsid w:val="00E7022C"/>
    <w:rsid w:val="00E77AC1"/>
    <w:rsid w:val="00E84183"/>
    <w:rsid w:val="00E86B7B"/>
    <w:rsid w:val="00E87F15"/>
    <w:rsid w:val="00E90789"/>
    <w:rsid w:val="00E924E4"/>
    <w:rsid w:val="00E96238"/>
    <w:rsid w:val="00EA3947"/>
    <w:rsid w:val="00EB18BE"/>
    <w:rsid w:val="00EB23EA"/>
    <w:rsid w:val="00EB3C8D"/>
    <w:rsid w:val="00EB66A8"/>
    <w:rsid w:val="00ED1D55"/>
    <w:rsid w:val="00ED3684"/>
    <w:rsid w:val="00EE0AD4"/>
    <w:rsid w:val="00EE589B"/>
    <w:rsid w:val="00EE5B65"/>
    <w:rsid w:val="00EF0373"/>
    <w:rsid w:val="00EF6F4D"/>
    <w:rsid w:val="00F01E98"/>
    <w:rsid w:val="00F06D5F"/>
    <w:rsid w:val="00F17860"/>
    <w:rsid w:val="00F22747"/>
    <w:rsid w:val="00F31524"/>
    <w:rsid w:val="00F41974"/>
    <w:rsid w:val="00F5280B"/>
    <w:rsid w:val="00F53163"/>
    <w:rsid w:val="00F53460"/>
    <w:rsid w:val="00F53A4B"/>
    <w:rsid w:val="00F64393"/>
    <w:rsid w:val="00F6734E"/>
    <w:rsid w:val="00F749E6"/>
    <w:rsid w:val="00F94661"/>
    <w:rsid w:val="00F974E8"/>
    <w:rsid w:val="00FA09F9"/>
    <w:rsid w:val="00FA14F9"/>
    <w:rsid w:val="00FA182F"/>
    <w:rsid w:val="00FA22BD"/>
    <w:rsid w:val="00FA2D32"/>
    <w:rsid w:val="00FA5FBE"/>
    <w:rsid w:val="00FB2596"/>
    <w:rsid w:val="00FC4FAA"/>
    <w:rsid w:val="00FE7F2D"/>
    <w:rsid w:val="00FF4F3E"/>
    <w:rsid w:val="00FF569F"/>
    <w:rsid w:val="0131612F"/>
    <w:rsid w:val="01403A12"/>
    <w:rsid w:val="0148AE04"/>
    <w:rsid w:val="01881EA8"/>
    <w:rsid w:val="01999A83"/>
    <w:rsid w:val="019EB695"/>
    <w:rsid w:val="01A88BA1"/>
    <w:rsid w:val="01B81E7A"/>
    <w:rsid w:val="01EBD315"/>
    <w:rsid w:val="022C1A09"/>
    <w:rsid w:val="02353E11"/>
    <w:rsid w:val="027D658E"/>
    <w:rsid w:val="02897D1A"/>
    <w:rsid w:val="028B7558"/>
    <w:rsid w:val="028FE087"/>
    <w:rsid w:val="02E47E65"/>
    <w:rsid w:val="030B0CFB"/>
    <w:rsid w:val="0320562F"/>
    <w:rsid w:val="0323BE70"/>
    <w:rsid w:val="035516FC"/>
    <w:rsid w:val="035CDD96"/>
    <w:rsid w:val="040528CB"/>
    <w:rsid w:val="04254D7B"/>
    <w:rsid w:val="04BF8ED1"/>
    <w:rsid w:val="04DF6063"/>
    <w:rsid w:val="04EC89AD"/>
    <w:rsid w:val="05123A5E"/>
    <w:rsid w:val="0540DE47"/>
    <w:rsid w:val="0541829F"/>
    <w:rsid w:val="056681F3"/>
    <w:rsid w:val="05C02DBA"/>
    <w:rsid w:val="060FC89B"/>
    <w:rsid w:val="06296307"/>
    <w:rsid w:val="065371AC"/>
    <w:rsid w:val="069585B6"/>
    <w:rsid w:val="069E670C"/>
    <w:rsid w:val="06D09698"/>
    <w:rsid w:val="06F0A27C"/>
    <w:rsid w:val="06F2E7DC"/>
    <w:rsid w:val="070FE21A"/>
    <w:rsid w:val="075E05B3"/>
    <w:rsid w:val="07866EC9"/>
    <w:rsid w:val="07B09E33"/>
    <w:rsid w:val="07C1EF77"/>
    <w:rsid w:val="07C2F3E4"/>
    <w:rsid w:val="0816C6E2"/>
    <w:rsid w:val="0856F2A1"/>
    <w:rsid w:val="08AEF7C7"/>
    <w:rsid w:val="091B1ADD"/>
    <w:rsid w:val="096103C9"/>
    <w:rsid w:val="09803B34"/>
    <w:rsid w:val="098B126E"/>
    <w:rsid w:val="09A01231"/>
    <w:rsid w:val="09C5727D"/>
    <w:rsid w:val="09E46FDC"/>
    <w:rsid w:val="09FFF5F8"/>
    <w:rsid w:val="0A50B859"/>
    <w:rsid w:val="0A7B66A2"/>
    <w:rsid w:val="0AABC8BB"/>
    <w:rsid w:val="0AC2C109"/>
    <w:rsid w:val="0AEF904A"/>
    <w:rsid w:val="0AF044D8"/>
    <w:rsid w:val="0B2BC05A"/>
    <w:rsid w:val="0B9F8BAE"/>
    <w:rsid w:val="0C298950"/>
    <w:rsid w:val="0C349B1F"/>
    <w:rsid w:val="0C41E8E5"/>
    <w:rsid w:val="0C71A150"/>
    <w:rsid w:val="0CE073A8"/>
    <w:rsid w:val="0CE67D5A"/>
    <w:rsid w:val="0D0F47BD"/>
    <w:rsid w:val="0D576E31"/>
    <w:rsid w:val="0D61734D"/>
    <w:rsid w:val="0D6AAF7C"/>
    <w:rsid w:val="0D7B28BD"/>
    <w:rsid w:val="0DD939ED"/>
    <w:rsid w:val="0E0ED1AE"/>
    <w:rsid w:val="0E17DC65"/>
    <w:rsid w:val="0E2D394B"/>
    <w:rsid w:val="0E7E5B1E"/>
    <w:rsid w:val="0EA932CF"/>
    <w:rsid w:val="0EC2E4F1"/>
    <w:rsid w:val="0EF299EF"/>
    <w:rsid w:val="0F1DCC60"/>
    <w:rsid w:val="0FADB62A"/>
    <w:rsid w:val="0FC71BD5"/>
    <w:rsid w:val="10DC947D"/>
    <w:rsid w:val="10EE935F"/>
    <w:rsid w:val="10EFDBEA"/>
    <w:rsid w:val="11162D94"/>
    <w:rsid w:val="113A5D0E"/>
    <w:rsid w:val="11556AD0"/>
    <w:rsid w:val="1181B13B"/>
    <w:rsid w:val="11B96E68"/>
    <w:rsid w:val="12648426"/>
    <w:rsid w:val="12C3F615"/>
    <w:rsid w:val="1314939D"/>
    <w:rsid w:val="132AFA20"/>
    <w:rsid w:val="1380DA19"/>
    <w:rsid w:val="13A234E7"/>
    <w:rsid w:val="13B4A9F9"/>
    <w:rsid w:val="13C2BE3E"/>
    <w:rsid w:val="13E23778"/>
    <w:rsid w:val="1441819F"/>
    <w:rsid w:val="14466FC9"/>
    <w:rsid w:val="14D4FE31"/>
    <w:rsid w:val="14DD1438"/>
    <w:rsid w:val="14FF4BF6"/>
    <w:rsid w:val="150B58A5"/>
    <w:rsid w:val="150B9A8B"/>
    <w:rsid w:val="15800100"/>
    <w:rsid w:val="159D8E8D"/>
    <w:rsid w:val="15A4953B"/>
    <w:rsid w:val="15C0F041"/>
    <w:rsid w:val="15C606CF"/>
    <w:rsid w:val="1689CA06"/>
    <w:rsid w:val="16DED198"/>
    <w:rsid w:val="170CDD87"/>
    <w:rsid w:val="1739C4FA"/>
    <w:rsid w:val="1747A2EB"/>
    <w:rsid w:val="17B66426"/>
    <w:rsid w:val="17CD5197"/>
    <w:rsid w:val="17DA3D5E"/>
    <w:rsid w:val="17ED91C0"/>
    <w:rsid w:val="180D74E7"/>
    <w:rsid w:val="1834E4BE"/>
    <w:rsid w:val="184E5F6C"/>
    <w:rsid w:val="184FCB15"/>
    <w:rsid w:val="187725DE"/>
    <w:rsid w:val="187AA1F9"/>
    <w:rsid w:val="18826296"/>
    <w:rsid w:val="1882D95F"/>
    <w:rsid w:val="18A8ADE8"/>
    <w:rsid w:val="18E18D99"/>
    <w:rsid w:val="18E857A0"/>
    <w:rsid w:val="18F6681F"/>
    <w:rsid w:val="1943C54A"/>
    <w:rsid w:val="194566E0"/>
    <w:rsid w:val="1948DFE0"/>
    <w:rsid w:val="196A9841"/>
    <w:rsid w:val="1980B31C"/>
    <w:rsid w:val="198C4132"/>
    <w:rsid w:val="19A923BE"/>
    <w:rsid w:val="19BED8E8"/>
    <w:rsid w:val="19E974D5"/>
    <w:rsid w:val="1A028948"/>
    <w:rsid w:val="1A16AD82"/>
    <w:rsid w:val="1A2AD06B"/>
    <w:rsid w:val="1A9CD85D"/>
    <w:rsid w:val="1AABCA3F"/>
    <w:rsid w:val="1ADF95AB"/>
    <w:rsid w:val="1AEA676D"/>
    <w:rsid w:val="1B13111B"/>
    <w:rsid w:val="1B45E0EC"/>
    <w:rsid w:val="1B9AFCD6"/>
    <w:rsid w:val="1BB66396"/>
    <w:rsid w:val="1BBF25F2"/>
    <w:rsid w:val="1BDEA4E1"/>
    <w:rsid w:val="1C2657E5"/>
    <w:rsid w:val="1C80DC49"/>
    <w:rsid w:val="1C856F03"/>
    <w:rsid w:val="1CF353AF"/>
    <w:rsid w:val="1D2C1BF2"/>
    <w:rsid w:val="1D99A88E"/>
    <w:rsid w:val="1DBBA3FE"/>
    <w:rsid w:val="1DD406F3"/>
    <w:rsid w:val="1DF1DC05"/>
    <w:rsid w:val="1DFBB856"/>
    <w:rsid w:val="1E36E4C9"/>
    <w:rsid w:val="1E4777C6"/>
    <w:rsid w:val="1E67C33A"/>
    <w:rsid w:val="1ED91DCE"/>
    <w:rsid w:val="1FC85748"/>
    <w:rsid w:val="1FEAA0CD"/>
    <w:rsid w:val="204BA2DB"/>
    <w:rsid w:val="206E9BC5"/>
    <w:rsid w:val="208FF977"/>
    <w:rsid w:val="20A284F6"/>
    <w:rsid w:val="20B3BFCD"/>
    <w:rsid w:val="20BBAD53"/>
    <w:rsid w:val="20E2A926"/>
    <w:rsid w:val="21335918"/>
    <w:rsid w:val="2163BB31"/>
    <w:rsid w:val="21CF8D00"/>
    <w:rsid w:val="21E179BF"/>
    <w:rsid w:val="21E3540C"/>
    <w:rsid w:val="21F347E3"/>
    <w:rsid w:val="21F5F095"/>
    <w:rsid w:val="22008113"/>
    <w:rsid w:val="22362444"/>
    <w:rsid w:val="22577DB4"/>
    <w:rsid w:val="2288B549"/>
    <w:rsid w:val="22B570D6"/>
    <w:rsid w:val="22D00D3E"/>
    <w:rsid w:val="22E40583"/>
    <w:rsid w:val="231C63E8"/>
    <w:rsid w:val="23500604"/>
    <w:rsid w:val="239128AC"/>
    <w:rsid w:val="23A43F8A"/>
    <w:rsid w:val="23B2033B"/>
    <w:rsid w:val="2408AB5E"/>
    <w:rsid w:val="24319691"/>
    <w:rsid w:val="2434BC87"/>
    <w:rsid w:val="24515EF3"/>
    <w:rsid w:val="247CD740"/>
    <w:rsid w:val="24FB70E2"/>
    <w:rsid w:val="25043BE5"/>
    <w:rsid w:val="2504C74D"/>
    <w:rsid w:val="25723FF8"/>
    <w:rsid w:val="2575F619"/>
    <w:rsid w:val="25977B18"/>
    <w:rsid w:val="25A06710"/>
    <w:rsid w:val="25D3703E"/>
    <w:rsid w:val="25E19842"/>
    <w:rsid w:val="25E49F1D"/>
    <w:rsid w:val="262257A6"/>
    <w:rsid w:val="2637E072"/>
    <w:rsid w:val="265C0ADA"/>
    <w:rsid w:val="26BA7B27"/>
    <w:rsid w:val="26BE8411"/>
    <w:rsid w:val="26BF2FF8"/>
    <w:rsid w:val="26D40A7E"/>
    <w:rsid w:val="26FB9065"/>
    <w:rsid w:val="2711C67A"/>
    <w:rsid w:val="2790B124"/>
    <w:rsid w:val="27A34D6B"/>
    <w:rsid w:val="27AE732E"/>
    <w:rsid w:val="27CB1138"/>
    <w:rsid w:val="28237727"/>
    <w:rsid w:val="2870814B"/>
    <w:rsid w:val="287A8EFD"/>
    <w:rsid w:val="289BC68D"/>
    <w:rsid w:val="28A6EEFA"/>
    <w:rsid w:val="28FE11BD"/>
    <w:rsid w:val="29064DEE"/>
    <w:rsid w:val="29070A10"/>
    <w:rsid w:val="290E8388"/>
    <w:rsid w:val="292A181F"/>
    <w:rsid w:val="292A3D39"/>
    <w:rsid w:val="29432186"/>
    <w:rsid w:val="2947D037"/>
    <w:rsid w:val="2950BD4A"/>
    <w:rsid w:val="29766BA4"/>
    <w:rsid w:val="29D49639"/>
    <w:rsid w:val="29DF7C18"/>
    <w:rsid w:val="29F50477"/>
    <w:rsid w:val="2A21A5E8"/>
    <w:rsid w:val="2A783B43"/>
    <w:rsid w:val="2A950627"/>
    <w:rsid w:val="2B0A493E"/>
    <w:rsid w:val="2B22BE22"/>
    <w:rsid w:val="2B59D66C"/>
    <w:rsid w:val="2B79DF5A"/>
    <w:rsid w:val="2BBD7649"/>
    <w:rsid w:val="2BD63F5A"/>
    <w:rsid w:val="2BDD6782"/>
    <w:rsid w:val="2C14D3BD"/>
    <w:rsid w:val="2C46EF26"/>
    <w:rsid w:val="2C5548DC"/>
    <w:rsid w:val="2C65BF97"/>
    <w:rsid w:val="2C760BBF"/>
    <w:rsid w:val="2C7DF945"/>
    <w:rsid w:val="2CD4ACB2"/>
    <w:rsid w:val="2D04BBE3"/>
    <w:rsid w:val="2D0B2A5B"/>
    <w:rsid w:val="2D2606B3"/>
    <w:rsid w:val="2D3169E8"/>
    <w:rsid w:val="2D536270"/>
    <w:rsid w:val="2D5471C2"/>
    <w:rsid w:val="2D5946AA"/>
    <w:rsid w:val="2D6D567E"/>
    <w:rsid w:val="2D6D88BB"/>
    <w:rsid w:val="2D99E1A7"/>
    <w:rsid w:val="2D9ECB8C"/>
    <w:rsid w:val="2DA8A989"/>
    <w:rsid w:val="2DE32CC6"/>
    <w:rsid w:val="2E13D45E"/>
    <w:rsid w:val="2E183CE3"/>
    <w:rsid w:val="2E2CFCBB"/>
    <w:rsid w:val="2E42F257"/>
    <w:rsid w:val="2E80BA76"/>
    <w:rsid w:val="2E92B8AB"/>
    <w:rsid w:val="2EAEA687"/>
    <w:rsid w:val="2EAF1283"/>
    <w:rsid w:val="2EDA1C2C"/>
    <w:rsid w:val="2F2559EA"/>
    <w:rsid w:val="2FADAC81"/>
    <w:rsid w:val="2FAFA4BF"/>
    <w:rsid w:val="2FF0D7EE"/>
    <w:rsid w:val="30597289"/>
    <w:rsid w:val="305A9F85"/>
    <w:rsid w:val="30759A18"/>
    <w:rsid w:val="3097E40B"/>
    <w:rsid w:val="309FC7C1"/>
    <w:rsid w:val="30A366B1"/>
    <w:rsid w:val="30C99612"/>
    <w:rsid w:val="30CE7280"/>
    <w:rsid w:val="30FA0647"/>
    <w:rsid w:val="31E3BE38"/>
    <w:rsid w:val="32990757"/>
    <w:rsid w:val="32D3708A"/>
    <w:rsid w:val="3360A451"/>
    <w:rsid w:val="3363E0D1"/>
    <w:rsid w:val="336D3601"/>
    <w:rsid w:val="337E096F"/>
    <w:rsid w:val="33B8480B"/>
    <w:rsid w:val="33D135E4"/>
    <w:rsid w:val="3459ECC1"/>
    <w:rsid w:val="346C6228"/>
    <w:rsid w:val="3479F098"/>
    <w:rsid w:val="34890B2A"/>
    <w:rsid w:val="349262A7"/>
    <w:rsid w:val="34A44F76"/>
    <w:rsid w:val="34B96D43"/>
    <w:rsid w:val="34CAA81A"/>
    <w:rsid w:val="34FDF805"/>
    <w:rsid w:val="3579AB6C"/>
    <w:rsid w:val="3593968D"/>
    <w:rsid w:val="35A4D5E8"/>
    <w:rsid w:val="35C00203"/>
    <w:rsid w:val="35CB59EE"/>
    <w:rsid w:val="35DC94C5"/>
    <w:rsid w:val="35E9B4B1"/>
    <w:rsid w:val="363147BF"/>
    <w:rsid w:val="36317A49"/>
    <w:rsid w:val="36823C27"/>
    <w:rsid w:val="36B3C09C"/>
    <w:rsid w:val="36B83C68"/>
    <w:rsid w:val="36BA2D2D"/>
    <w:rsid w:val="36E80994"/>
    <w:rsid w:val="36ED1FB1"/>
    <w:rsid w:val="3734C46D"/>
    <w:rsid w:val="3739D9A9"/>
    <w:rsid w:val="374112A1"/>
    <w:rsid w:val="37724654"/>
    <w:rsid w:val="37B436EF"/>
    <w:rsid w:val="37B8BE66"/>
    <w:rsid w:val="37BAB6A4"/>
    <w:rsid w:val="37D0A88D"/>
    <w:rsid w:val="3809FC97"/>
    <w:rsid w:val="3837E932"/>
    <w:rsid w:val="3838D308"/>
    <w:rsid w:val="383EC9E1"/>
    <w:rsid w:val="387637A0"/>
    <w:rsid w:val="38943027"/>
    <w:rsid w:val="38B31DC9"/>
    <w:rsid w:val="38CBA82B"/>
    <w:rsid w:val="38D5AA0A"/>
    <w:rsid w:val="394353F0"/>
    <w:rsid w:val="39680EF5"/>
    <w:rsid w:val="3984F0E0"/>
    <w:rsid w:val="3A0DE047"/>
    <w:rsid w:val="3A183841"/>
    <w:rsid w:val="3A78B363"/>
    <w:rsid w:val="3A7A9F69"/>
    <w:rsid w:val="3AB005E8"/>
    <w:rsid w:val="3ADFC8DA"/>
    <w:rsid w:val="3AE18CC9"/>
    <w:rsid w:val="3B3C61DA"/>
    <w:rsid w:val="3B6501AD"/>
    <w:rsid w:val="3B924673"/>
    <w:rsid w:val="3B983622"/>
    <w:rsid w:val="3BA7A5DE"/>
    <w:rsid w:val="3BAD7B06"/>
    <w:rsid w:val="3BE5B6BE"/>
    <w:rsid w:val="3C1568D9"/>
    <w:rsid w:val="3C7AF4B2"/>
    <w:rsid w:val="3C7D5D2A"/>
    <w:rsid w:val="3CC47F28"/>
    <w:rsid w:val="3D28A285"/>
    <w:rsid w:val="3D776CC6"/>
    <w:rsid w:val="3D8A4655"/>
    <w:rsid w:val="3D972BC8"/>
    <w:rsid w:val="3D997B04"/>
    <w:rsid w:val="3DB05425"/>
    <w:rsid w:val="3DB8DFB8"/>
    <w:rsid w:val="3DC0E7F2"/>
    <w:rsid w:val="3DE7A6AA"/>
    <w:rsid w:val="3DE9D338"/>
    <w:rsid w:val="3DF05030"/>
    <w:rsid w:val="3E50BB56"/>
    <w:rsid w:val="3E53EE10"/>
    <w:rsid w:val="3E9B7785"/>
    <w:rsid w:val="3E9F696C"/>
    <w:rsid w:val="3EA07F97"/>
    <w:rsid w:val="3EBC4ED7"/>
    <w:rsid w:val="3ECC4351"/>
    <w:rsid w:val="3F541616"/>
    <w:rsid w:val="3F6EA569"/>
    <w:rsid w:val="3F6ECD4E"/>
    <w:rsid w:val="3F73AFE7"/>
    <w:rsid w:val="3FBF69A9"/>
    <w:rsid w:val="3FE83D0E"/>
    <w:rsid w:val="405469FD"/>
    <w:rsid w:val="406EB0E3"/>
    <w:rsid w:val="40AA874C"/>
    <w:rsid w:val="40C6644E"/>
    <w:rsid w:val="40E8A975"/>
    <w:rsid w:val="4102EA63"/>
    <w:rsid w:val="41312B7D"/>
    <w:rsid w:val="41386FC9"/>
    <w:rsid w:val="413ECC95"/>
    <w:rsid w:val="419002C5"/>
    <w:rsid w:val="4196F403"/>
    <w:rsid w:val="41A2B881"/>
    <w:rsid w:val="41A96720"/>
    <w:rsid w:val="41C1F980"/>
    <w:rsid w:val="41C68556"/>
    <w:rsid w:val="41EF76F0"/>
    <w:rsid w:val="41F28A22"/>
    <w:rsid w:val="4235A92F"/>
    <w:rsid w:val="42A2C55D"/>
    <w:rsid w:val="42A9C01A"/>
    <w:rsid w:val="42BB17CD"/>
    <w:rsid w:val="42EA3636"/>
    <w:rsid w:val="43035E93"/>
    <w:rsid w:val="43133948"/>
    <w:rsid w:val="4324F1E4"/>
    <w:rsid w:val="43256496"/>
    <w:rsid w:val="4327C758"/>
    <w:rsid w:val="432A77B4"/>
    <w:rsid w:val="432B0BE8"/>
    <w:rsid w:val="433A1E22"/>
    <w:rsid w:val="435F2CED"/>
    <w:rsid w:val="439C4064"/>
    <w:rsid w:val="44204A37"/>
    <w:rsid w:val="4476E99C"/>
    <w:rsid w:val="4491BAD3"/>
    <w:rsid w:val="449858E4"/>
    <w:rsid w:val="44A28A6A"/>
    <w:rsid w:val="44B1D2F1"/>
    <w:rsid w:val="44B3AAF6"/>
    <w:rsid w:val="44C7A387"/>
    <w:rsid w:val="44CA8165"/>
    <w:rsid w:val="44E430EC"/>
    <w:rsid w:val="4503FB87"/>
    <w:rsid w:val="45330541"/>
    <w:rsid w:val="453D5291"/>
    <w:rsid w:val="45453CC3"/>
    <w:rsid w:val="45A2F23B"/>
    <w:rsid w:val="45A86DFE"/>
    <w:rsid w:val="45BC1A98"/>
    <w:rsid w:val="45EF98C3"/>
    <w:rsid w:val="45F2B88F"/>
    <w:rsid w:val="460103A1"/>
    <w:rsid w:val="462EF612"/>
    <w:rsid w:val="46A99D74"/>
    <w:rsid w:val="46C2E813"/>
    <w:rsid w:val="4708B862"/>
    <w:rsid w:val="477260DE"/>
    <w:rsid w:val="47CC25B3"/>
    <w:rsid w:val="47D1608E"/>
    <w:rsid w:val="47E962EA"/>
    <w:rsid w:val="47FE164A"/>
    <w:rsid w:val="4803C512"/>
    <w:rsid w:val="4852DC46"/>
    <w:rsid w:val="48A13254"/>
    <w:rsid w:val="48B2BC4F"/>
    <w:rsid w:val="48D52CEE"/>
    <w:rsid w:val="48DE8359"/>
    <w:rsid w:val="495977BA"/>
    <w:rsid w:val="4960CB74"/>
    <w:rsid w:val="496B9692"/>
    <w:rsid w:val="49768561"/>
    <w:rsid w:val="4989D9D3"/>
    <w:rsid w:val="49A0A1AD"/>
    <w:rsid w:val="49B7D476"/>
    <w:rsid w:val="49BE3EDC"/>
    <w:rsid w:val="49E16078"/>
    <w:rsid w:val="49EFC8B4"/>
    <w:rsid w:val="4A2D916C"/>
    <w:rsid w:val="4A4366EB"/>
    <w:rsid w:val="4A8F8BBB"/>
    <w:rsid w:val="4AA606C1"/>
    <w:rsid w:val="4B1068B6"/>
    <w:rsid w:val="4B2B11E9"/>
    <w:rsid w:val="4B7CD83A"/>
    <w:rsid w:val="4C0E39AF"/>
    <w:rsid w:val="4C5328C9"/>
    <w:rsid w:val="4C6C9EFD"/>
    <w:rsid w:val="4C80AB06"/>
    <w:rsid w:val="4C8EE420"/>
    <w:rsid w:val="4C94873B"/>
    <w:rsid w:val="4C9F73C1"/>
    <w:rsid w:val="4CA74CD8"/>
    <w:rsid w:val="4CC17A95"/>
    <w:rsid w:val="4CEC19C7"/>
    <w:rsid w:val="4CF6438B"/>
    <w:rsid w:val="4D1F4A66"/>
    <w:rsid w:val="4D1F4F96"/>
    <w:rsid w:val="4D9A5C68"/>
    <w:rsid w:val="4DEC8F9D"/>
    <w:rsid w:val="4DF47797"/>
    <w:rsid w:val="4DFDCA74"/>
    <w:rsid w:val="4E8BC768"/>
    <w:rsid w:val="4E9CA534"/>
    <w:rsid w:val="4EA4336D"/>
    <w:rsid w:val="4EB4D19B"/>
    <w:rsid w:val="4ECFD341"/>
    <w:rsid w:val="4ED801CC"/>
    <w:rsid w:val="4EF92CC7"/>
    <w:rsid w:val="4EFAC212"/>
    <w:rsid w:val="4F21C6C7"/>
    <w:rsid w:val="4F3293EF"/>
    <w:rsid w:val="4F4B0D40"/>
    <w:rsid w:val="4F62FCDE"/>
    <w:rsid w:val="4F87A993"/>
    <w:rsid w:val="4F885FFE"/>
    <w:rsid w:val="4FA43FBF"/>
    <w:rsid w:val="4FD03388"/>
    <w:rsid w:val="501243B4"/>
    <w:rsid w:val="502BA80F"/>
    <w:rsid w:val="505F8C1F"/>
    <w:rsid w:val="506F1E9F"/>
    <w:rsid w:val="5091B2A5"/>
    <w:rsid w:val="5092490D"/>
    <w:rsid w:val="50D76AD8"/>
    <w:rsid w:val="5108FD43"/>
    <w:rsid w:val="512A3A97"/>
    <w:rsid w:val="515C1E16"/>
    <w:rsid w:val="516AECB9"/>
    <w:rsid w:val="51ED1640"/>
    <w:rsid w:val="51FB35C5"/>
    <w:rsid w:val="5212698B"/>
    <w:rsid w:val="52714862"/>
    <w:rsid w:val="527C8CCB"/>
    <w:rsid w:val="529C61BE"/>
    <w:rsid w:val="52A2BBAD"/>
    <w:rsid w:val="52CA85B5"/>
    <w:rsid w:val="5306F8E7"/>
    <w:rsid w:val="531880A9"/>
    <w:rsid w:val="5320E198"/>
    <w:rsid w:val="5349E476"/>
    <w:rsid w:val="534ED08F"/>
    <w:rsid w:val="53C0BEF2"/>
    <w:rsid w:val="53DBA765"/>
    <w:rsid w:val="53FF9399"/>
    <w:rsid w:val="54247F0C"/>
    <w:rsid w:val="542A7B06"/>
    <w:rsid w:val="542EED0E"/>
    <w:rsid w:val="54A125D0"/>
    <w:rsid w:val="54CC8C7A"/>
    <w:rsid w:val="550477F3"/>
    <w:rsid w:val="554920F1"/>
    <w:rsid w:val="5558D03E"/>
    <w:rsid w:val="55D3BC39"/>
    <w:rsid w:val="55D40280"/>
    <w:rsid w:val="55EE9CE1"/>
    <w:rsid w:val="56523A95"/>
    <w:rsid w:val="566D8F6A"/>
    <w:rsid w:val="56ACD8F8"/>
    <w:rsid w:val="56BBD9B5"/>
    <w:rsid w:val="56C00B24"/>
    <w:rsid w:val="56C91B3A"/>
    <w:rsid w:val="56ECEB54"/>
    <w:rsid w:val="5739CE6C"/>
    <w:rsid w:val="5753B722"/>
    <w:rsid w:val="575CD3EC"/>
    <w:rsid w:val="576FD2E1"/>
    <w:rsid w:val="5786BF00"/>
    <w:rsid w:val="579747D5"/>
    <w:rsid w:val="57D8788A"/>
    <w:rsid w:val="57E1CA92"/>
    <w:rsid w:val="57F1C018"/>
    <w:rsid w:val="57F251BE"/>
    <w:rsid w:val="581475C4"/>
    <w:rsid w:val="582ECC6E"/>
    <w:rsid w:val="5836B9F4"/>
    <w:rsid w:val="5863BE19"/>
    <w:rsid w:val="58AF1888"/>
    <w:rsid w:val="58C0B806"/>
    <w:rsid w:val="58C71C8D"/>
    <w:rsid w:val="58C9A19D"/>
    <w:rsid w:val="58F75991"/>
    <w:rsid w:val="59104108"/>
    <w:rsid w:val="5921F7E9"/>
    <w:rsid w:val="592904A0"/>
    <w:rsid w:val="592F4244"/>
    <w:rsid w:val="59437E3A"/>
    <w:rsid w:val="594DD7CE"/>
    <w:rsid w:val="59652EAF"/>
    <w:rsid w:val="59A9810D"/>
    <w:rsid w:val="59D7E0AF"/>
    <w:rsid w:val="59EEC8FF"/>
    <w:rsid w:val="5A09DCDA"/>
    <w:rsid w:val="5A4C9E92"/>
    <w:rsid w:val="5A551B9F"/>
    <w:rsid w:val="5A641146"/>
    <w:rsid w:val="5A6556B5"/>
    <w:rsid w:val="5A838A12"/>
    <w:rsid w:val="5AA7C7EA"/>
    <w:rsid w:val="5B7C5887"/>
    <w:rsid w:val="5C102E71"/>
    <w:rsid w:val="5C166894"/>
    <w:rsid w:val="5C2E3697"/>
    <w:rsid w:val="5C45C389"/>
    <w:rsid w:val="5CB9A39F"/>
    <w:rsid w:val="5CF9D555"/>
    <w:rsid w:val="5D669FA1"/>
    <w:rsid w:val="5D746859"/>
    <w:rsid w:val="5D9BB208"/>
    <w:rsid w:val="5DBE4BD9"/>
    <w:rsid w:val="5DD05B88"/>
    <w:rsid w:val="5E3F66E6"/>
    <w:rsid w:val="5E444A00"/>
    <w:rsid w:val="5E545B75"/>
    <w:rsid w:val="5E5CBC0F"/>
    <w:rsid w:val="5E6AF09E"/>
    <w:rsid w:val="5E75B68F"/>
    <w:rsid w:val="5EC8C4B1"/>
    <w:rsid w:val="5ECFBB9E"/>
    <w:rsid w:val="5ED1133A"/>
    <w:rsid w:val="5EDA1C5B"/>
    <w:rsid w:val="5EE837CB"/>
    <w:rsid w:val="5F4243CC"/>
    <w:rsid w:val="5F5EC907"/>
    <w:rsid w:val="5F65DF82"/>
    <w:rsid w:val="5F67E5D1"/>
    <w:rsid w:val="5F69ED7E"/>
    <w:rsid w:val="5F7634A6"/>
    <w:rsid w:val="5FF91CDB"/>
    <w:rsid w:val="600FBDD2"/>
    <w:rsid w:val="602F47BB"/>
    <w:rsid w:val="6035B888"/>
    <w:rsid w:val="604E4A62"/>
    <w:rsid w:val="60791E5E"/>
    <w:rsid w:val="60A2C27C"/>
    <w:rsid w:val="60C549B9"/>
    <w:rsid w:val="60D29FFB"/>
    <w:rsid w:val="60EA8DD5"/>
    <w:rsid w:val="60ECB795"/>
    <w:rsid w:val="61030214"/>
    <w:rsid w:val="614EB010"/>
    <w:rsid w:val="618B2C2E"/>
    <w:rsid w:val="619026FC"/>
    <w:rsid w:val="61EF8B9F"/>
    <w:rsid w:val="621CA0E1"/>
    <w:rsid w:val="624204C8"/>
    <w:rsid w:val="6252DCF9"/>
    <w:rsid w:val="62720AE9"/>
    <w:rsid w:val="628FF4E6"/>
    <w:rsid w:val="62A443FD"/>
    <w:rsid w:val="62E29A04"/>
    <w:rsid w:val="632236A6"/>
    <w:rsid w:val="632A5D0B"/>
    <w:rsid w:val="632D3C60"/>
    <w:rsid w:val="63796C9B"/>
    <w:rsid w:val="638062B9"/>
    <w:rsid w:val="63F11860"/>
    <w:rsid w:val="63FF08A2"/>
    <w:rsid w:val="641FA586"/>
    <w:rsid w:val="64217A79"/>
    <w:rsid w:val="646A1DFF"/>
    <w:rsid w:val="646B4A3A"/>
    <w:rsid w:val="646BA171"/>
    <w:rsid w:val="6491F1AE"/>
    <w:rsid w:val="64B7EC69"/>
    <w:rsid w:val="654C8F81"/>
    <w:rsid w:val="655F6058"/>
    <w:rsid w:val="65A72894"/>
    <w:rsid w:val="65C83686"/>
    <w:rsid w:val="65D67337"/>
    <w:rsid w:val="66580450"/>
    <w:rsid w:val="6675B352"/>
    <w:rsid w:val="66C4CC73"/>
    <w:rsid w:val="66D5DB23"/>
    <w:rsid w:val="66F7D093"/>
    <w:rsid w:val="67330F20"/>
    <w:rsid w:val="673608C4"/>
    <w:rsid w:val="6750B28F"/>
    <w:rsid w:val="67591B3B"/>
    <w:rsid w:val="6762EE5C"/>
    <w:rsid w:val="681D2EE4"/>
    <w:rsid w:val="6851E7FC"/>
    <w:rsid w:val="6872ADDB"/>
    <w:rsid w:val="6886A83F"/>
    <w:rsid w:val="68956B1A"/>
    <w:rsid w:val="68C197E2"/>
    <w:rsid w:val="68DE168E"/>
    <w:rsid w:val="68DFEEAD"/>
    <w:rsid w:val="68E5B0DC"/>
    <w:rsid w:val="68EC82F0"/>
    <w:rsid w:val="694D5A46"/>
    <w:rsid w:val="69559CB6"/>
    <w:rsid w:val="6963C88C"/>
    <w:rsid w:val="697CA97C"/>
    <w:rsid w:val="6982BA55"/>
    <w:rsid w:val="69E524CD"/>
    <w:rsid w:val="6A2000A4"/>
    <w:rsid w:val="6A284199"/>
    <w:rsid w:val="6A7A99B7"/>
    <w:rsid w:val="6A83988D"/>
    <w:rsid w:val="6AA9E45A"/>
    <w:rsid w:val="6B13C397"/>
    <w:rsid w:val="6B3BA749"/>
    <w:rsid w:val="6B5F305C"/>
    <w:rsid w:val="6B836767"/>
    <w:rsid w:val="6BAE7341"/>
    <w:rsid w:val="6BB13DD6"/>
    <w:rsid w:val="6C068043"/>
    <w:rsid w:val="6C4D41F5"/>
    <w:rsid w:val="6C77E56E"/>
    <w:rsid w:val="6C966B9B"/>
    <w:rsid w:val="6CA943FD"/>
    <w:rsid w:val="6CBD2214"/>
    <w:rsid w:val="6CE15FA5"/>
    <w:rsid w:val="6CEE5642"/>
    <w:rsid w:val="6D2909F6"/>
    <w:rsid w:val="6D321EC1"/>
    <w:rsid w:val="6D538BB8"/>
    <w:rsid w:val="6D6A2F1D"/>
    <w:rsid w:val="6D9C9F28"/>
    <w:rsid w:val="6DBFEF51"/>
    <w:rsid w:val="6DC36D41"/>
    <w:rsid w:val="6DC984C0"/>
    <w:rsid w:val="6DD64BC4"/>
    <w:rsid w:val="6DDC7574"/>
    <w:rsid w:val="6DEA94F7"/>
    <w:rsid w:val="6E1E305A"/>
    <w:rsid w:val="6E377C0A"/>
    <w:rsid w:val="6E4D5E62"/>
    <w:rsid w:val="6E637A89"/>
    <w:rsid w:val="6E69C87F"/>
    <w:rsid w:val="6E73480B"/>
    <w:rsid w:val="6E756CD1"/>
    <w:rsid w:val="6EE75B4B"/>
    <w:rsid w:val="6EF28677"/>
    <w:rsid w:val="6F3F624D"/>
    <w:rsid w:val="6F44ACF2"/>
    <w:rsid w:val="6F4B20A2"/>
    <w:rsid w:val="6F5D17CF"/>
    <w:rsid w:val="6F642D20"/>
    <w:rsid w:val="6F8F9BD9"/>
    <w:rsid w:val="702840C9"/>
    <w:rsid w:val="7035180C"/>
    <w:rsid w:val="703536FA"/>
    <w:rsid w:val="70378677"/>
    <w:rsid w:val="707010BE"/>
    <w:rsid w:val="70794C52"/>
    <w:rsid w:val="708296A5"/>
    <w:rsid w:val="70972FAE"/>
    <w:rsid w:val="714C4C29"/>
    <w:rsid w:val="7169DCBE"/>
    <w:rsid w:val="716C7089"/>
    <w:rsid w:val="7176712E"/>
    <w:rsid w:val="7183051B"/>
    <w:rsid w:val="71943FF2"/>
    <w:rsid w:val="71C4112A"/>
    <w:rsid w:val="71CD0ACB"/>
    <w:rsid w:val="71CFC40A"/>
    <w:rsid w:val="71E8FBA5"/>
    <w:rsid w:val="72298D4E"/>
    <w:rsid w:val="7233DA9E"/>
    <w:rsid w:val="7253F62C"/>
    <w:rsid w:val="72718A45"/>
    <w:rsid w:val="72D482B7"/>
    <w:rsid w:val="72D60841"/>
    <w:rsid w:val="73159D04"/>
    <w:rsid w:val="733E5094"/>
    <w:rsid w:val="7366D3B9"/>
    <w:rsid w:val="73AE9951"/>
    <w:rsid w:val="73D684EF"/>
    <w:rsid w:val="73E5F4AB"/>
    <w:rsid w:val="73EEEE2C"/>
    <w:rsid w:val="740853A0"/>
    <w:rsid w:val="74119228"/>
    <w:rsid w:val="74231AC7"/>
    <w:rsid w:val="74E2898F"/>
    <w:rsid w:val="74FF5118"/>
    <w:rsid w:val="7586BC22"/>
    <w:rsid w:val="75BD4C5E"/>
    <w:rsid w:val="75D50B66"/>
    <w:rsid w:val="767E59F0"/>
    <w:rsid w:val="76C19789"/>
    <w:rsid w:val="76CA0598"/>
    <w:rsid w:val="76CF95E6"/>
    <w:rsid w:val="7717AC09"/>
    <w:rsid w:val="77205C6A"/>
    <w:rsid w:val="77348DD4"/>
    <w:rsid w:val="7754B0BC"/>
    <w:rsid w:val="776CE008"/>
    <w:rsid w:val="778CE82B"/>
    <w:rsid w:val="77C99876"/>
    <w:rsid w:val="77CB732F"/>
    <w:rsid w:val="781A2A51"/>
    <w:rsid w:val="782086F1"/>
    <w:rsid w:val="785CE7E2"/>
    <w:rsid w:val="78BE2154"/>
    <w:rsid w:val="78CBDAEE"/>
    <w:rsid w:val="78D7FA97"/>
    <w:rsid w:val="7921E465"/>
    <w:rsid w:val="793BE76D"/>
    <w:rsid w:val="79A4E6F8"/>
    <w:rsid w:val="79C3F319"/>
    <w:rsid w:val="79D0687E"/>
    <w:rsid w:val="79D48FD7"/>
    <w:rsid w:val="7A3C9D18"/>
    <w:rsid w:val="7A3FFE58"/>
    <w:rsid w:val="7A4940F1"/>
    <w:rsid w:val="7A5587D3"/>
    <w:rsid w:val="7A57E678"/>
    <w:rsid w:val="7AB244AF"/>
    <w:rsid w:val="7AFA92FA"/>
    <w:rsid w:val="7B146CD0"/>
    <w:rsid w:val="7B1A6AD6"/>
    <w:rsid w:val="7B6E3F3F"/>
    <w:rsid w:val="7BCDDA5E"/>
    <w:rsid w:val="7BF5C216"/>
    <w:rsid w:val="7C2C8DE2"/>
    <w:rsid w:val="7C42B028"/>
    <w:rsid w:val="7C670D85"/>
    <w:rsid w:val="7C6D96DE"/>
    <w:rsid w:val="7CA54149"/>
    <w:rsid w:val="7CB0A108"/>
    <w:rsid w:val="7D26C903"/>
    <w:rsid w:val="7D49A72B"/>
    <w:rsid w:val="7D57FAE7"/>
    <w:rsid w:val="7D6DC530"/>
    <w:rsid w:val="7D80107C"/>
    <w:rsid w:val="7D8DC15E"/>
    <w:rsid w:val="7D9F4C11"/>
    <w:rsid w:val="7DC15061"/>
    <w:rsid w:val="7DE66E0F"/>
    <w:rsid w:val="7E302EDA"/>
    <w:rsid w:val="7E504D4C"/>
    <w:rsid w:val="7E62AC35"/>
    <w:rsid w:val="7E8F9A25"/>
    <w:rsid w:val="7EBC2136"/>
    <w:rsid w:val="7F4B0647"/>
    <w:rsid w:val="7F515EE1"/>
    <w:rsid w:val="7F642E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99A83"/>
  <w15:chartTrackingRefBased/>
  <w15:docId w15:val="{97FED0D5-E6E7-46F1-BC79-87B48F6F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uiPriority w:val="1"/>
    <w:rsid w:val="1181B13B"/>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sid w:val="00457C36"/>
    <w:rPr>
      <w:sz w:val="16"/>
      <w:szCs w:val="16"/>
    </w:rPr>
  </w:style>
  <w:style w:type="paragraph" w:styleId="CommentText">
    <w:name w:val="annotation text"/>
    <w:basedOn w:val="Normal"/>
    <w:link w:val="CommentTextChar"/>
    <w:uiPriority w:val="99"/>
    <w:semiHidden/>
    <w:unhideWhenUsed/>
    <w:rsid w:val="00457C36"/>
    <w:pPr>
      <w:spacing w:line="240" w:lineRule="auto"/>
    </w:pPr>
    <w:rPr>
      <w:sz w:val="20"/>
      <w:szCs w:val="20"/>
    </w:rPr>
  </w:style>
  <w:style w:type="character" w:customStyle="1" w:styleId="CommentTextChar">
    <w:name w:val="Comment Text Char"/>
    <w:basedOn w:val="DefaultParagraphFont"/>
    <w:link w:val="CommentText"/>
    <w:uiPriority w:val="99"/>
    <w:semiHidden/>
    <w:rsid w:val="00457C36"/>
    <w:rPr>
      <w:sz w:val="20"/>
      <w:szCs w:val="20"/>
    </w:rPr>
  </w:style>
  <w:style w:type="paragraph" w:styleId="CommentSubject">
    <w:name w:val="annotation subject"/>
    <w:basedOn w:val="CommentText"/>
    <w:next w:val="CommentText"/>
    <w:link w:val="CommentSubjectChar"/>
    <w:uiPriority w:val="99"/>
    <w:semiHidden/>
    <w:unhideWhenUsed/>
    <w:rsid w:val="00457C36"/>
    <w:rPr>
      <w:b/>
      <w:bCs/>
    </w:rPr>
  </w:style>
  <w:style w:type="character" w:customStyle="1" w:styleId="CommentSubjectChar">
    <w:name w:val="Comment Subject Char"/>
    <w:basedOn w:val="CommentTextChar"/>
    <w:link w:val="CommentSubject"/>
    <w:uiPriority w:val="99"/>
    <w:semiHidden/>
    <w:rsid w:val="00457C36"/>
    <w:rPr>
      <w:b/>
      <w:bCs/>
      <w:sz w:val="20"/>
      <w:szCs w:val="20"/>
    </w:rPr>
  </w:style>
  <w:style w:type="paragraph" w:styleId="BalloonText">
    <w:name w:val="Balloon Text"/>
    <w:basedOn w:val="Normal"/>
    <w:link w:val="BalloonTextChar"/>
    <w:uiPriority w:val="99"/>
    <w:semiHidden/>
    <w:unhideWhenUsed/>
    <w:rsid w:val="00457C3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7C36"/>
    <w:rPr>
      <w:rFonts w:ascii="Times New Roman" w:hAnsi="Times New Roman" w:cs="Times New Roman"/>
      <w:sz w:val="18"/>
      <w:szCs w:val="18"/>
    </w:rPr>
  </w:style>
  <w:style w:type="character" w:styleId="Hyperlink">
    <w:name w:val="Hyperlink"/>
    <w:basedOn w:val="DefaultParagraphFont"/>
    <w:uiPriority w:val="99"/>
    <w:unhideWhenUsed/>
    <w:rsid w:val="005F3B98"/>
    <w:rPr>
      <w:color w:val="0563C1" w:themeColor="hyperlink"/>
      <w:u w:val="single"/>
    </w:rPr>
  </w:style>
  <w:style w:type="paragraph" w:styleId="Header">
    <w:name w:val="header"/>
    <w:basedOn w:val="Normal"/>
    <w:link w:val="HeaderChar"/>
    <w:uiPriority w:val="99"/>
    <w:unhideWhenUsed/>
    <w:rsid w:val="005F3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B98"/>
  </w:style>
  <w:style w:type="paragraph" w:styleId="Footer">
    <w:name w:val="footer"/>
    <w:basedOn w:val="Normal"/>
    <w:link w:val="FooterChar"/>
    <w:uiPriority w:val="99"/>
    <w:unhideWhenUsed/>
    <w:rsid w:val="005F3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vb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gonvbc.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hmresearch.com/" TargetMode="External"/><Relationship Id="rId5" Type="http://schemas.openxmlformats.org/officeDocument/2006/relationships/numbering" Target="numbering.xml"/><Relationship Id="rId15" Type="http://schemas.openxmlformats.org/officeDocument/2006/relationships/hyperlink" Target="https://oregonvb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ossculturalno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331EC38A9E74FAA97D5197331C764" ma:contentTypeVersion="8" ma:contentTypeDescription="Create a new document." ma:contentTypeScope="" ma:versionID="a08be098260ae34389bc497b2d096a84">
  <xsd:schema xmlns:xsd="http://www.w3.org/2001/XMLSchema" xmlns:xs="http://www.w3.org/2001/XMLSchema" xmlns:p="http://schemas.microsoft.com/office/2006/metadata/properties" xmlns:ns2="70100001-2e47-42c2-97e6-09599ff4be3a" xmlns:ns3="a87cdfd6-057b-4f39-a48b-fd495b9eefcf" targetNamespace="http://schemas.microsoft.com/office/2006/metadata/properties" ma:root="true" ma:fieldsID="b6f99c217d1a9eeba1d3396dee55d17e" ns2:_="" ns3:_="">
    <xsd:import namespace="70100001-2e47-42c2-97e6-09599ff4be3a"/>
    <xsd:import namespace="a87cdfd6-057b-4f39-a48b-fd495b9eef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00001-2e47-42c2-97e6-09599ff4b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cdfd6-057b-4f39-a48b-fd495b9eef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0E31B-1847-4C52-B26E-13A6CB4A8892}">
  <ds:schemaRefs>
    <ds:schemaRef ds:uri="http://schemas.microsoft.com/sharepoint/v3/contenttype/forms"/>
  </ds:schemaRefs>
</ds:datastoreItem>
</file>

<file path=customXml/itemProps2.xml><?xml version="1.0" encoding="utf-8"?>
<ds:datastoreItem xmlns:ds="http://schemas.openxmlformats.org/officeDocument/2006/customXml" ds:itemID="{A6C09927-5CDA-4B8D-B073-3292F9F68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00001-2e47-42c2-97e6-09599ff4be3a"/>
    <ds:schemaRef ds:uri="a87cdfd6-057b-4f39-a48b-fd495b9ee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EC98D-D381-44C0-A22D-C079FAEB1814}">
  <ds:schemaRefs>
    <ds:schemaRef ds:uri="a87cdfd6-057b-4f39-a48b-fd495b9eefcf"/>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70100001-2e47-42c2-97e6-09599ff4be3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0F22FED-6141-4815-B9DE-E3BE23E5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2968</Words>
  <Characters>16919</Characters>
  <Application>Microsoft Office Word</Application>
  <DocSecurity>4</DocSecurity>
  <Lines>140</Lines>
  <Paragraphs>39</Paragraphs>
  <ScaleCrop>false</ScaleCrop>
  <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Nelson</dc:creator>
  <cp:keywords/>
  <dc:description/>
  <cp:lastModifiedBy>Cassidy Nelson</cp:lastModifiedBy>
  <cp:revision>24</cp:revision>
  <cp:lastPrinted>2023-11-30T18:36:00Z</cp:lastPrinted>
  <dcterms:created xsi:type="dcterms:W3CDTF">2024-02-07T00:39:00Z</dcterms:created>
  <dcterms:modified xsi:type="dcterms:W3CDTF">2024-02-20T18:56:00Z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1510049cd79478bd57d0703e7da9a66c2bba9dff9e3abd30f3b35d6d6c64ef81</vt:lpwstr>
  </property>
  <property fmtid="{D5CDD505-2E9C-101B-9397-08002B2CF9AE}" pid="3" name="ContentTypeId">
    <vt:lpwstr>0x010100E45331EC38A9E74FAA97D5197331C764</vt:lpwstr>
  </property>
</Properties>
</file>