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Street">
        <w:smartTag w:uri="urn:schemas-microsoft-com:office:smarttags" w:element="address">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1238A5CA" w:rsidR="008D0755" w:rsidRPr="005579C3" w:rsidRDefault="008A3E92">
      <w:pPr>
        <w:pStyle w:val="Heading2"/>
        <w:jc w:val="left"/>
        <w:rPr>
          <w:rFonts w:ascii="Tahoma" w:hAnsi="Tahoma" w:cs="Tahoma"/>
        </w:rPr>
      </w:pPr>
      <w:r>
        <w:rPr>
          <w:rFonts w:ascii="Tahoma" w:hAnsi="Tahoma" w:cs="Tahoma"/>
        </w:rPr>
        <w:t xml:space="preserve">     </w:t>
      </w:r>
    </w:p>
    <w:p w14:paraId="72CAE710" w14:textId="01D948CA" w:rsidR="008D0755" w:rsidRPr="005579C3" w:rsidRDefault="00FC4B2D">
      <w:pPr>
        <w:pStyle w:val="Heading2"/>
        <w:rPr>
          <w:rFonts w:ascii="Tahoma" w:hAnsi="Tahoma" w:cs="Tahoma"/>
          <w:b/>
          <w:bCs/>
          <w:sz w:val="56"/>
        </w:rPr>
      </w:pPr>
      <w:r>
        <w:rPr>
          <w:rFonts w:ascii="Tahoma" w:hAnsi="Tahoma" w:cs="Tahoma"/>
          <w:b/>
          <w:bCs/>
          <w:sz w:val="56"/>
        </w:rPr>
        <w:t>MEDIA RELEASE</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647E11F0"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B57435">
        <w:rPr>
          <w:rFonts w:ascii="Tahoma" w:hAnsi="Tahoma" w:cs="Tahoma"/>
          <w:szCs w:val="24"/>
        </w:rPr>
        <w:t xml:space="preserve">December </w:t>
      </w:r>
      <w:r w:rsidR="006718A1">
        <w:rPr>
          <w:rFonts w:ascii="Tahoma" w:hAnsi="Tahoma" w:cs="Tahoma"/>
          <w:szCs w:val="24"/>
        </w:rPr>
        <w:t>8</w:t>
      </w:r>
      <w:r w:rsidR="00B57435">
        <w:rPr>
          <w:rFonts w:ascii="Tahoma" w:hAnsi="Tahoma" w:cs="Tahoma"/>
          <w:szCs w:val="24"/>
        </w:rPr>
        <w:t>, 2023</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68E83009" w14:textId="77777777" w:rsidR="00B57435" w:rsidRPr="00B57435" w:rsidRDefault="008D0755" w:rsidP="00B57435">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B57435" w:rsidRPr="00B57435">
        <w:rPr>
          <w:rFonts w:ascii="Tahoma" w:hAnsi="Tahoma" w:cs="Tahoma"/>
          <w:szCs w:val="24"/>
        </w:rPr>
        <w:t>Detective Anthony Bettencourt</w:t>
      </w:r>
    </w:p>
    <w:p w14:paraId="2E87BA56" w14:textId="77777777" w:rsidR="00B57435" w:rsidRPr="00B57435" w:rsidRDefault="00B57435" w:rsidP="00B57435">
      <w:pPr>
        <w:jc w:val="both"/>
        <w:rPr>
          <w:rFonts w:ascii="Tahoma" w:hAnsi="Tahoma" w:cs="Tahoma"/>
          <w:szCs w:val="24"/>
        </w:rPr>
      </w:pPr>
      <w:r w:rsidRPr="00B57435">
        <w:rPr>
          <w:rFonts w:ascii="Tahoma" w:hAnsi="Tahoma" w:cs="Tahoma"/>
          <w:szCs w:val="24"/>
        </w:rPr>
        <w:tab/>
      </w:r>
      <w:r w:rsidRPr="00B57435">
        <w:rPr>
          <w:rFonts w:ascii="Tahoma" w:hAnsi="Tahoma" w:cs="Tahoma"/>
          <w:szCs w:val="24"/>
        </w:rPr>
        <w:tab/>
        <w:t>541-265-0683</w:t>
      </w:r>
    </w:p>
    <w:p w14:paraId="474D86F5" w14:textId="13823F56" w:rsidR="008D0755" w:rsidRDefault="00B57435" w:rsidP="009064C4">
      <w:pPr>
        <w:jc w:val="both"/>
        <w:rPr>
          <w:rFonts w:ascii="Tahoma" w:hAnsi="Tahoma" w:cs="Tahoma"/>
          <w:szCs w:val="24"/>
        </w:rPr>
      </w:pPr>
      <w:r w:rsidRPr="00B57435">
        <w:rPr>
          <w:rFonts w:ascii="Tahoma" w:hAnsi="Tahoma" w:cs="Tahoma"/>
          <w:szCs w:val="24"/>
        </w:rPr>
        <w:tab/>
      </w:r>
      <w:r w:rsidRPr="00B57435">
        <w:rPr>
          <w:rFonts w:ascii="Tahoma" w:hAnsi="Tahoma" w:cs="Tahoma"/>
          <w:szCs w:val="24"/>
        </w:rPr>
        <w:tab/>
      </w:r>
      <w:hyperlink r:id="rId9" w:history="1">
        <w:r w:rsidRPr="00B57435">
          <w:rPr>
            <w:rStyle w:val="Hyperlink"/>
            <w:rFonts w:ascii="Tahoma" w:hAnsi="Tahoma" w:cs="Tahoma"/>
            <w:szCs w:val="24"/>
          </w:rPr>
          <w:t>abettencourt@co.lincoln.or.us</w:t>
        </w:r>
      </w:hyperlink>
    </w:p>
    <w:p w14:paraId="69915BD4" w14:textId="77777777" w:rsidR="00B57435" w:rsidRPr="00B57435" w:rsidRDefault="00B57435" w:rsidP="009064C4">
      <w:pPr>
        <w:jc w:val="both"/>
        <w:rPr>
          <w:rFonts w:ascii="Tahoma" w:hAnsi="Tahoma" w:cs="Tahoma"/>
          <w:szCs w:val="24"/>
        </w:rPr>
      </w:pPr>
    </w:p>
    <w:p w14:paraId="48B42675" w14:textId="552B8EC2" w:rsidR="000D0A52" w:rsidRDefault="00C77AE2" w:rsidP="00C77AE2">
      <w:pPr>
        <w:tabs>
          <w:tab w:val="left" w:pos="1010"/>
          <w:tab w:val="center" w:pos="4680"/>
        </w:tabs>
        <w:rPr>
          <w:rFonts w:ascii="Tahoma" w:hAnsi="Tahoma" w:cs="Tahoma"/>
          <w:b/>
        </w:rPr>
      </w:pPr>
      <w:r>
        <w:rPr>
          <w:rFonts w:ascii="Tahoma" w:hAnsi="Tahoma" w:cs="Tahoma"/>
          <w:b/>
        </w:rPr>
        <w:tab/>
      </w:r>
      <w:r>
        <w:rPr>
          <w:rFonts w:ascii="Tahoma" w:hAnsi="Tahoma" w:cs="Tahoma"/>
          <w:b/>
        </w:rPr>
        <w:tab/>
      </w:r>
      <w:bookmarkStart w:id="0" w:name="_Hlk152834426"/>
      <w:r>
        <w:rPr>
          <w:rFonts w:ascii="Tahoma" w:hAnsi="Tahoma" w:cs="Tahoma"/>
          <w:b/>
        </w:rPr>
        <w:t>LINCOLN COUNTY SHERIFF’S OFFICE WELCOMES ESD K9</w:t>
      </w:r>
    </w:p>
    <w:bookmarkEnd w:id="0"/>
    <w:p w14:paraId="5C6042F9" w14:textId="77777777" w:rsidR="00C77AE2" w:rsidRPr="00153C55" w:rsidRDefault="00C77AE2" w:rsidP="00153C55">
      <w:pPr>
        <w:jc w:val="center"/>
        <w:rPr>
          <w:rFonts w:ascii="Tahoma" w:hAnsi="Tahoma" w:cs="Tahoma"/>
          <w:b/>
        </w:rPr>
      </w:pPr>
    </w:p>
    <w:p w14:paraId="235801CA" w14:textId="62134E84" w:rsidR="0097793C" w:rsidRPr="00CF0173" w:rsidRDefault="006503BF" w:rsidP="00CF0173">
      <w:pPr>
        <w:spacing w:after="160" w:line="259" w:lineRule="auto"/>
        <w:rPr>
          <w:rFonts w:ascii="Tahoma" w:eastAsia="Calibri" w:hAnsi="Tahoma" w:cs="Tahoma"/>
          <w:szCs w:val="24"/>
        </w:rPr>
      </w:pPr>
      <w:r>
        <w:rPr>
          <w:rFonts w:ascii="Tahoma" w:eastAsia="Calibri" w:hAnsi="Tahoma" w:cs="Tahoma"/>
          <w:szCs w:val="24"/>
        </w:rPr>
        <w:t xml:space="preserve">After months of fundraising, followed by canine (K9) and handler training, our team is excited to welcome </w:t>
      </w:r>
      <w:r w:rsidR="00634257">
        <w:rPr>
          <w:rFonts w:ascii="Tahoma" w:eastAsia="Calibri" w:hAnsi="Tahoma" w:cs="Tahoma"/>
          <w:szCs w:val="24"/>
        </w:rPr>
        <w:t>e</w:t>
      </w:r>
      <w:r>
        <w:rPr>
          <w:rFonts w:ascii="Tahoma" w:eastAsia="Calibri" w:hAnsi="Tahoma" w:cs="Tahoma"/>
          <w:szCs w:val="24"/>
        </w:rPr>
        <w:t xml:space="preserve">lectronic </w:t>
      </w:r>
      <w:r w:rsidR="00634257">
        <w:rPr>
          <w:rFonts w:ascii="Tahoma" w:eastAsia="Calibri" w:hAnsi="Tahoma" w:cs="Tahoma"/>
          <w:szCs w:val="24"/>
        </w:rPr>
        <w:t>s</w:t>
      </w:r>
      <w:r>
        <w:rPr>
          <w:rFonts w:ascii="Tahoma" w:eastAsia="Calibri" w:hAnsi="Tahoma" w:cs="Tahoma"/>
          <w:szCs w:val="24"/>
        </w:rPr>
        <w:t xml:space="preserve">torage </w:t>
      </w:r>
      <w:r w:rsidR="00634257">
        <w:rPr>
          <w:rFonts w:ascii="Tahoma" w:eastAsia="Calibri" w:hAnsi="Tahoma" w:cs="Tahoma"/>
          <w:szCs w:val="24"/>
        </w:rPr>
        <w:t>d</w:t>
      </w:r>
      <w:r>
        <w:rPr>
          <w:rFonts w:ascii="Tahoma" w:eastAsia="Calibri" w:hAnsi="Tahoma" w:cs="Tahoma"/>
          <w:szCs w:val="24"/>
        </w:rPr>
        <w:t>etection (ESD) K9 Trinity</w:t>
      </w:r>
      <w:r w:rsidR="00152E65">
        <w:rPr>
          <w:rFonts w:ascii="Tahoma" w:eastAsia="Calibri" w:hAnsi="Tahoma" w:cs="Tahoma"/>
          <w:szCs w:val="24"/>
        </w:rPr>
        <w:t xml:space="preserve"> as our </w:t>
      </w:r>
      <w:r w:rsidR="0097793C" w:rsidRPr="0097793C">
        <w:rPr>
          <w:rFonts w:ascii="Tahoma" w:eastAsia="Calibri" w:hAnsi="Tahoma" w:cs="Tahoma"/>
          <w:szCs w:val="24"/>
        </w:rPr>
        <w:t>newest crime fighting partner!</w:t>
      </w:r>
      <w:r w:rsidR="00EF350B">
        <w:rPr>
          <w:rFonts w:ascii="Tahoma" w:eastAsia="Calibri" w:hAnsi="Tahoma" w:cs="Tahoma"/>
          <w:szCs w:val="24"/>
        </w:rPr>
        <w:t xml:space="preserve"> Trinity is also the first ESD K9 in Oregon. </w:t>
      </w:r>
      <w:r w:rsidR="00EF350B">
        <w:rPr>
          <w:rFonts w:ascii="Tahoma" w:eastAsia="Calibri" w:hAnsi="Tahoma" w:cs="Tahoma"/>
          <w:szCs w:val="24"/>
        </w:rPr>
        <w:br/>
      </w:r>
      <w:r w:rsidR="00EF350B">
        <w:rPr>
          <w:rFonts w:ascii="Tahoma" w:eastAsia="Calibri" w:hAnsi="Tahoma" w:cs="Tahoma"/>
          <w:szCs w:val="24"/>
        </w:rPr>
        <w:br/>
      </w:r>
      <w:r w:rsidR="00EF350B">
        <w:rPr>
          <w:rFonts w:ascii="Tahoma" w:hAnsi="Tahoma" w:cs="Tahoma"/>
        </w:rPr>
        <w:t xml:space="preserve">An ESD K9 is specially trained in scent detection which allows them to smell the chemical commonly found in digital storage devices. This allows ESD K9s to successfully locate </w:t>
      </w:r>
      <w:r w:rsidR="00B9751B">
        <w:rPr>
          <w:rFonts w:ascii="Tahoma" w:hAnsi="Tahoma" w:cs="Tahoma"/>
        </w:rPr>
        <w:t xml:space="preserve">hidden </w:t>
      </w:r>
      <w:r w:rsidR="00824678">
        <w:rPr>
          <w:rFonts w:ascii="Tahoma" w:hAnsi="Tahoma" w:cs="Tahoma"/>
        </w:rPr>
        <w:t>devices</w:t>
      </w:r>
      <w:r w:rsidR="00B9751B">
        <w:rPr>
          <w:rFonts w:ascii="Tahoma" w:hAnsi="Tahoma" w:cs="Tahoma"/>
        </w:rPr>
        <w:t xml:space="preserve"> during searches</w:t>
      </w:r>
      <w:r w:rsidR="006A24E7">
        <w:rPr>
          <w:rFonts w:ascii="Tahoma" w:hAnsi="Tahoma" w:cs="Tahoma"/>
        </w:rPr>
        <w:t xml:space="preserve"> </w:t>
      </w:r>
      <w:r w:rsidR="00824678">
        <w:rPr>
          <w:rFonts w:ascii="Tahoma" w:hAnsi="Tahoma" w:cs="Tahoma"/>
        </w:rPr>
        <w:t>that</w:t>
      </w:r>
      <w:r w:rsidR="006A24E7">
        <w:rPr>
          <w:rFonts w:ascii="Tahoma" w:hAnsi="Tahoma" w:cs="Tahoma"/>
        </w:rPr>
        <w:t xml:space="preserve"> may have otherwise been missed</w:t>
      </w:r>
      <w:r w:rsidR="005B3D39">
        <w:rPr>
          <w:rFonts w:ascii="Tahoma" w:hAnsi="Tahoma" w:cs="Tahoma"/>
        </w:rPr>
        <w:t xml:space="preserve"> due to</w:t>
      </w:r>
      <w:r w:rsidR="00824678">
        <w:rPr>
          <w:rFonts w:ascii="Tahoma" w:hAnsi="Tahoma" w:cs="Tahoma"/>
        </w:rPr>
        <w:t xml:space="preserve"> </w:t>
      </w:r>
      <w:r w:rsidR="006A24E7">
        <w:rPr>
          <w:rFonts w:ascii="Tahoma" w:hAnsi="Tahoma" w:cs="Tahoma"/>
        </w:rPr>
        <w:t>deceiving</w:t>
      </w:r>
      <w:r w:rsidR="00824678">
        <w:rPr>
          <w:rFonts w:ascii="Tahoma" w:hAnsi="Tahoma" w:cs="Tahoma"/>
        </w:rPr>
        <w:t xml:space="preserve"> device</w:t>
      </w:r>
      <w:r w:rsidR="006A24E7">
        <w:rPr>
          <w:rFonts w:ascii="Tahoma" w:hAnsi="Tahoma" w:cs="Tahoma"/>
        </w:rPr>
        <w:t xml:space="preserve"> design or </w:t>
      </w:r>
      <w:r w:rsidR="005B3D39">
        <w:rPr>
          <w:rFonts w:ascii="Tahoma" w:hAnsi="Tahoma" w:cs="Tahoma"/>
        </w:rPr>
        <w:t>being concealed in irregular place</w:t>
      </w:r>
      <w:r w:rsidR="00C0416D">
        <w:rPr>
          <w:rFonts w:ascii="Tahoma" w:hAnsi="Tahoma" w:cs="Tahoma"/>
        </w:rPr>
        <w:t>s</w:t>
      </w:r>
      <w:r w:rsidR="00B9751B">
        <w:rPr>
          <w:rFonts w:ascii="Tahoma" w:hAnsi="Tahoma" w:cs="Tahoma"/>
        </w:rPr>
        <w:t xml:space="preserve">. </w:t>
      </w:r>
      <w:r w:rsidR="009E0E00">
        <w:rPr>
          <w:rFonts w:ascii="Tahoma" w:eastAsia="Calibri" w:hAnsi="Tahoma" w:cs="Tahoma"/>
        </w:rPr>
        <w:t xml:space="preserve">The </w:t>
      </w:r>
      <w:r w:rsidR="0007740E">
        <w:rPr>
          <w:rFonts w:ascii="Tahoma" w:eastAsia="Calibri" w:hAnsi="Tahoma" w:cs="Tahoma"/>
        </w:rPr>
        <w:t>items</w:t>
      </w:r>
      <w:r w:rsidR="009E0E00">
        <w:rPr>
          <w:rFonts w:ascii="Tahoma" w:eastAsia="Calibri" w:hAnsi="Tahoma" w:cs="Tahoma"/>
        </w:rPr>
        <w:t xml:space="preserve"> Trinity is searching for are</w:t>
      </w:r>
      <w:r w:rsidR="009E0E00" w:rsidRPr="0097793C">
        <w:rPr>
          <w:rFonts w:ascii="Tahoma" w:eastAsia="Calibri" w:hAnsi="Tahoma" w:cs="Tahoma"/>
          <w:szCs w:val="24"/>
        </w:rPr>
        <w:t xml:space="preserve"> hidden devices such as cell phones, computers, thumb drives, </w:t>
      </w:r>
      <w:r w:rsidR="009E0E00">
        <w:rPr>
          <w:rFonts w:ascii="Tahoma" w:eastAsia="Calibri" w:hAnsi="Tahoma" w:cs="Tahoma"/>
        </w:rPr>
        <w:t>memory</w:t>
      </w:r>
      <w:r w:rsidR="009E0E00" w:rsidRPr="0097793C">
        <w:rPr>
          <w:rFonts w:ascii="Tahoma" w:eastAsia="Calibri" w:hAnsi="Tahoma" w:cs="Tahoma"/>
          <w:szCs w:val="24"/>
        </w:rPr>
        <w:t xml:space="preserve"> cards, </w:t>
      </w:r>
      <w:r w:rsidR="00CF0173">
        <w:rPr>
          <w:rFonts w:ascii="Tahoma" w:eastAsia="Calibri" w:hAnsi="Tahoma" w:cs="Tahoma"/>
        </w:rPr>
        <w:t>and</w:t>
      </w:r>
      <w:r w:rsidR="009E0E00" w:rsidRPr="0097793C">
        <w:rPr>
          <w:rFonts w:ascii="Tahoma" w:eastAsia="Calibri" w:hAnsi="Tahoma" w:cs="Tahoma"/>
          <w:szCs w:val="24"/>
        </w:rPr>
        <w:t xml:space="preserve"> other</w:t>
      </w:r>
      <w:r w:rsidR="00C0416D">
        <w:rPr>
          <w:rFonts w:ascii="Tahoma" w:eastAsia="Calibri" w:hAnsi="Tahoma" w:cs="Tahoma"/>
          <w:szCs w:val="24"/>
        </w:rPr>
        <w:t xml:space="preserve">s </w:t>
      </w:r>
      <w:r w:rsidR="009E0E00" w:rsidRPr="0097793C">
        <w:rPr>
          <w:rFonts w:ascii="Tahoma" w:eastAsia="Calibri" w:hAnsi="Tahoma" w:cs="Tahoma"/>
          <w:szCs w:val="24"/>
        </w:rPr>
        <w:t>containing evidence of child exploitation.</w:t>
      </w:r>
      <w:r w:rsidR="009E0E00">
        <w:rPr>
          <w:rFonts w:ascii="Tahoma" w:eastAsia="Calibri" w:hAnsi="Tahoma" w:cs="Tahoma"/>
        </w:rPr>
        <w:t xml:space="preserve"> </w:t>
      </w:r>
      <w:r w:rsidR="00B9751B">
        <w:rPr>
          <w:rFonts w:ascii="Tahoma" w:hAnsi="Tahoma" w:cs="Tahoma"/>
        </w:rPr>
        <w:t xml:space="preserve">ESD K9s, like Trinity, can find hidden electronics in a variety of environments </w:t>
      </w:r>
      <w:r w:rsidR="005B3D39">
        <w:rPr>
          <w:rFonts w:ascii="Tahoma" w:hAnsi="Tahoma" w:cs="Tahoma"/>
        </w:rPr>
        <w:t xml:space="preserve">including electronics that are </w:t>
      </w:r>
      <w:r w:rsidR="00B9751B">
        <w:rPr>
          <w:rFonts w:ascii="Tahoma" w:hAnsi="Tahoma" w:cs="Tahoma"/>
        </w:rPr>
        <w:t>submerged in water, hidden in floorboards,</w:t>
      </w:r>
      <w:r w:rsidR="006A24E7">
        <w:rPr>
          <w:rFonts w:ascii="Tahoma" w:hAnsi="Tahoma" w:cs="Tahoma"/>
        </w:rPr>
        <w:t xml:space="preserve"> </w:t>
      </w:r>
      <w:r w:rsidR="005B3D39">
        <w:rPr>
          <w:rFonts w:ascii="Tahoma" w:hAnsi="Tahoma" w:cs="Tahoma"/>
        </w:rPr>
        <w:t>and other creative hiding places</w:t>
      </w:r>
      <w:r w:rsidR="00824678">
        <w:rPr>
          <w:rFonts w:ascii="Tahoma" w:hAnsi="Tahoma" w:cs="Tahoma"/>
        </w:rPr>
        <w:t xml:space="preserve">. </w:t>
      </w:r>
      <w:r w:rsidR="00CF0173" w:rsidRPr="0097793C">
        <w:rPr>
          <w:rFonts w:ascii="Tahoma" w:eastAsia="Calibri" w:hAnsi="Tahoma" w:cs="Tahoma"/>
          <w:szCs w:val="24"/>
        </w:rPr>
        <w:t>In addition to locating electronics connected to child criminal investigations, Trinity and her handler, Detective Bettencourt, can find digital evidence related to other major criminal cases</w:t>
      </w:r>
      <w:r w:rsidR="00CF0173">
        <w:rPr>
          <w:rFonts w:ascii="Tahoma" w:eastAsia="Calibri" w:hAnsi="Tahoma" w:cs="Tahoma"/>
          <w:szCs w:val="24"/>
        </w:rPr>
        <w:t xml:space="preserve"> during investigations.</w:t>
      </w:r>
    </w:p>
    <w:p w14:paraId="6C68F79C" w14:textId="1CBD96F5" w:rsidR="009E0E00" w:rsidRDefault="0097793C" w:rsidP="0097793C">
      <w:pPr>
        <w:spacing w:after="160" w:line="259" w:lineRule="auto"/>
        <w:rPr>
          <w:rFonts w:ascii="Tahoma" w:eastAsia="Calibri" w:hAnsi="Tahoma" w:cs="Tahoma"/>
          <w:szCs w:val="24"/>
        </w:rPr>
      </w:pPr>
      <w:r w:rsidRPr="0097793C">
        <w:rPr>
          <w:rFonts w:ascii="Tahoma" w:eastAsia="Calibri" w:hAnsi="Tahoma" w:cs="Tahoma"/>
          <w:szCs w:val="24"/>
        </w:rPr>
        <w:t xml:space="preserve">Trinity is a member of the </w:t>
      </w:r>
      <w:r w:rsidR="00E34FAA">
        <w:rPr>
          <w:rFonts w:ascii="Tahoma" w:eastAsia="Calibri" w:hAnsi="Tahoma" w:cs="Tahoma"/>
          <w:szCs w:val="24"/>
        </w:rPr>
        <w:t xml:space="preserve">Sheriff’s Office </w:t>
      </w:r>
      <w:r w:rsidRPr="0097793C">
        <w:rPr>
          <w:rFonts w:ascii="Tahoma" w:eastAsia="Calibri" w:hAnsi="Tahoma" w:cs="Tahoma"/>
          <w:szCs w:val="24"/>
        </w:rPr>
        <w:t>Criminal Investigations Unit and is an affiliate member of the Oregon Internet Crimes Against Children (ICAC) Task Force.</w:t>
      </w:r>
      <w:r w:rsidR="008A3E92">
        <w:rPr>
          <w:rFonts w:ascii="Tahoma" w:eastAsia="Calibri" w:hAnsi="Tahoma" w:cs="Tahoma"/>
          <w:szCs w:val="24"/>
        </w:rPr>
        <w:t xml:space="preserve"> </w:t>
      </w:r>
      <w:r w:rsidR="00A344DB">
        <w:rPr>
          <w:rFonts w:ascii="Tahoma" w:eastAsia="Calibri" w:hAnsi="Tahoma" w:cs="Tahoma"/>
          <w:szCs w:val="24"/>
        </w:rPr>
        <w:t>ICAC is a national network of coordinated task forces representing federal, state, and local law enforcement focused on investigating, prosecuting and developing effective responses to internet crimes against children.</w:t>
      </w:r>
      <w:r w:rsidR="00A16485">
        <w:rPr>
          <w:rFonts w:ascii="Tahoma" w:eastAsia="Calibri" w:hAnsi="Tahoma" w:cs="Tahoma"/>
          <w:szCs w:val="24"/>
        </w:rPr>
        <w:t xml:space="preserve"> </w:t>
      </w:r>
    </w:p>
    <w:p w14:paraId="345D49DA" w14:textId="19B80701" w:rsidR="00D5468C" w:rsidRPr="0097793C" w:rsidRDefault="00D5468C" w:rsidP="00D5468C">
      <w:pPr>
        <w:spacing w:after="160" w:line="259" w:lineRule="auto"/>
        <w:rPr>
          <w:rFonts w:ascii="Tahoma" w:eastAsia="Calibri" w:hAnsi="Tahoma" w:cs="Tahoma"/>
          <w:szCs w:val="24"/>
        </w:rPr>
      </w:pPr>
      <w:r>
        <w:rPr>
          <w:rFonts w:ascii="Tahoma" w:eastAsia="Calibri" w:hAnsi="Tahoma" w:cs="Tahoma"/>
          <w:szCs w:val="24"/>
        </w:rPr>
        <w:lastRenderedPageBreak/>
        <w:t>ESD K9 Trinity</w:t>
      </w:r>
      <w:r w:rsidR="002F466E">
        <w:rPr>
          <w:rFonts w:ascii="Tahoma" w:eastAsia="Calibri" w:hAnsi="Tahoma" w:cs="Tahoma"/>
          <w:szCs w:val="24"/>
        </w:rPr>
        <w:t>, our</w:t>
      </w:r>
      <w:r w:rsidR="0097793C" w:rsidRPr="0097793C">
        <w:rPr>
          <w:rFonts w:ascii="Tahoma" w:eastAsia="Calibri" w:hAnsi="Tahoma" w:cs="Tahoma"/>
          <w:szCs w:val="24"/>
        </w:rPr>
        <w:t xml:space="preserve"> 2-year-old black English Labrador Retriever</w:t>
      </w:r>
      <w:r w:rsidR="002F466E">
        <w:rPr>
          <w:rFonts w:ascii="Tahoma" w:eastAsia="Calibri" w:hAnsi="Tahoma" w:cs="Tahoma"/>
          <w:szCs w:val="24"/>
        </w:rPr>
        <w:t>,</w:t>
      </w:r>
      <w:r w:rsidR="0097793C" w:rsidRPr="0097793C">
        <w:rPr>
          <w:rFonts w:ascii="Tahoma" w:eastAsia="Calibri" w:hAnsi="Tahoma" w:cs="Tahoma"/>
          <w:szCs w:val="24"/>
        </w:rPr>
        <w:t xml:space="preserve"> </w:t>
      </w:r>
      <w:r w:rsidR="00F516FC">
        <w:rPr>
          <w:rFonts w:ascii="Tahoma" w:eastAsia="Calibri" w:hAnsi="Tahoma" w:cs="Tahoma"/>
          <w:szCs w:val="24"/>
        </w:rPr>
        <w:t>offers more support than just her certification</w:t>
      </w:r>
      <w:r w:rsidR="0097793C" w:rsidRPr="0097793C">
        <w:rPr>
          <w:rFonts w:ascii="Tahoma" w:eastAsia="Calibri" w:hAnsi="Tahoma" w:cs="Tahoma"/>
          <w:szCs w:val="24"/>
        </w:rPr>
        <w:t xml:space="preserve"> in electronic storage detection</w:t>
      </w:r>
      <w:r w:rsidR="00F516FC">
        <w:rPr>
          <w:rFonts w:ascii="Tahoma" w:eastAsia="Calibri" w:hAnsi="Tahoma" w:cs="Tahoma"/>
          <w:szCs w:val="24"/>
        </w:rPr>
        <w:t xml:space="preserve">; </w:t>
      </w:r>
      <w:r w:rsidRPr="0097793C">
        <w:rPr>
          <w:rFonts w:ascii="Tahoma" w:eastAsia="Calibri" w:hAnsi="Tahoma" w:cs="Tahoma"/>
          <w:szCs w:val="24"/>
        </w:rPr>
        <w:t>Trinity provides comfort to child victims at scenes</w:t>
      </w:r>
      <w:r w:rsidR="00F516FC">
        <w:rPr>
          <w:rFonts w:ascii="Tahoma" w:eastAsia="Calibri" w:hAnsi="Tahoma" w:cs="Tahoma"/>
          <w:szCs w:val="24"/>
        </w:rPr>
        <w:t xml:space="preserve"> </w:t>
      </w:r>
      <w:r w:rsidRPr="0097793C">
        <w:rPr>
          <w:rFonts w:ascii="Tahoma" w:eastAsia="Calibri" w:hAnsi="Tahoma" w:cs="Tahoma"/>
          <w:szCs w:val="24"/>
        </w:rPr>
        <w:t>and their families during difficult interviews.</w:t>
      </w:r>
      <w:r>
        <w:rPr>
          <w:rFonts w:ascii="Tahoma" w:eastAsia="Calibri" w:hAnsi="Tahoma" w:cs="Tahoma"/>
          <w:szCs w:val="24"/>
        </w:rPr>
        <w:t xml:space="preserve"> </w:t>
      </w:r>
      <w:r w:rsidR="00F516FC">
        <w:rPr>
          <w:rFonts w:ascii="Tahoma" w:eastAsia="Calibri" w:hAnsi="Tahoma" w:cs="Tahoma"/>
          <w:szCs w:val="24"/>
        </w:rPr>
        <w:t xml:space="preserve">Our team has also been able to seek comfort and a refreshing break with her friendly demeanor </w:t>
      </w:r>
      <w:r w:rsidRPr="0097793C">
        <w:rPr>
          <w:rFonts w:ascii="Tahoma" w:eastAsia="Calibri" w:hAnsi="Tahoma" w:cs="Tahoma"/>
          <w:szCs w:val="24"/>
        </w:rPr>
        <w:t>around the office.</w:t>
      </w:r>
      <w:r>
        <w:rPr>
          <w:rFonts w:ascii="Tahoma" w:eastAsia="Calibri" w:hAnsi="Tahoma" w:cs="Tahoma"/>
          <w:szCs w:val="24"/>
        </w:rPr>
        <w:t xml:space="preserve"> </w:t>
      </w:r>
      <w:r w:rsidR="00140C6F">
        <w:rPr>
          <w:rFonts w:ascii="Tahoma" w:eastAsia="Calibri" w:hAnsi="Tahoma" w:cs="Tahoma"/>
          <w:szCs w:val="24"/>
        </w:rPr>
        <w:t>Ghost, our Patrol K9</w:t>
      </w:r>
      <w:r w:rsidR="0007740E">
        <w:rPr>
          <w:rFonts w:ascii="Tahoma" w:eastAsia="Calibri" w:hAnsi="Tahoma" w:cs="Tahoma"/>
          <w:szCs w:val="24"/>
        </w:rPr>
        <w:t>,</w:t>
      </w:r>
      <w:r w:rsidR="00140C6F">
        <w:rPr>
          <w:rFonts w:ascii="Tahoma" w:eastAsia="Calibri" w:hAnsi="Tahoma" w:cs="Tahoma"/>
          <w:szCs w:val="24"/>
        </w:rPr>
        <w:t xml:space="preserve"> and </w:t>
      </w:r>
      <w:r w:rsidR="00986AB7">
        <w:rPr>
          <w:rFonts w:ascii="Tahoma" w:eastAsia="Calibri" w:hAnsi="Tahoma" w:cs="Tahoma"/>
          <w:szCs w:val="24"/>
        </w:rPr>
        <w:t>ESD K9</w:t>
      </w:r>
      <w:r w:rsidR="00140C6F">
        <w:rPr>
          <w:rFonts w:ascii="Tahoma" w:eastAsia="Calibri" w:hAnsi="Tahoma" w:cs="Tahoma"/>
          <w:szCs w:val="24"/>
        </w:rPr>
        <w:t xml:space="preserve"> Trinity</w:t>
      </w:r>
      <w:r w:rsidR="00986AB7">
        <w:rPr>
          <w:rFonts w:ascii="Tahoma" w:eastAsia="Calibri" w:hAnsi="Tahoma" w:cs="Tahoma"/>
          <w:szCs w:val="24"/>
        </w:rPr>
        <w:t xml:space="preserve"> </w:t>
      </w:r>
      <w:r w:rsidR="00140C6F">
        <w:rPr>
          <w:rFonts w:ascii="Tahoma" w:eastAsia="Calibri" w:hAnsi="Tahoma" w:cs="Tahoma"/>
          <w:szCs w:val="24"/>
        </w:rPr>
        <w:t>have different roles and training. Most Patrol K9s, including Ghost, do not serve in roles that allow them to be approached and petted by community members. Due to her role and training, Trinity is able to be approached and petted by community members</w:t>
      </w:r>
      <w:r w:rsidR="00E34FAA">
        <w:rPr>
          <w:rFonts w:ascii="Tahoma" w:eastAsia="Calibri" w:hAnsi="Tahoma" w:cs="Tahoma"/>
          <w:szCs w:val="24"/>
        </w:rPr>
        <w:t xml:space="preserve"> with Detective Bettencourt’s approval</w:t>
      </w:r>
      <w:r w:rsidR="00140C6F">
        <w:rPr>
          <w:rFonts w:ascii="Tahoma" w:eastAsia="Calibri" w:hAnsi="Tahoma" w:cs="Tahoma"/>
          <w:szCs w:val="24"/>
        </w:rPr>
        <w:t xml:space="preserve">. In fact, some community members have had the chance to meet Trinity at the Meet and Greet hosted by Flashbacks </w:t>
      </w:r>
      <w:r w:rsidR="00C0416D">
        <w:rPr>
          <w:rFonts w:ascii="Tahoma" w:eastAsia="Calibri" w:hAnsi="Tahoma" w:cs="Tahoma"/>
          <w:szCs w:val="24"/>
        </w:rPr>
        <w:t xml:space="preserve">Fountain &amp; </w:t>
      </w:r>
      <w:r w:rsidR="00140C6F">
        <w:rPr>
          <w:rFonts w:ascii="Tahoma" w:eastAsia="Calibri" w:hAnsi="Tahoma" w:cs="Tahoma"/>
          <w:szCs w:val="24"/>
        </w:rPr>
        <w:t xml:space="preserve">Grill or the annual Shop with a Cop event. When you see Trinity at future events, stop by and say hi! </w:t>
      </w:r>
    </w:p>
    <w:p w14:paraId="40305D93" w14:textId="51A8AF2F" w:rsidR="000D0A52" w:rsidRPr="0097793C" w:rsidRDefault="00D5468C" w:rsidP="00140C6F">
      <w:pPr>
        <w:spacing w:after="160" w:line="259" w:lineRule="auto"/>
        <w:rPr>
          <w:rFonts w:ascii="Tahoma" w:hAnsi="Tahoma" w:cs="Tahoma"/>
          <w:b/>
          <w:szCs w:val="24"/>
        </w:rPr>
      </w:pPr>
      <w:r w:rsidRPr="0097793C">
        <w:rPr>
          <w:rFonts w:ascii="Tahoma" w:eastAsia="Calibri" w:hAnsi="Tahoma" w:cs="Tahoma"/>
          <w:szCs w:val="24"/>
        </w:rPr>
        <w:t>Trinity was donated to the L</w:t>
      </w:r>
      <w:r w:rsidR="00324506">
        <w:rPr>
          <w:rFonts w:ascii="Tahoma" w:eastAsia="Calibri" w:hAnsi="Tahoma" w:cs="Tahoma"/>
          <w:szCs w:val="24"/>
        </w:rPr>
        <w:t xml:space="preserve">incoln County Sheriff’s Office </w:t>
      </w:r>
      <w:r w:rsidRPr="0097793C">
        <w:rPr>
          <w:rFonts w:ascii="Tahoma" w:eastAsia="Calibri" w:hAnsi="Tahoma" w:cs="Tahoma"/>
          <w:szCs w:val="24"/>
        </w:rPr>
        <w:t xml:space="preserve">by the </w:t>
      </w:r>
      <w:hyperlink r:id="rId10" w:history="1">
        <w:proofErr w:type="spellStart"/>
        <w:r w:rsidR="00E85F7B">
          <w:rPr>
            <w:rStyle w:val="Hyperlink"/>
            <w:rFonts w:ascii="Tahoma" w:eastAsia="Calibri" w:hAnsi="Tahoma" w:cs="Tahoma"/>
            <w:szCs w:val="24"/>
          </w:rPr>
          <w:t>kN</w:t>
        </w:r>
        <w:r w:rsidRPr="00E85F7B">
          <w:rPr>
            <w:rStyle w:val="Hyperlink"/>
            <w:rFonts w:ascii="Tahoma" w:eastAsia="Calibri" w:hAnsi="Tahoma" w:cs="Tahoma"/>
            <w:szCs w:val="24"/>
          </w:rPr>
          <w:t>ot</w:t>
        </w:r>
        <w:proofErr w:type="spellEnd"/>
        <w:r w:rsidRPr="00E85F7B">
          <w:rPr>
            <w:rStyle w:val="Hyperlink"/>
            <w:rFonts w:ascii="Tahoma" w:eastAsia="Calibri" w:hAnsi="Tahoma" w:cs="Tahoma"/>
            <w:szCs w:val="24"/>
          </w:rPr>
          <w:t xml:space="preserve"> Today Foundation</w:t>
        </w:r>
      </w:hyperlink>
      <w:r w:rsidRPr="0097793C">
        <w:rPr>
          <w:rFonts w:ascii="Tahoma" w:eastAsia="Calibri" w:hAnsi="Tahoma" w:cs="Tahoma"/>
          <w:szCs w:val="24"/>
        </w:rPr>
        <w:t>, a</w:t>
      </w:r>
      <w:r w:rsidR="00E85F7B">
        <w:rPr>
          <w:rFonts w:ascii="Tahoma" w:eastAsia="Calibri" w:hAnsi="Tahoma" w:cs="Tahoma"/>
          <w:szCs w:val="24"/>
        </w:rPr>
        <w:t xml:space="preserve"> </w:t>
      </w:r>
      <w:r w:rsidRPr="0097793C">
        <w:rPr>
          <w:rFonts w:ascii="Tahoma" w:eastAsia="Calibri" w:hAnsi="Tahoma" w:cs="Tahoma"/>
          <w:szCs w:val="24"/>
        </w:rPr>
        <w:t xml:space="preserve">nonprofit whose mission is to </w:t>
      </w:r>
      <w:r w:rsidR="00823FB4" w:rsidRPr="00823FB4">
        <w:rPr>
          <w:rFonts w:ascii="Tahoma" w:eastAsia="Calibri" w:hAnsi="Tahoma" w:cs="Tahoma"/>
          <w:szCs w:val="24"/>
        </w:rPr>
        <w:t>generate awareness, initiate prevention strategies, and assist in the development of innovative healing programs for sexually abused and exploited children.</w:t>
      </w:r>
      <w:r w:rsidR="00B81CF1">
        <w:rPr>
          <w:rFonts w:ascii="Tahoma" w:eastAsia="Calibri" w:hAnsi="Tahoma" w:cs="Tahoma"/>
          <w:szCs w:val="24"/>
        </w:rPr>
        <w:t xml:space="preserve"> </w:t>
      </w:r>
      <w:r w:rsidR="00D65625">
        <w:rPr>
          <w:rFonts w:ascii="Tahoma" w:eastAsia="Calibri" w:hAnsi="Tahoma" w:cs="Tahoma"/>
          <w:szCs w:val="24"/>
        </w:rPr>
        <w:t>Community members</w:t>
      </w:r>
      <w:r w:rsidRPr="0097793C">
        <w:rPr>
          <w:rFonts w:ascii="Tahoma" w:eastAsia="Calibri" w:hAnsi="Tahoma" w:cs="Tahoma"/>
          <w:szCs w:val="24"/>
        </w:rPr>
        <w:t xml:space="preserve"> helped raise funds </w:t>
      </w:r>
      <w:r w:rsidR="00E34FAA">
        <w:rPr>
          <w:rFonts w:ascii="Tahoma" w:eastAsia="Calibri" w:hAnsi="Tahoma" w:cs="Tahoma"/>
          <w:szCs w:val="24"/>
        </w:rPr>
        <w:t>to help bring Trinity to our team</w:t>
      </w:r>
      <w:r w:rsidR="00A344DB">
        <w:rPr>
          <w:rFonts w:ascii="Tahoma" w:eastAsia="Calibri" w:hAnsi="Tahoma" w:cs="Tahoma"/>
          <w:szCs w:val="24"/>
        </w:rPr>
        <w:t>,</w:t>
      </w:r>
      <w:r w:rsidR="00D65625">
        <w:rPr>
          <w:rFonts w:ascii="Tahoma" w:eastAsia="Calibri" w:hAnsi="Tahoma" w:cs="Tahoma"/>
          <w:szCs w:val="24"/>
        </w:rPr>
        <w:t xml:space="preserve"> assist in training, and </w:t>
      </w:r>
      <w:r w:rsidR="0007740E">
        <w:rPr>
          <w:rFonts w:ascii="Tahoma" w:eastAsia="Calibri" w:hAnsi="Tahoma" w:cs="Tahoma"/>
          <w:szCs w:val="24"/>
        </w:rPr>
        <w:t xml:space="preserve">cover </w:t>
      </w:r>
      <w:r w:rsidR="00D65625">
        <w:rPr>
          <w:rFonts w:ascii="Tahoma" w:eastAsia="Calibri" w:hAnsi="Tahoma" w:cs="Tahoma"/>
          <w:szCs w:val="24"/>
        </w:rPr>
        <w:t>on-going program expenses</w:t>
      </w:r>
      <w:r w:rsidRPr="0097793C">
        <w:rPr>
          <w:rFonts w:ascii="Tahoma" w:eastAsia="Calibri" w:hAnsi="Tahoma" w:cs="Tahoma"/>
          <w:szCs w:val="24"/>
        </w:rPr>
        <w:t>.</w:t>
      </w:r>
      <w:r>
        <w:rPr>
          <w:rFonts w:ascii="Tahoma" w:eastAsia="Calibri" w:hAnsi="Tahoma" w:cs="Tahoma"/>
          <w:szCs w:val="24"/>
        </w:rPr>
        <w:t xml:space="preserve"> </w:t>
      </w:r>
      <w:r w:rsidR="00D164BD" w:rsidRPr="0007740E">
        <w:rPr>
          <w:rFonts w:ascii="Tahoma" w:eastAsia="Calibri" w:hAnsi="Tahoma" w:cs="Tahoma"/>
          <w:szCs w:val="24"/>
        </w:rPr>
        <w:t>We</w:t>
      </w:r>
      <w:r w:rsidR="00552AEF">
        <w:rPr>
          <w:rFonts w:ascii="Tahoma" w:eastAsia="Calibri" w:hAnsi="Tahoma" w:cs="Tahoma"/>
          <w:szCs w:val="24"/>
        </w:rPr>
        <w:t xml:space="preserve"> would also </w:t>
      </w:r>
      <w:r w:rsidR="00D164BD">
        <w:rPr>
          <w:rFonts w:ascii="Tahoma" w:eastAsia="Calibri" w:hAnsi="Tahoma" w:cs="Tahoma"/>
          <w:szCs w:val="24"/>
        </w:rPr>
        <w:t xml:space="preserve">like to thank Flashbacks Fountain &amp; Grill </w:t>
      </w:r>
      <w:r w:rsidR="00441D43">
        <w:rPr>
          <w:rFonts w:ascii="Tahoma" w:eastAsia="Calibri" w:hAnsi="Tahoma" w:cs="Tahoma"/>
          <w:szCs w:val="24"/>
        </w:rPr>
        <w:t>and Rogue</w:t>
      </w:r>
      <w:r w:rsidR="004B70F9">
        <w:rPr>
          <w:rFonts w:ascii="Tahoma" w:eastAsia="Calibri" w:hAnsi="Tahoma" w:cs="Tahoma"/>
          <w:szCs w:val="24"/>
        </w:rPr>
        <w:t xml:space="preserve"> Spirits &amp; Ales</w:t>
      </w:r>
      <w:r w:rsidR="00441D43">
        <w:rPr>
          <w:rFonts w:ascii="Tahoma" w:eastAsia="Calibri" w:hAnsi="Tahoma" w:cs="Tahoma"/>
          <w:szCs w:val="24"/>
        </w:rPr>
        <w:t xml:space="preserve"> </w:t>
      </w:r>
      <w:r w:rsidR="00D164BD">
        <w:rPr>
          <w:rFonts w:ascii="Tahoma" w:eastAsia="Calibri" w:hAnsi="Tahoma" w:cs="Tahoma"/>
          <w:szCs w:val="24"/>
        </w:rPr>
        <w:t xml:space="preserve">for hosting </w:t>
      </w:r>
      <w:r w:rsidR="00552AEF">
        <w:rPr>
          <w:rFonts w:ascii="Tahoma" w:eastAsia="Calibri" w:hAnsi="Tahoma" w:cs="Tahoma"/>
          <w:szCs w:val="24"/>
        </w:rPr>
        <w:t xml:space="preserve">ESD K9 </w:t>
      </w:r>
      <w:r w:rsidR="00D164BD">
        <w:rPr>
          <w:rFonts w:ascii="Tahoma" w:eastAsia="Calibri" w:hAnsi="Tahoma" w:cs="Tahoma"/>
          <w:szCs w:val="24"/>
        </w:rPr>
        <w:t>fundraising event</w:t>
      </w:r>
      <w:r w:rsidR="00441D43">
        <w:rPr>
          <w:rFonts w:ascii="Tahoma" w:eastAsia="Calibri" w:hAnsi="Tahoma" w:cs="Tahoma"/>
          <w:szCs w:val="24"/>
        </w:rPr>
        <w:t>s</w:t>
      </w:r>
      <w:r w:rsidR="006718A1">
        <w:rPr>
          <w:rFonts w:ascii="Tahoma" w:eastAsia="Calibri" w:hAnsi="Tahoma" w:cs="Tahoma"/>
          <w:szCs w:val="24"/>
        </w:rPr>
        <w:t xml:space="preserve"> and </w:t>
      </w:r>
      <w:hyperlink r:id="rId11" w:history="1">
        <w:r w:rsidR="006718A1" w:rsidRPr="006718A1">
          <w:rPr>
            <w:rStyle w:val="Hyperlink"/>
            <w:rFonts w:ascii="Tahoma" w:eastAsia="Calibri" w:hAnsi="Tahoma" w:cs="Tahoma"/>
            <w:szCs w:val="24"/>
          </w:rPr>
          <w:t>K9s for Cops</w:t>
        </w:r>
      </w:hyperlink>
      <w:r w:rsidR="006718A1">
        <w:rPr>
          <w:rFonts w:ascii="Tahoma" w:eastAsia="Calibri" w:hAnsi="Tahoma" w:cs="Tahoma"/>
          <w:szCs w:val="24"/>
        </w:rPr>
        <w:t xml:space="preserve"> for</w:t>
      </w:r>
      <w:r w:rsidR="004B70F9">
        <w:rPr>
          <w:rFonts w:ascii="Tahoma" w:eastAsia="Calibri" w:hAnsi="Tahoma" w:cs="Tahoma"/>
          <w:szCs w:val="24"/>
        </w:rPr>
        <w:t xml:space="preserve"> providing a platform to</w:t>
      </w:r>
      <w:r w:rsidR="006718A1">
        <w:rPr>
          <w:rFonts w:ascii="Tahoma" w:eastAsia="Calibri" w:hAnsi="Tahoma" w:cs="Tahoma"/>
          <w:szCs w:val="24"/>
        </w:rPr>
        <w:t xml:space="preserve"> collect online donations</w:t>
      </w:r>
      <w:r w:rsidR="0007740E">
        <w:rPr>
          <w:rFonts w:ascii="Tahoma" w:eastAsia="Calibri" w:hAnsi="Tahoma" w:cs="Tahoma"/>
          <w:szCs w:val="24"/>
        </w:rPr>
        <w:t xml:space="preserve">. </w:t>
      </w:r>
      <w:r w:rsidR="00A87442">
        <w:rPr>
          <w:rFonts w:ascii="Tahoma" w:eastAsia="Calibri" w:hAnsi="Tahoma" w:cs="Tahoma"/>
          <w:szCs w:val="24"/>
        </w:rPr>
        <w:t>Trinity and her handler received their core</w:t>
      </w:r>
      <w:r w:rsidRPr="0097793C">
        <w:rPr>
          <w:rFonts w:ascii="Tahoma" w:eastAsia="Calibri" w:hAnsi="Tahoma" w:cs="Tahoma"/>
          <w:szCs w:val="24"/>
        </w:rPr>
        <w:t xml:space="preserve"> train</w:t>
      </w:r>
      <w:r w:rsidR="00A87442">
        <w:rPr>
          <w:rFonts w:ascii="Tahoma" w:eastAsia="Calibri" w:hAnsi="Tahoma" w:cs="Tahoma"/>
          <w:szCs w:val="24"/>
        </w:rPr>
        <w:t xml:space="preserve">ing from </w:t>
      </w:r>
      <w:hyperlink r:id="rId12" w:history="1">
        <w:r w:rsidRPr="00A87442">
          <w:rPr>
            <w:rStyle w:val="Hyperlink"/>
            <w:rFonts w:ascii="Tahoma" w:eastAsia="Calibri" w:hAnsi="Tahoma" w:cs="Tahoma"/>
            <w:szCs w:val="24"/>
          </w:rPr>
          <w:t>Jordan Detection K9</w:t>
        </w:r>
      </w:hyperlink>
      <w:r w:rsidR="00A87442">
        <w:rPr>
          <w:rFonts w:ascii="Tahoma" w:eastAsia="Calibri" w:hAnsi="Tahoma" w:cs="Tahoma"/>
          <w:szCs w:val="24"/>
        </w:rPr>
        <w:t xml:space="preserve"> and continue</w:t>
      </w:r>
      <w:r w:rsidR="00986AB7">
        <w:rPr>
          <w:rFonts w:ascii="Tahoma" w:eastAsia="Calibri" w:hAnsi="Tahoma" w:cs="Tahoma"/>
          <w:szCs w:val="24"/>
        </w:rPr>
        <w:t xml:space="preserve"> </w:t>
      </w:r>
      <w:r w:rsidR="00F25F2A">
        <w:rPr>
          <w:rFonts w:ascii="Tahoma" w:eastAsia="Calibri" w:hAnsi="Tahoma" w:cs="Tahoma"/>
          <w:szCs w:val="24"/>
        </w:rPr>
        <w:t xml:space="preserve">to </w:t>
      </w:r>
      <w:r w:rsidR="00986AB7">
        <w:rPr>
          <w:rFonts w:ascii="Tahoma" w:eastAsia="Calibri" w:hAnsi="Tahoma" w:cs="Tahoma"/>
          <w:szCs w:val="24"/>
        </w:rPr>
        <w:t>complet</w:t>
      </w:r>
      <w:r w:rsidR="00F25F2A">
        <w:rPr>
          <w:rFonts w:ascii="Tahoma" w:eastAsia="Calibri" w:hAnsi="Tahoma" w:cs="Tahoma"/>
          <w:szCs w:val="24"/>
        </w:rPr>
        <w:t>e</w:t>
      </w:r>
      <w:r w:rsidR="00986AB7">
        <w:rPr>
          <w:rFonts w:ascii="Tahoma" w:eastAsia="Calibri" w:hAnsi="Tahoma" w:cs="Tahoma"/>
          <w:szCs w:val="24"/>
        </w:rPr>
        <w:t xml:space="preserve"> additional</w:t>
      </w:r>
      <w:r w:rsidR="00A87442">
        <w:rPr>
          <w:rFonts w:ascii="Tahoma" w:eastAsia="Calibri" w:hAnsi="Tahoma" w:cs="Tahoma"/>
          <w:szCs w:val="24"/>
        </w:rPr>
        <w:t xml:space="preserve"> training</w:t>
      </w:r>
      <w:r w:rsidR="00382818">
        <w:rPr>
          <w:rFonts w:ascii="Tahoma" w:eastAsia="Calibri" w:hAnsi="Tahoma" w:cs="Tahoma"/>
          <w:szCs w:val="24"/>
        </w:rPr>
        <w:t xml:space="preserve"> to expand </w:t>
      </w:r>
      <w:r w:rsidR="00986AB7">
        <w:rPr>
          <w:rFonts w:ascii="Tahoma" w:eastAsia="Calibri" w:hAnsi="Tahoma" w:cs="Tahoma"/>
          <w:szCs w:val="24"/>
        </w:rPr>
        <w:t>skill</w:t>
      </w:r>
      <w:r w:rsidR="00B52300">
        <w:rPr>
          <w:rFonts w:ascii="Tahoma" w:eastAsia="Calibri" w:hAnsi="Tahoma" w:cs="Tahoma"/>
          <w:szCs w:val="24"/>
        </w:rPr>
        <w:t>s</w:t>
      </w:r>
      <w:r w:rsidR="00986AB7">
        <w:rPr>
          <w:rFonts w:ascii="Tahoma" w:eastAsia="Calibri" w:hAnsi="Tahoma" w:cs="Tahoma"/>
          <w:szCs w:val="24"/>
        </w:rPr>
        <w:t xml:space="preserve"> and </w:t>
      </w:r>
      <w:r w:rsidR="00B52300">
        <w:rPr>
          <w:rFonts w:ascii="Tahoma" w:eastAsia="Calibri" w:hAnsi="Tahoma" w:cs="Tahoma"/>
          <w:szCs w:val="24"/>
        </w:rPr>
        <w:t>to stay</w:t>
      </w:r>
      <w:r w:rsidR="00986AB7">
        <w:rPr>
          <w:rFonts w:ascii="Tahoma" w:eastAsia="Calibri" w:hAnsi="Tahoma" w:cs="Tahoma"/>
          <w:szCs w:val="24"/>
        </w:rPr>
        <w:t xml:space="preserve"> </w:t>
      </w:r>
      <w:r w:rsidR="00140C6F">
        <w:rPr>
          <w:rFonts w:ascii="Tahoma" w:eastAsia="Calibri" w:hAnsi="Tahoma" w:cs="Tahoma"/>
          <w:szCs w:val="24"/>
        </w:rPr>
        <w:t xml:space="preserve">updated on best practices. </w:t>
      </w:r>
    </w:p>
    <w:p w14:paraId="50620DF2" w14:textId="51CC1BDE" w:rsidR="00F80E86" w:rsidRPr="0097793C" w:rsidRDefault="00481A81" w:rsidP="00F80E86">
      <w:pPr>
        <w:rPr>
          <w:rFonts w:ascii="Tahoma" w:hAnsi="Tahoma" w:cs="Tahoma"/>
          <w:b/>
          <w:szCs w:val="24"/>
        </w:rPr>
      </w:pPr>
      <w:r w:rsidRPr="0097793C">
        <w:rPr>
          <w:rFonts w:ascii="Tahoma" w:hAnsi="Tahoma" w:cs="Tahoma"/>
          <w:b/>
          <w:szCs w:val="24"/>
        </w:rPr>
        <w:br/>
      </w:r>
    </w:p>
    <w:p w14:paraId="2ED63796" w14:textId="77777777" w:rsidR="00481A81" w:rsidRPr="0097793C" w:rsidRDefault="00481A81" w:rsidP="00481A81">
      <w:pPr>
        <w:jc w:val="center"/>
        <w:rPr>
          <w:rFonts w:ascii="Tahoma" w:hAnsi="Tahoma" w:cs="Tahoma"/>
          <w:b/>
          <w:szCs w:val="24"/>
        </w:rPr>
      </w:pPr>
      <w:r w:rsidRPr="0097793C">
        <w:rPr>
          <w:rFonts w:ascii="Tahoma" w:hAnsi="Tahoma" w:cs="Tahoma"/>
          <w:b/>
          <w:szCs w:val="24"/>
        </w:rPr>
        <w:t>###</w:t>
      </w:r>
    </w:p>
    <w:p w14:paraId="2AF1B173" w14:textId="1947148E" w:rsidR="004D5A9C" w:rsidRPr="0097793C" w:rsidRDefault="004D5A9C" w:rsidP="001679FA">
      <w:pPr>
        <w:rPr>
          <w:rFonts w:ascii="Tahoma" w:hAnsi="Tahoma" w:cs="Tahoma"/>
          <w:b/>
          <w:szCs w:val="24"/>
        </w:rPr>
      </w:pPr>
    </w:p>
    <w:p w14:paraId="69266F57" w14:textId="05426B99" w:rsidR="00526962" w:rsidRDefault="004100F1" w:rsidP="005A3EB4">
      <w:pPr>
        <w:rPr>
          <w:rFonts w:ascii="Tahoma" w:hAnsi="Tahoma" w:cs="Tahoma"/>
          <w:szCs w:val="24"/>
        </w:rPr>
      </w:pPr>
      <w:r w:rsidRPr="00EB4DC7">
        <w:rPr>
          <w:rFonts w:ascii="Tahoma" w:hAnsi="Tahoma" w:cs="Tahoma"/>
          <w:szCs w:val="24"/>
        </w:rPr>
        <w:br/>
      </w:r>
    </w:p>
    <w:p w14:paraId="60268FB7" w14:textId="42645618" w:rsidR="000D0A52" w:rsidRDefault="000D0A52" w:rsidP="005A3EB4">
      <w:pPr>
        <w:rPr>
          <w:rFonts w:ascii="Tahoma" w:hAnsi="Tahoma" w:cs="Tahoma"/>
          <w:szCs w:val="24"/>
        </w:rPr>
      </w:pPr>
    </w:p>
    <w:p w14:paraId="1E479ECD" w14:textId="3CA3EE46" w:rsidR="000D0A52" w:rsidRDefault="000D0A52" w:rsidP="005A3EB4">
      <w:pPr>
        <w:rPr>
          <w:rFonts w:ascii="Tahoma" w:hAnsi="Tahoma" w:cs="Tahoma"/>
          <w:szCs w:val="24"/>
        </w:rPr>
      </w:pPr>
    </w:p>
    <w:p w14:paraId="77F8B810" w14:textId="6014B6A2" w:rsidR="000D0A52" w:rsidRDefault="000D0A52" w:rsidP="005A3EB4">
      <w:pPr>
        <w:rPr>
          <w:rFonts w:ascii="Tahoma" w:hAnsi="Tahoma" w:cs="Tahoma"/>
          <w:szCs w:val="24"/>
        </w:rPr>
      </w:pPr>
    </w:p>
    <w:p w14:paraId="43A6367C" w14:textId="5A85149A" w:rsidR="000D0A52" w:rsidRDefault="000D0A52" w:rsidP="005A3EB4">
      <w:pPr>
        <w:rPr>
          <w:rFonts w:ascii="Tahoma" w:hAnsi="Tahoma" w:cs="Tahoma"/>
          <w:szCs w:val="24"/>
        </w:rPr>
      </w:pPr>
    </w:p>
    <w:p w14:paraId="3E7444D1" w14:textId="0D80DCD9" w:rsidR="000D0A52" w:rsidRDefault="000D0A52" w:rsidP="005A3EB4">
      <w:pPr>
        <w:rPr>
          <w:rFonts w:ascii="Tahoma" w:hAnsi="Tahoma" w:cs="Tahoma"/>
          <w:szCs w:val="24"/>
        </w:rPr>
      </w:pPr>
    </w:p>
    <w:p w14:paraId="55A2DC1B" w14:textId="63E2DC5C" w:rsidR="000D0A52" w:rsidRDefault="000D0A52" w:rsidP="005A3EB4">
      <w:pPr>
        <w:rPr>
          <w:rFonts w:ascii="Tahoma" w:hAnsi="Tahoma" w:cs="Tahoma"/>
          <w:szCs w:val="24"/>
        </w:rPr>
      </w:pPr>
    </w:p>
    <w:p w14:paraId="112CAC7C" w14:textId="77777777" w:rsidR="000D0A52" w:rsidRPr="00EB4DC7" w:rsidRDefault="000D0A52" w:rsidP="005A3EB4">
      <w:pPr>
        <w:rPr>
          <w:rFonts w:ascii="Tahoma" w:hAnsi="Tahoma" w:cs="Tahoma"/>
          <w:szCs w:val="24"/>
        </w:rPr>
      </w:pPr>
    </w:p>
    <w:sectPr w:rsidR="000D0A52" w:rsidRPr="00EB4DC7" w:rsidSect="00781523">
      <w:headerReference w:type="default" r:id="rId13"/>
      <w:footerReference w:type="default" r:id="rId14"/>
      <w:footerReference w:type="first" r:id="rId15"/>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166E6864" w:rsidR="00781523" w:rsidRPr="00C25513" w:rsidRDefault="004B70F9" w:rsidP="00C25513">
    <w:pPr>
      <w:jc w:val="center"/>
      <w:rPr>
        <w:rFonts w:ascii="Tahoma" w:hAnsi="Tahoma" w:cs="Tahoma"/>
        <w:sz w:val="20"/>
      </w:rPr>
    </w:pPr>
    <w:hyperlink r:id="rId1" w:tgtFrame="_blank" w:history="1">
      <w:proofErr w:type="spellStart"/>
      <w:r w:rsidR="00C25513" w:rsidRPr="009371D2">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8A3E92">
      <w:rPr>
        <w:rFonts w:ascii="Tahoma" w:hAnsi="Tahoma" w:cs="Tahom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037D1924" w:rsidR="00C25513" w:rsidRPr="009371D2" w:rsidRDefault="004B70F9" w:rsidP="00C25513">
    <w:pPr>
      <w:jc w:val="center"/>
      <w:rPr>
        <w:rFonts w:ascii="Tahoma" w:hAnsi="Tahoma" w:cs="Tahoma"/>
        <w:sz w:val="20"/>
      </w:rPr>
    </w:pPr>
    <w:hyperlink r:id="rId1" w:tgtFrame="_blank" w:history="1">
      <w:proofErr w:type="spellStart"/>
      <w:r w:rsidR="00C25513" w:rsidRPr="00F023FF">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F023FF">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0B13DE0B" w14:textId="067F8DEE" w:rsidR="00CE1BC1" w:rsidRPr="00CE1BC1" w:rsidRDefault="00CE1BC1" w:rsidP="00CE1BC1">
    <w:pPr>
      <w:pStyle w:val="Header"/>
      <w:rPr>
        <w:rFonts w:ascii="Tahoma" w:hAnsi="Tahoma" w:cs="Tahoma"/>
        <w:b/>
        <w:sz w:val="20"/>
      </w:rPr>
    </w:pPr>
    <w:r>
      <w:rPr>
        <w:rFonts w:ascii="Tahoma" w:hAnsi="Tahoma" w:cs="Tahoma"/>
        <w:b/>
        <w:sz w:val="20"/>
      </w:rPr>
      <w:t>Media Release</w:t>
    </w:r>
    <w:r w:rsidR="002C627B">
      <w:rPr>
        <w:rFonts w:ascii="Tahoma" w:hAnsi="Tahoma" w:cs="Tahoma"/>
        <w:b/>
        <w:sz w:val="20"/>
      </w:rPr>
      <w:t xml:space="preserve"> – </w:t>
    </w:r>
    <w:r w:rsidRPr="00CE1BC1">
      <w:rPr>
        <w:rFonts w:ascii="Tahoma" w:hAnsi="Tahoma" w:cs="Tahoma"/>
        <w:b/>
        <w:sz w:val="20"/>
      </w:rPr>
      <w:t xml:space="preserve">Lincoln County Sheriff’s Office Welcomes </w:t>
    </w:r>
    <w:proofErr w:type="gramStart"/>
    <w:r w:rsidRPr="00CE1BC1">
      <w:rPr>
        <w:rFonts w:ascii="Tahoma" w:hAnsi="Tahoma" w:cs="Tahoma"/>
        <w:b/>
        <w:sz w:val="20"/>
      </w:rPr>
      <w:t>E</w:t>
    </w:r>
    <w:r>
      <w:rPr>
        <w:rFonts w:ascii="Tahoma" w:hAnsi="Tahoma" w:cs="Tahoma"/>
        <w:b/>
        <w:sz w:val="20"/>
      </w:rPr>
      <w:t>SD</w:t>
    </w:r>
    <w:r w:rsidRPr="00CE1BC1">
      <w:rPr>
        <w:rFonts w:ascii="Tahoma" w:hAnsi="Tahoma" w:cs="Tahoma"/>
        <w:b/>
        <w:sz w:val="20"/>
      </w:rPr>
      <w:t xml:space="preserve"> </w:t>
    </w:r>
    <w:r w:rsidR="00EF350B">
      <w:rPr>
        <w:rFonts w:ascii="Tahoma" w:hAnsi="Tahoma" w:cs="Tahoma"/>
        <w:b/>
        <w:sz w:val="20"/>
      </w:rPr>
      <w:t xml:space="preserve"> K</w:t>
    </w:r>
    <w:proofErr w:type="gramEnd"/>
    <w:r w:rsidR="00EF350B">
      <w:rPr>
        <w:rFonts w:ascii="Tahoma" w:hAnsi="Tahoma" w:cs="Tahoma"/>
        <w:b/>
        <w:sz w:val="20"/>
      </w:rPr>
      <w:t>9</w:t>
    </w:r>
  </w:p>
  <w:p w14:paraId="6CF1FE78" w14:textId="3557FA94" w:rsidR="007D56C9" w:rsidRPr="005A3EB4" w:rsidRDefault="00CE1BC1">
    <w:pPr>
      <w:pStyle w:val="Header"/>
      <w:rPr>
        <w:rFonts w:ascii="Tahoma" w:hAnsi="Tahoma" w:cs="Tahoma"/>
        <w:sz w:val="20"/>
      </w:rPr>
    </w:pPr>
    <w:r>
      <w:rPr>
        <w:rFonts w:ascii="Tahoma" w:hAnsi="Tahoma" w:cs="Tahoma"/>
        <w:sz w:val="20"/>
      </w:rPr>
      <w:t xml:space="preserve">December </w:t>
    </w:r>
    <w:r w:rsidR="006718A1">
      <w:rPr>
        <w:rFonts w:ascii="Tahoma" w:hAnsi="Tahoma" w:cs="Tahoma"/>
        <w:sz w:val="20"/>
      </w:rPr>
      <w:t>8</w:t>
    </w:r>
    <w:r>
      <w:rPr>
        <w:rFonts w:ascii="Tahoma" w:hAnsi="Tahoma" w:cs="Tahoma"/>
        <w:sz w:val="20"/>
      </w:rPr>
      <w:t>, 2023</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2"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27"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5"/>
  </w:num>
  <w:num w:numId="2">
    <w:abstractNumId w:val="1"/>
  </w:num>
  <w:num w:numId="3">
    <w:abstractNumId w:val="13"/>
  </w:num>
  <w:num w:numId="4">
    <w:abstractNumId w:val="31"/>
  </w:num>
  <w:num w:numId="5">
    <w:abstractNumId w:val="28"/>
  </w:num>
  <w:num w:numId="6">
    <w:abstractNumId w:val="14"/>
  </w:num>
  <w:num w:numId="7">
    <w:abstractNumId w:val="3"/>
  </w:num>
  <w:num w:numId="8">
    <w:abstractNumId w:val="12"/>
  </w:num>
  <w:num w:numId="9">
    <w:abstractNumId w:val="8"/>
  </w:num>
  <w:num w:numId="10">
    <w:abstractNumId w:val="27"/>
  </w:num>
  <w:num w:numId="11">
    <w:abstractNumId w:val="30"/>
  </w:num>
  <w:num w:numId="12">
    <w:abstractNumId w:val="4"/>
  </w:num>
  <w:num w:numId="13">
    <w:abstractNumId w:val="26"/>
  </w:num>
  <w:num w:numId="14">
    <w:abstractNumId w:val="32"/>
  </w:num>
  <w:num w:numId="15">
    <w:abstractNumId w:val="6"/>
  </w:num>
  <w:num w:numId="16">
    <w:abstractNumId w:val="22"/>
  </w:num>
  <w:num w:numId="17">
    <w:abstractNumId w:val="16"/>
  </w:num>
  <w:num w:numId="18">
    <w:abstractNumId w:val="21"/>
  </w:num>
  <w:num w:numId="19">
    <w:abstractNumId w:val="20"/>
  </w:num>
  <w:num w:numId="20">
    <w:abstractNumId w:val="24"/>
  </w:num>
  <w:num w:numId="21">
    <w:abstractNumId w:val="2"/>
  </w:num>
  <w:num w:numId="22">
    <w:abstractNumId w:val="10"/>
  </w:num>
  <w:num w:numId="23">
    <w:abstractNumId w:val="25"/>
  </w:num>
  <w:num w:numId="24">
    <w:abstractNumId w:val="11"/>
  </w:num>
  <w:num w:numId="25">
    <w:abstractNumId w:val="34"/>
  </w:num>
  <w:num w:numId="26">
    <w:abstractNumId w:val="17"/>
  </w:num>
  <w:num w:numId="27">
    <w:abstractNumId w:val="23"/>
  </w:num>
  <w:num w:numId="28">
    <w:abstractNumId w:val="5"/>
  </w:num>
  <w:num w:numId="29">
    <w:abstractNumId w:val="19"/>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18"/>
  </w:num>
  <w:num w:numId="32">
    <w:abstractNumId w:val="29"/>
  </w:num>
  <w:num w:numId="33">
    <w:abstractNumId w:val="7"/>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7740E"/>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27934"/>
    <w:rsid w:val="0013490A"/>
    <w:rsid w:val="00140C6F"/>
    <w:rsid w:val="00145175"/>
    <w:rsid w:val="00152264"/>
    <w:rsid w:val="00152E65"/>
    <w:rsid w:val="001538D8"/>
    <w:rsid w:val="00153C55"/>
    <w:rsid w:val="001679FA"/>
    <w:rsid w:val="0018747B"/>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2F466E"/>
    <w:rsid w:val="0030046F"/>
    <w:rsid w:val="00320D74"/>
    <w:rsid w:val="00324506"/>
    <w:rsid w:val="00325189"/>
    <w:rsid w:val="00347D88"/>
    <w:rsid w:val="00350632"/>
    <w:rsid w:val="003766F3"/>
    <w:rsid w:val="00382818"/>
    <w:rsid w:val="00384D8A"/>
    <w:rsid w:val="00386086"/>
    <w:rsid w:val="00395095"/>
    <w:rsid w:val="00395492"/>
    <w:rsid w:val="003B2107"/>
    <w:rsid w:val="003C154A"/>
    <w:rsid w:val="003C5E7F"/>
    <w:rsid w:val="003D274C"/>
    <w:rsid w:val="003D5323"/>
    <w:rsid w:val="003D6DAB"/>
    <w:rsid w:val="003F0152"/>
    <w:rsid w:val="003F1A1C"/>
    <w:rsid w:val="004100F1"/>
    <w:rsid w:val="004248B6"/>
    <w:rsid w:val="004348C3"/>
    <w:rsid w:val="00435144"/>
    <w:rsid w:val="00441D43"/>
    <w:rsid w:val="00446C5A"/>
    <w:rsid w:val="00455C8E"/>
    <w:rsid w:val="00457AF5"/>
    <w:rsid w:val="00473835"/>
    <w:rsid w:val="00481A81"/>
    <w:rsid w:val="0049124A"/>
    <w:rsid w:val="004A0E8D"/>
    <w:rsid w:val="004A151A"/>
    <w:rsid w:val="004A19CE"/>
    <w:rsid w:val="004A6A42"/>
    <w:rsid w:val="004B3FDF"/>
    <w:rsid w:val="004B4E1A"/>
    <w:rsid w:val="004B70F9"/>
    <w:rsid w:val="004D5A9C"/>
    <w:rsid w:val="004E346F"/>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AEF"/>
    <w:rsid w:val="00552EB2"/>
    <w:rsid w:val="005579C3"/>
    <w:rsid w:val="00561F7D"/>
    <w:rsid w:val="005849B9"/>
    <w:rsid w:val="0058540C"/>
    <w:rsid w:val="005A27E4"/>
    <w:rsid w:val="005A3EB4"/>
    <w:rsid w:val="005A7BC2"/>
    <w:rsid w:val="005B3C32"/>
    <w:rsid w:val="005B3D39"/>
    <w:rsid w:val="005D01B7"/>
    <w:rsid w:val="005D27B2"/>
    <w:rsid w:val="005D2EB0"/>
    <w:rsid w:val="005F1477"/>
    <w:rsid w:val="005F25C4"/>
    <w:rsid w:val="005F339E"/>
    <w:rsid w:val="005F38A1"/>
    <w:rsid w:val="005F4AD3"/>
    <w:rsid w:val="005F752E"/>
    <w:rsid w:val="005F7E68"/>
    <w:rsid w:val="006056B7"/>
    <w:rsid w:val="00610CE0"/>
    <w:rsid w:val="00627E4A"/>
    <w:rsid w:val="00633B1E"/>
    <w:rsid w:val="00634257"/>
    <w:rsid w:val="00643D60"/>
    <w:rsid w:val="00645D0E"/>
    <w:rsid w:val="006503BF"/>
    <w:rsid w:val="00651749"/>
    <w:rsid w:val="00654262"/>
    <w:rsid w:val="0065459D"/>
    <w:rsid w:val="00657851"/>
    <w:rsid w:val="00661AE7"/>
    <w:rsid w:val="00664A39"/>
    <w:rsid w:val="006718A1"/>
    <w:rsid w:val="0067538A"/>
    <w:rsid w:val="00681C46"/>
    <w:rsid w:val="00687FB2"/>
    <w:rsid w:val="00693CE6"/>
    <w:rsid w:val="006977CD"/>
    <w:rsid w:val="006A032B"/>
    <w:rsid w:val="006A24E7"/>
    <w:rsid w:val="006A58AB"/>
    <w:rsid w:val="006B3172"/>
    <w:rsid w:val="006B7861"/>
    <w:rsid w:val="006C4F49"/>
    <w:rsid w:val="006D5DC4"/>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3FB4"/>
    <w:rsid w:val="00824678"/>
    <w:rsid w:val="0082497B"/>
    <w:rsid w:val="008265E3"/>
    <w:rsid w:val="00827FA4"/>
    <w:rsid w:val="00832F22"/>
    <w:rsid w:val="00833BC9"/>
    <w:rsid w:val="008437F0"/>
    <w:rsid w:val="00853046"/>
    <w:rsid w:val="00860623"/>
    <w:rsid w:val="00864910"/>
    <w:rsid w:val="008A3E92"/>
    <w:rsid w:val="008A7612"/>
    <w:rsid w:val="008A7ECE"/>
    <w:rsid w:val="008B1028"/>
    <w:rsid w:val="008C20D3"/>
    <w:rsid w:val="008C2636"/>
    <w:rsid w:val="008C68A3"/>
    <w:rsid w:val="008D0755"/>
    <w:rsid w:val="008D28AA"/>
    <w:rsid w:val="008E6EA2"/>
    <w:rsid w:val="008F4712"/>
    <w:rsid w:val="00904C84"/>
    <w:rsid w:val="009064C4"/>
    <w:rsid w:val="00913EAE"/>
    <w:rsid w:val="00922BCA"/>
    <w:rsid w:val="00924E54"/>
    <w:rsid w:val="00934FCA"/>
    <w:rsid w:val="009371D2"/>
    <w:rsid w:val="00942C71"/>
    <w:rsid w:val="00951982"/>
    <w:rsid w:val="00954C87"/>
    <w:rsid w:val="00972B91"/>
    <w:rsid w:val="0097793C"/>
    <w:rsid w:val="00986AB7"/>
    <w:rsid w:val="00991273"/>
    <w:rsid w:val="009A108D"/>
    <w:rsid w:val="009B2383"/>
    <w:rsid w:val="009B325C"/>
    <w:rsid w:val="009D3476"/>
    <w:rsid w:val="009D728F"/>
    <w:rsid w:val="009D7D4C"/>
    <w:rsid w:val="009E0E00"/>
    <w:rsid w:val="009E25ED"/>
    <w:rsid w:val="009F062D"/>
    <w:rsid w:val="009F1B5F"/>
    <w:rsid w:val="009F4E77"/>
    <w:rsid w:val="009F6002"/>
    <w:rsid w:val="009F6EF6"/>
    <w:rsid w:val="00A00057"/>
    <w:rsid w:val="00A12025"/>
    <w:rsid w:val="00A16485"/>
    <w:rsid w:val="00A32A8D"/>
    <w:rsid w:val="00A344DB"/>
    <w:rsid w:val="00A4152D"/>
    <w:rsid w:val="00A55727"/>
    <w:rsid w:val="00A84118"/>
    <w:rsid w:val="00A87442"/>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2300"/>
    <w:rsid w:val="00B56F3A"/>
    <w:rsid w:val="00B57435"/>
    <w:rsid w:val="00B628EB"/>
    <w:rsid w:val="00B81CF1"/>
    <w:rsid w:val="00B85300"/>
    <w:rsid w:val="00B9751B"/>
    <w:rsid w:val="00BD0D07"/>
    <w:rsid w:val="00BD50CA"/>
    <w:rsid w:val="00BD5730"/>
    <w:rsid w:val="00BE253B"/>
    <w:rsid w:val="00C005DB"/>
    <w:rsid w:val="00C0416D"/>
    <w:rsid w:val="00C25513"/>
    <w:rsid w:val="00C33364"/>
    <w:rsid w:val="00C36282"/>
    <w:rsid w:val="00C433B1"/>
    <w:rsid w:val="00C47C90"/>
    <w:rsid w:val="00C50C0D"/>
    <w:rsid w:val="00C63440"/>
    <w:rsid w:val="00C66318"/>
    <w:rsid w:val="00C7040D"/>
    <w:rsid w:val="00C77AE2"/>
    <w:rsid w:val="00C906A4"/>
    <w:rsid w:val="00C92F4D"/>
    <w:rsid w:val="00CA3686"/>
    <w:rsid w:val="00CA4A5C"/>
    <w:rsid w:val="00CB483A"/>
    <w:rsid w:val="00CC0662"/>
    <w:rsid w:val="00CD2472"/>
    <w:rsid w:val="00CE14C2"/>
    <w:rsid w:val="00CE1BC1"/>
    <w:rsid w:val="00CE7081"/>
    <w:rsid w:val="00CF0173"/>
    <w:rsid w:val="00CF367A"/>
    <w:rsid w:val="00CF5D9F"/>
    <w:rsid w:val="00D0736B"/>
    <w:rsid w:val="00D1056B"/>
    <w:rsid w:val="00D164BD"/>
    <w:rsid w:val="00D22D4B"/>
    <w:rsid w:val="00D5468C"/>
    <w:rsid w:val="00D57330"/>
    <w:rsid w:val="00D65625"/>
    <w:rsid w:val="00D86325"/>
    <w:rsid w:val="00DC55D8"/>
    <w:rsid w:val="00DD1B4D"/>
    <w:rsid w:val="00DE582A"/>
    <w:rsid w:val="00DF4C43"/>
    <w:rsid w:val="00E1229B"/>
    <w:rsid w:val="00E14F39"/>
    <w:rsid w:val="00E20EF3"/>
    <w:rsid w:val="00E25221"/>
    <w:rsid w:val="00E2798A"/>
    <w:rsid w:val="00E34FAA"/>
    <w:rsid w:val="00E44144"/>
    <w:rsid w:val="00E45F06"/>
    <w:rsid w:val="00E50D68"/>
    <w:rsid w:val="00E61613"/>
    <w:rsid w:val="00E6179D"/>
    <w:rsid w:val="00E62EDD"/>
    <w:rsid w:val="00E74055"/>
    <w:rsid w:val="00E745AB"/>
    <w:rsid w:val="00E801DC"/>
    <w:rsid w:val="00E85F7B"/>
    <w:rsid w:val="00E96A7D"/>
    <w:rsid w:val="00EA344E"/>
    <w:rsid w:val="00EB4DC7"/>
    <w:rsid w:val="00EC235B"/>
    <w:rsid w:val="00EC7888"/>
    <w:rsid w:val="00ED0BF1"/>
    <w:rsid w:val="00EE4E43"/>
    <w:rsid w:val="00EF350B"/>
    <w:rsid w:val="00F023FF"/>
    <w:rsid w:val="00F1547A"/>
    <w:rsid w:val="00F206D0"/>
    <w:rsid w:val="00F25F2A"/>
    <w:rsid w:val="00F30DE4"/>
    <w:rsid w:val="00F325A8"/>
    <w:rsid w:val="00F33337"/>
    <w:rsid w:val="00F33857"/>
    <w:rsid w:val="00F516FC"/>
    <w:rsid w:val="00F55663"/>
    <w:rsid w:val="00F56B5B"/>
    <w:rsid w:val="00F74E92"/>
    <w:rsid w:val="00F80E86"/>
    <w:rsid w:val="00F83D4C"/>
    <w:rsid w:val="00F84AB4"/>
    <w:rsid w:val="00F86E30"/>
    <w:rsid w:val="00F94D1B"/>
    <w:rsid w:val="00FA107E"/>
    <w:rsid w:val="00FA61C0"/>
    <w:rsid w:val="00FC4B2D"/>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8433"/>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ectronicdetectionk9.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9s4Cop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nottoday.org/" TargetMode="External"/><Relationship Id="rId4" Type="http://schemas.openxmlformats.org/officeDocument/2006/relationships/settings" Target="settings.xml"/><Relationship Id="rId9" Type="http://schemas.openxmlformats.org/officeDocument/2006/relationships/hyperlink" Target="mailto:abettencourt@co.lincoln.or.u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215/Sheriffs-Office"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incolncountysheriff" TargetMode="External"/><Relationship Id="rId4" Type="http://schemas.openxmlformats.org/officeDocument/2006/relationships/hyperlink" Target="https://www.co.lincoln.or.us/789/Lincoln-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540</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3718</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Jessica Palma</cp:lastModifiedBy>
  <cp:revision>12</cp:revision>
  <cp:lastPrinted>2022-09-27T17:49:00Z</cp:lastPrinted>
  <dcterms:created xsi:type="dcterms:W3CDTF">2023-12-07T20:34:00Z</dcterms:created>
  <dcterms:modified xsi:type="dcterms:W3CDTF">2023-12-07T22:46:00Z</dcterms:modified>
</cp:coreProperties>
</file>