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F489" w14:textId="77777777" w:rsidR="008D0755" w:rsidRPr="005579C3" w:rsidRDefault="00942C71">
      <w:pPr>
        <w:pStyle w:val="Caption"/>
        <w:rPr>
          <w:rFonts w:ascii="Tahoma" w:hAnsi="Tahoma" w:cs="Tahoma"/>
          <w:caps w:val="0"/>
          <w:sz w:val="26"/>
        </w:rPr>
      </w:pPr>
      <w:r w:rsidRPr="005579C3">
        <w:rPr>
          <w:rFonts w:ascii="Tahoma" w:hAnsi="Tahoma" w:cs="Tahoma"/>
          <w:noProof/>
        </w:rPr>
        <w:drawing>
          <wp:anchor distT="0" distB="0" distL="114300" distR="114300" simplePos="0" relativeHeight="251657728" behindDoc="0" locked="0" layoutInCell="1" allowOverlap="1" wp14:anchorId="028A3A92" wp14:editId="0BF59DFA">
            <wp:simplePos x="0" y="0"/>
            <wp:positionH relativeFrom="column">
              <wp:posOffset>-514350</wp:posOffset>
            </wp:positionH>
            <wp:positionV relativeFrom="paragraph">
              <wp:posOffset>-445135</wp:posOffset>
            </wp:positionV>
            <wp:extent cx="1127760" cy="1094740"/>
            <wp:effectExtent l="0" t="0" r="0" b="0"/>
            <wp:wrapSquare wrapText="bothSides"/>
            <wp:docPr id="9" name="Picture 9" descr="LCSO_Badge_COLOR_Transparent_PNG(38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CSO_Badge_COLOR_Transparent_PNG(38K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755" w:rsidRPr="005579C3">
        <w:rPr>
          <w:rFonts w:ascii="Tahoma" w:hAnsi="Tahoma" w:cs="Tahoma"/>
          <w:caps w:val="0"/>
          <w:sz w:val="26"/>
        </w:rPr>
        <w:t>OFFICE OF THE SHERIFF</w:t>
      </w:r>
    </w:p>
    <w:p w14:paraId="7F9BEA42" w14:textId="77777777" w:rsidR="008D0755" w:rsidRPr="005579C3" w:rsidRDefault="008D0755">
      <w:pPr>
        <w:pStyle w:val="Heading1"/>
        <w:rPr>
          <w:rFonts w:ascii="Tahoma" w:hAnsi="Tahoma" w:cs="Tahoma"/>
          <w:b w:val="0"/>
          <w:bCs w:val="0"/>
          <w:caps w:val="0"/>
        </w:rPr>
      </w:pPr>
      <w:r w:rsidRPr="005579C3">
        <w:rPr>
          <w:rFonts w:ascii="Tahoma" w:hAnsi="Tahoma" w:cs="Tahoma"/>
          <w:b w:val="0"/>
          <w:bCs w:val="0"/>
          <w:caps w:val="0"/>
        </w:rPr>
        <w:t xml:space="preserve">Sheriff </w:t>
      </w:r>
      <w:r w:rsidR="009F1B5F" w:rsidRPr="005579C3">
        <w:rPr>
          <w:rFonts w:ascii="Tahoma" w:hAnsi="Tahoma" w:cs="Tahoma"/>
          <w:b w:val="0"/>
          <w:bCs w:val="0"/>
          <w:caps w:val="0"/>
        </w:rPr>
        <w:t>Curtis L. Landers</w:t>
      </w:r>
    </w:p>
    <w:p w14:paraId="1B76D28D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 xml:space="preserve">225 </w:t>
      </w:r>
      <w:smartTag w:uri="urn:schemas-microsoft-com:office:smarttags" w:element="address">
        <w:smartTag w:uri="urn:schemas-microsoft-com:office:smarttags" w:element="Street">
          <w:r w:rsidRPr="005579C3">
            <w:rPr>
              <w:rFonts w:ascii="Tahoma" w:hAnsi="Tahoma" w:cs="Tahoma"/>
              <w:sz w:val="22"/>
            </w:rPr>
            <w:t>W. Olive Street</w:t>
          </w:r>
        </w:smartTag>
      </w:smartTag>
    </w:p>
    <w:p w14:paraId="38782658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smartTag w:uri="urn:schemas-microsoft-com:office:smarttags" w:element="place">
        <w:smartTag w:uri="urn:schemas-microsoft-com:office:smarttags" w:element="City">
          <w:r w:rsidRPr="005579C3">
            <w:rPr>
              <w:rFonts w:ascii="Tahoma" w:hAnsi="Tahoma" w:cs="Tahoma"/>
              <w:sz w:val="22"/>
            </w:rPr>
            <w:t>Newport</w:t>
          </w:r>
        </w:smartTag>
        <w:r w:rsidRPr="005579C3">
          <w:rPr>
            <w:rFonts w:ascii="Tahoma" w:hAnsi="Tahoma" w:cs="Tahoma"/>
            <w:sz w:val="22"/>
          </w:rPr>
          <w:t xml:space="preserve">, </w:t>
        </w:r>
        <w:smartTag w:uri="urn:schemas-microsoft-com:office:smarttags" w:element="State">
          <w:r w:rsidRPr="005579C3">
            <w:rPr>
              <w:rFonts w:ascii="Tahoma" w:hAnsi="Tahoma" w:cs="Tahoma"/>
              <w:sz w:val="22"/>
            </w:rPr>
            <w:t>Oregon</w:t>
          </w:r>
        </w:smartTag>
        <w:r w:rsidRPr="005579C3">
          <w:rPr>
            <w:rFonts w:ascii="Tahoma" w:hAnsi="Tahoma" w:cs="Tahoma"/>
            <w:sz w:val="22"/>
          </w:rPr>
          <w:t xml:space="preserve"> </w:t>
        </w:r>
        <w:smartTag w:uri="urn:schemas-microsoft-com:office:smarttags" w:element="PostalCode">
          <w:r w:rsidRPr="005579C3">
            <w:rPr>
              <w:rFonts w:ascii="Tahoma" w:hAnsi="Tahoma" w:cs="Tahoma"/>
              <w:sz w:val="22"/>
            </w:rPr>
            <w:t>97365</w:t>
          </w:r>
        </w:smartTag>
      </w:smartTag>
    </w:p>
    <w:p w14:paraId="7463BD81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>(541) 265-4277</w:t>
      </w:r>
    </w:p>
    <w:p w14:paraId="3169FF44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>Fax (541) 265-4926</w:t>
      </w:r>
    </w:p>
    <w:p w14:paraId="4A72A1DA" w14:textId="77777777" w:rsidR="008D0755" w:rsidRPr="005579C3" w:rsidRDefault="008D0755">
      <w:pPr>
        <w:rPr>
          <w:rFonts w:ascii="Tahoma" w:hAnsi="Tahoma" w:cs="Tahoma"/>
        </w:rPr>
      </w:pPr>
    </w:p>
    <w:p w14:paraId="2AB81358" w14:textId="77777777" w:rsidR="008D0755" w:rsidRPr="005579C3" w:rsidRDefault="008D0755">
      <w:pPr>
        <w:pStyle w:val="Heading2"/>
        <w:jc w:val="left"/>
        <w:rPr>
          <w:rFonts w:ascii="Tahoma" w:hAnsi="Tahoma" w:cs="Tahoma"/>
        </w:rPr>
      </w:pPr>
      <w:r w:rsidRPr="005579C3">
        <w:rPr>
          <w:rFonts w:ascii="Tahoma" w:hAnsi="Tahoma" w:cs="Tahoma"/>
        </w:rPr>
        <w:t xml:space="preserve">          </w:t>
      </w:r>
    </w:p>
    <w:p w14:paraId="72CAE710" w14:textId="3AC50CEE" w:rsidR="008D0755" w:rsidRPr="005579C3" w:rsidRDefault="00153C55">
      <w:pPr>
        <w:pStyle w:val="Heading2"/>
        <w:rPr>
          <w:rFonts w:ascii="Tahoma" w:hAnsi="Tahoma" w:cs="Tahoma"/>
          <w:b/>
          <w:bCs/>
          <w:sz w:val="56"/>
        </w:rPr>
      </w:pPr>
      <w:r>
        <w:rPr>
          <w:rFonts w:ascii="Tahoma" w:hAnsi="Tahoma" w:cs="Tahoma"/>
          <w:b/>
          <w:bCs/>
          <w:sz w:val="56"/>
        </w:rPr>
        <w:t>TIP OF THE WEEK</w:t>
      </w:r>
    </w:p>
    <w:p w14:paraId="6D0F57AE" w14:textId="099144D2" w:rsidR="008D0755" w:rsidRPr="005579C3" w:rsidRDefault="005D2EB0" w:rsidP="005D2EB0">
      <w:pPr>
        <w:jc w:val="center"/>
        <w:rPr>
          <w:rFonts w:ascii="Tahoma" w:hAnsi="Tahoma" w:cs="Tahoma"/>
          <w:b/>
          <w:bCs/>
          <w:sz w:val="22"/>
        </w:rPr>
      </w:pPr>
      <w:r w:rsidRPr="005579C3">
        <w:rPr>
          <w:rFonts w:ascii="Tahoma" w:hAnsi="Tahoma" w:cs="Tahoma"/>
          <w:b/>
          <w:bCs/>
          <w:sz w:val="22"/>
        </w:rPr>
        <w:t>FOR IMMEDIATE RELEASE</w:t>
      </w:r>
    </w:p>
    <w:p w14:paraId="00A3AC9F" w14:textId="6637B29C" w:rsidR="005D2EB0" w:rsidRPr="00D86325" w:rsidRDefault="005D2EB0" w:rsidP="005D2EB0">
      <w:pPr>
        <w:jc w:val="center"/>
        <w:rPr>
          <w:rFonts w:ascii="Tahoma" w:hAnsi="Tahoma" w:cs="Tahoma"/>
          <w:szCs w:val="24"/>
        </w:rPr>
      </w:pPr>
    </w:p>
    <w:p w14:paraId="2221ED5C" w14:textId="39694745" w:rsidR="008D0755" w:rsidRPr="00D86325" w:rsidRDefault="008D0755">
      <w:pPr>
        <w:jc w:val="both"/>
        <w:rPr>
          <w:rFonts w:ascii="Tahoma" w:hAnsi="Tahoma" w:cs="Tahoma"/>
          <w:b/>
          <w:bCs/>
          <w:szCs w:val="24"/>
        </w:rPr>
      </w:pPr>
      <w:r w:rsidRPr="00D86325">
        <w:rPr>
          <w:rFonts w:ascii="Tahoma" w:hAnsi="Tahoma" w:cs="Tahoma"/>
          <w:szCs w:val="24"/>
        </w:rPr>
        <w:t>Date:</w:t>
      </w: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r w:rsidR="00B04014">
        <w:rPr>
          <w:rFonts w:ascii="Tahoma" w:hAnsi="Tahoma" w:cs="Tahoma"/>
          <w:szCs w:val="24"/>
        </w:rPr>
        <w:t>June 8, 2023</w:t>
      </w:r>
    </w:p>
    <w:p w14:paraId="0A9BB29A" w14:textId="5983F2B8" w:rsidR="008D0755" w:rsidRPr="00D86325" w:rsidRDefault="008D0755">
      <w:pPr>
        <w:jc w:val="both"/>
        <w:rPr>
          <w:rFonts w:ascii="Tahoma" w:hAnsi="Tahoma" w:cs="Tahoma"/>
          <w:b/>
          <w:bCs/>
          <w:szCs w:val="24"/>
        </w:rPr>
      </w:pPr>
      <w:r w:rsidRPr="00D86325">
        <w:rPr>
          <w:rFonts w:ascii="Tahoma" w:hAnsi="Tahoma" w:cs="Tahoma"/>
          <w:b/>
          <w:bCs/>
          <w:szCs w:val="24"/>
        </w:rPr>
        <w:tab/>
      </w:r>
    </w:p>
    <w:p w14:paraId="121F6433" w14:textId="6AB8F665" w:rsidR="009064C4" w:rsidRPr="00D86325" w:rsidRDefault="008D0755" w:rsidP="009064C4">
      <w:pPr>
        <w:jc w:val="both"/>
        <w:rPr>
          <w:rFonts w:ascii="Tahoma" w:hAnsi="Tahoma" w:cs="Tahoma"/>
          <w:szCs w:val="24"/>
        </w:rPr>
      </w:pPr>
      <w:r w:rsidRPr="00D86325">
        <w:rPr>
          <w:rFonts w:ascii="Tahoma" w:hAnsi="Tahoma" w:cs="Tahoma"/>
          <w:szCs w:val="24"/>
        </w:rPr>
        <w:t>Contact:</w:t>
      </w:r>
      <w:r w:rsidRPr="00D86325">
        <w:rPr>
          <w:rFonts w:ascii="Tahoma" w:hAnsi="Tahoma" w:cs="Tahoma"/>
          <w:szCs w:val="24"/>
        </w:rPr>
        <w:tab/>
      </w:r>
      <w:r w:rsidR="00153C55">
        <w:rPr>
          <w:rFonts w:ascii="Tahoma" w:hAnsi="Tahoma" w:cs="Tahoma"/>
          <w:szCs w:val="24"/>
        </w:rPr>
        <w:t>Sheriff Curtis Landers</w:t>
      </w:r>
    </w:p>
    <w:p w14:paraId="5953B4BB" w14:textId="29D6D359" w:rsidR="009064C4" w:rsidRPr="00D86325" w:rsidRDefault="009064C4" w:rsidP="009064C4">
      <w:pPr>
        <w:jc w:val="both"/>
        <w:rPr>
          <w:rFonts w:ascii="Tahoma" w:hAnsi="Tahoma" w:cs="Tahoma"/>
          <w:szCs w:val="24"/>
        </w:rPr>
      </w:pP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r w:rsidR="00153C55">
        <w:rPr>
          <w:rFonts w:ascii="Tahoma" w:hAnsi="Tahoma" w:cs="Tahoma"/>
          <w:szCs w:val="24"/>
        </w:rPr>
        <w:t>541-265-0652</w:t>
      </w:r>
    </w:p>
    <w:p w14:paraId="7B4954F7" w14:textId="179B7A5E" w:rsidR="009064C4" w:rsidRPr="00D86325" w:rsidRDefault="009064C4" w:rsidP="009064C4">
      <w:pPr>
        <w:jc w:val="both"/>
        <w:rPr>
          <w:rFonts w:ascii="Tahoma" w:hAnsi="Tahoma" w:cs="Tahoma"/>
          <w:sz w:val="22"/>
        </w:rPr>
      </w:pP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hyperlink r:id="rId9" w:history="1">
        <w:r w:rsidR="00153C55" w:rsidRPr="004935BE">
          <w:rPr>
            <w:rStyle w:val="Hyperlink"/>
            <w:rFonts w:ascii="Tahoma" w:hAnsi="Tahoma" w:cs="Tahoma"/>
            <w:szCs w:val="24"/>
          </w:rPr>
          <w:t>lcsheriff@co.lincoln.or.us</w:t>
        </w:r>
      </w:hyperlink>
      <w:r w:rsidRPr="00D86325">
        <w:rPr>
          <w:rFonts w:ascii="Tahoma" w:hAnsi="Tahoma" w:cs="Tahoma"/>
        </w:rPr>
        <w:t xml:space="preserve"> </w:t>
      </w:r>
      <w:r w:rsidRPr="00D86325">
        <w:rPr>
          <w:rFonts w:ascii="Tahoma" w:hAnsi="Tahoma" w:cs="Tahoma"/>
          <w:sz w:val="22"/>
        </w:rPr>
        <w:t xml:space="preserve"> </w:t>
      </w:r>
    </w:p>
    <w:p w14:paraId="474D86F5" w14:textId="77777777" w:rsidR="008D0755" w:rsidRPr="00ED0BF1" w:rsidRDefault="008D0755" w:rsidP="009064C4">
      <w:pPr>
        <w:jc w:val="both"/>
        <w:rPr>
          <w:rFonts w:ascii="Tahoma" w:hAnsi="Tahoma" w:cs="Tahoma"/>
          <w:sz w:val="22"/>
        </w:rPr>
      </w:pPr>
    </w:p>
    <w:p w14:paraId="48B42675" w14:textId="552C9DD1" w:rsidR="000D0A52" w:rsidRPr="00E2397F" w:rsidRDefault="00B04014" w:rsidP="00153C55">
      <w:pPr>
        <w:jc w:val="center"/>
        <w:rPr>
          <w:rFonts w:ascii="Tahoma" w:hAnsi="Tahoma" w:cs="Tahoma"/>
          <w:b/>
          <w:szCs w:val="24"/>
        </w:rPr>
      </w:pPr>
      <w:r w:rsidRPr="00E2397F">
        <w:rPr>
          <w:rFonts w:ascii="Tahoma" w:hAnsi="Tahoma" w:cs="Tahoma"/>
          <w:b/>
          <w:szCs w:val="24"/>
        </w:rPr>
        <w:t>OUTDOOR GRILLING SAFETY</w:t>
      </w:r>
    </w:p>
    <w:p w14:paraId="2BAF37EA" w14:textId="77777777" w:rsidR="00B04014" w:rsidRPr="00E2397F" w:rsidRDefault="00B04014" w:rsidP="00153C55">
      <w:pPr>
        <w:jc w:val="center"/>
        <w:rPr>
          <w:rFonts w:ascii="Tahoma" w:hAnsi="Tahoma" w:cs="Tahoma"/>
          <w:b/>
          <w:szCs w:val="24"/>
        </w:rPr>
      </w:pPr>
    </w:p>
    <w:p w14:paraId="0BE051DC" w14:textId="18C6C8D3" w:rsidR="00B04014" w:rsidRPr="00E2397F" w:rsidRDefault="00E2397F" w:rsidP="00B04014">
      <w:pPr>
        <w:pStyle w:val="ListParagraph"/>
        <w:ind w:left="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Grilling season is here and t</w:t>
      </w:r>
      <w:r w:rsidR="00B04014" w:rsidRPr="00E2397F">
        <w:rPr>
          <w:rFonts w:ascii="Tahoma" w:eastAsia="Times New Roman" w:hAnsi="Tahoma" w:cs="Tahoma"/>
          <w:sz w:val="24"/>
          <w:szCs w:val="24"/>
        </w:rPr>
        <w:t xml:space="preserve">here's </w:t>
      </w:r>
      <w:r>
        <w:rPr>
          <w:rFonts w:ascii="Tahoma" w:eastAsia="Times New Roman" w:hAnsi="Tahoma" w:cs="Tahoma"/>
          <w:sz w:val="24"/>
          <w:szCs w:val="24"/>
        </w:rPr>
        <w:t>nothing like grilling outdoors on nice day. A BBQ or grilling party can be the perfect thing to bring the neighborhood together. T</w:t>
      </w:r>
      <w:r w:rsidR="00B04014" w:rsidRPr="00E2397F">
        <w:rPr>
          <w:rFonts w:ascii="Tahoma" w:eastAsia="Times New Roman" w:hAnsi="Tahoma" w:cs="Tahoma"/>
          <w:sz w:val="24"/>
          <w:szCs w:val="24"/>
        </w:rPr>
        <w:t>here are many different types of grills</w:t>
      </w:r>
      <w:r>
        <w:rPr>
          <w:rFonts w:ascii="Tahoma" w:eastAsia="Times New Roman" w:hAnsi="Tahoma" w:cs="Tahoma"/>
          <w:sz w:val="24"/>
          <w:szCs w:val="24"/>
        </w:rPr>
        <w:t xml:space="preserve"> and some unique tips for each. For your next cookout, use t</w:t>
      </w:r>
      <w:r w:rsidR="00B04014" w:rsidRPr="00E2397F">
        <w:rPr>
          <w:rFonts w:ascii="Tahoma" w:eastAsia="Times New Roman" w:hAnsi="Tahoma" w:cs="Tahoma"/>
          <w:sz w:val="24"/>
          <w:szCs w:val="24"/>
        </w:rPr>
        <w:t xml:space="preserve">hese tips from the </w:t>
      </w:r>
      <w:hyperlink r:id="rId10" w:history="1">
        <w:r w:rsidR="00B04014" w:rsidRPr="00E2397F">
          <w:rPr>
            <w:rStyle w:val="Hyperlink"/>
            <w:rFonts w:ascii="Tahoma" w:eastAsia="Times New Roman" w:hAnsi="Tahoma" w:cs="Tahoma"/>
            <w:sz w:val="24"/>
            <w:szCs w:val="24"/>
          </w:rPr>
          <w:t>National Fire Protection Association</w:t>
        </w:r>
      </w:hyperlink>
      <w:r>
        <w:rPr>
          <w:rFonts w:ascii="Tahoma" w:eastAsia="Times New Roman" w:hAnsi="Tahoma" w:cs="Tahoma"/>
          <w:sz w:val="24"/>
          <w:szCs w:val="24"/>
        </w:rPr>
        <w:t>.</w:t>
      </w:r>
    </w:p>
    <w:p w14:paraId="37B10A50" w14:textId="77777777" w:rsidR="00B04014" w:rsidRPr="00E2397F" w:rsidRDefault="00B04014" w:rsidP="00B04014">
      <w:pPr>
        <w:pStyle w:val="ListParagraph"/>
        <w:ind w:firstLine="720"/>
        <w:rPr>
          <w:rFonts w:ascii="Tahoma" w:eastAsia="Times New Roman" w:hAnsi="Tahoma" w:cs="Tahoma"/>
          <w:sz w:val="24"/>
          <w:szCs w:val="24"/>
        </w:rPr>
      </w:pPr>
    </w:p>
    <w:p w14:paraId="1DE56B0B" w14:textId="16E7EAD0" w:rsidR="00B04014" w:rsidRDefault="00B04014" w:rsidP="00B04014">
      <w:pPr>
        <w:pStyle w:val="ListParagraph"/>
        <w:numPr>
          <w:ilvl w:val="0"/>
          <w:numId w:val="39"/>
        </w:numPr>
        <w:rPr>
          <w:rFonts w:ascii="Tahoma" w:hAnsi="Tahoma" w:cs="Tahoma"/>
          <w:sz w:val="24"/>
          <w:szCs w:val="24"/>
        </w:rPr>
      </w:pPr>
      <w:r w:rsidRPr="00E2397F">
        <w:rPr>
          <w:rFonts w:ascii="Tahoma" w:hAnsi="Tahoma" w:cs="Tahoma"/>
          <w:sz w:val="24"/>
          <w:szCs w:val="24"/>
        </w:rPr>
        <w:t>Propane and charcoal grills should ONLY be used outdoors. They should be placed well away from the home, deck railings</w:t>
      </w:r>
      <w:r w:rsidR="00E2397F">
        <w:rPr>
          <w:rFonts w:ascii="Tahoma" w:hAnsi="Tahoma" w:cs="Tahoma"/>
          <w:sz w:val="24"/>
          <w:szCs w:val="24"/>
        </w:rPr>
        <w:t>,</w:t>
      </w:r>
      <w:r w:rsidRPr="00E2397F">
        <w:rPr>
          <w:rFonts w:ascii="Tahoma" w:hAnsi="Tahoma" w:cs="Tahoma"/>
          <w:sz w:val="24"/>
          <w:szCs w:val="24"/>
        </w:rPr>
        <w:t xml:space="preserve"> and overhanging tree branches.</w:t>
      </w:r>
    </w:p>
    <w:p w14:paraId="7F0C5363" w14:textId="77777777" w:rsidR="00E2397F" w:rsidRPr="00E2397F" w:rsidRDefault="00E2397F" w:rsidP="00E2397F">
      <w:pPr>
        <w:pStyle w:val="ListParagraph"/>
        <w:rPr>
          <w:rFonts w:ascii="Tahoma" w:hAnsi="Tahoma" w:cs="Tahoma"/>
          <w:sz w:val="24"/>
          <w:szCs w:val="24"/>
        </w:rPr>
      </w:pPr>
    </w:p>
    <w:p w14:paraId="05483F85" w14:textId="2D9811A1" w:rsidR="00B04014" w:rsidRPr="00E2397F" w:rsidRDefault="00B04014" w:rsidP="00B04014">
      <w:pPr>
        <w:pStyle w:val="ListParagraph"/>
        <w:numPr>
          <w:ilvl w:val="0"/>
          <w:numId w:val="39"/>
        </w:numPr>
        <w:rPr>
          <w:rFonts w:ascii="Tahoma" w:hAnsi="Tahoma" w:cs="Tahoma"/>
          <w:sz w:val="24"/>
          <w:szCs w:val="24"/>
        </w:rPr>
      </w:pPr>
      <w:r w:rsidRPr="00E2397F">
        <w:rPr>
          <w:rFonts w:ascii="Tahoma" w:hAnsi="Tahoma" w:cs="Tahoma"/>
          <w:sz w:val="24"/>
          <w:szCs w:val="24"/>
        </w:rPr>
        <w:t>Keep children and pets at least three feet away from the grilling area.</w:t>
      </w:r>
      <w:r w:rsidR="00E2397F">
        <w:rPr>
          <w:rFonts w:ascii="Tahoma" w:hAnsi="Tahoma" w:cs="Tahoma"/>
          <w:sz w:val="24"/>
          <w:szCs w:val="24"/>
        </w:rPr>
        <w:t xml:space="preserve"> This helps prevent the grill from being knocked over and helps prevent burns and other injuries. </w:t>
      </w:r>
      <w:r w:rsidR="00E2397F">
        <w:rPr>
          <w:rFonts w:ascii="Tahoma" w:hAnsi="Tahoma" w:cs="Tahoma"/>
          <w:sz w:val="24"/>
          <w:szCs w:val="24"/>
        </w:rPr>
        <w:br/>
      </w:r>
    </w:p>
    <w:p w14:paraId="3FB97F79" w14:textId="3DE9084F" w:rsidR="00B04014" w:rsidRPr="00E2397F" w:rsidRDefault="00B04014" w:rsidP="00B04014">
      <w:pPr>
        <w:pStyle w:val="ListParagraph"/>
        <w:numPr>
          <w:ilvl w:val="0"/>
          <w:numId w:val="39"/>
        </w:numPr>
        <w:rPr>
          <w:rFonts w:ascii="Tahoma" w:hAnsi="Tahoma" w:cs="Tahoma"/>
          <w:sz w:val="24"/>
          <w:szCs w:val="24"/>
        </w:rPr>
      </w:pPr>
      <w:r w:rsidRPr="00E2397F">
        <w:rPr>
          <w:rFonts w:ascii="Tahoma" w:hAnsi="Tahoma" w:cs="Tahoma"/>
          <w:sz w:val="24"/>
          <w:szCs w:val="24"/>
        </w:rPr>
        <w:t>Keep your grill clean by removing grease or fat buildup from the grill and trays below the grill.</w:t>
      </w:r>
      <w:r w:rsidR="00E2397F">
        <w:rPr>
          <w:rFonts w:ascii="Tahoma" w:hAnsi="Tahoma" w:cs="Tahoma"/>
          <w:sz w:val="24"/>
          <w:szCs w:val="24"/>
        </w:rPr>
        <w:br/>
      </w:r>
    </w:p>
    <w:p w14:paraId="4A5C1A9A" w14:textId="2FF088BB" w:rsidR="00B04014" w:rsidRPr="00E2397F" w:rsidRDefault="00B04014" w:rsidP="00B04014">
      <w:pPr>
        <w:pStyle w:val="ListParagraph"/>
        <w:numPr>
          <w:ilvl w:val="0"/>
          <w:numId w:val="39"/>
        </w:numPr>
        <w:rPr>
          <w:rFonts w:ascii="Tahoma" w:hAnsi="Tahoma" w:cs="Tahoma"/>
          <w:sz w:val="24"/>
          <w:szCs w:val="24"/>
        </w:rPr>
      </w:pPr>
      <w:r w:rsidRPr="00E2397F">
        <w:rPr>
          <w:rFonts w:ascii="Tahoma" w:hAnsi="Tahoma" w:cs="Tahoma"/>
          <w:sz w:val="24"/>
          <w:szCs w:val="24"/>
        </w:rPr>
        <w:t>Always make sure your gas grill lid is open before lighting it.</w:t>
      </w:r>
      <w:r w:rsidR="00E2397F">
        <w:rPr>
          <w:rFonts w:ascii="Tahoma" w:hAnsi="Tahoma" w:cs="Tahoma"/>
          <w:sz w:val="24"/>
          <w:szCs w:val="24"/>
        </w:rPr>
        <w:br/>
      </w:r>
    </w:p>
    <w:p w14:paraId="11B22D2C" w14:textId="55D5E817" w:rsidR="00B04014" w:rsidRPr="00E2397F" w:rsidRDefault="00B04014" w:rsidP="00E2397F">
      <w:pPr>
        <w:pStyle w:val="ListParagraph"/>
        <w:numPr>
          <w:ilvl w:val="0"/>
          <w:numId w:val="39"/>
        </w:numPr>
        <w:rPr>
          <w:rFonts w:ascii="Tahoma" w:hAnsi="Tahoma" w:cs="Tahoma"/>
          <w:sz w:val="24"/>
          <w:szCs w:val="24"/>
        </w:rPr>
      </w:pPr>
      <w:r w:rsidRPr="00E2397F">
        <w:rPr>
          <w:rFonts w:ascii="Tahoma" w:hAnsi="Tahoma" w:cs="Tahoma"/>
          <w:sz w:val="24"/>
          <w:szCs w:val="24"/>
        </w:rPr>
        <w:t xml:space="preserve">Check the gas tank hose for leaks before using your grill each year. You can do this by applying a light soap and water solution to the </w:t>
      </w:r>
      <w:r w:rsidR="00E2397F">
        <w:rPr>
          <w:rFonts w:ascii="Tahoma" w:hAnsi="Tahoma" w:cs="Tahoma"/>
          <w:sz w:val="24"/>
          <w:szCs w:val="24"/>
        </w:rPr>
        <w:t xml:space="preserve">outside of the </w:t>
      </w:r>
      <w:r w:rsidRPr="00E2397F">
        <w:rPr>
          <w:rFonts w:ascii="Tahoma" w:hAnsi="Tahoma" w:cs="Tahoma"/>
          <w:sz w:val="24"/>
          <w:szCs w:val="24"/>
        </w:rPr>
        <w:t>hose. If there is a leak, the gas will cause it to release bubbles.</w:t>
      </w:r>
      <w:r w:rsidR="00E2397F">
        <w:rPr>
          <w:rFonts w:ascii="Tahoma" w:hAnsi="Tahoma" w:cs="Tahoma"/>
          <w:sz w:val="24"/>
          <w:szCs w:val="24"/>
        </w:rPr>
        <w:t xml:space="preserve"> </w:t>
      </w:r>
      <w:r w:rsidRPr="00E2397F">
        <w:rPr>
          <w:rFonts w:ascii="Tahoma" w:hAnsi="Tahoma" w:cs="Tahoma"/>
          <w:szCs w:val="24"/>
        </w:rPr>
        <w:t>If your grill has a gas leak, turn off the grill. If the leak does not stop, get it serviced by a professional before using it again.</w:t>
      </w:r>
    </w:p>
    <w:p w14:paraId="0A359C97" w14:textId="77777777" w:rsidR="00E2397F" w:rsidRPr="00E2397F" w:rsidRDefault="00E2397F" w:rsidP="00E2397F">
      <w:pPr>
        <w:pStyle w:val="ListParagraph"/>
        <w:rPr>
          <w:rFonts w:ascii="Tahoma" w:hAnsi="Tahoma" w:cs="Tahoma"/>
          <w:sz w:val="24"/>
          <w:szCs w:val="24"/>
        </w:rPr>
      </w:pPr>
    </w:p>
    <w:p w14:paraId="7B7BAA3A" w14:textId="45C5055A" w:rsidR="00B04014" w:rsidRDefault="00B04014" w:rsidP="00B04014">
      <w:pPr>
        <w:pStyle w:val="ListParagraph"/>
        <w:numPr>
          <w:ilvl w:val="0"/>
          <w:numId w:val="39"/>
        </w:numPr>
        <w:rPr>
          <w:rFonts w:ascii="Tahoma" w:hAnsi="Tahoma" w:cs="Tahoma"/>
          <w:sz w:val="24"/>
          <w:szCs w:val="24"/>
        </w:rPr>
      </w:pPr>
      <w:r w:rsidRPr="00E2397F">
        <w:rPr>
          <w:rFonts w:ascii="Tahoma" w:hAnsi="Tahoma" w:cs="Tahoma"/>
          <w:sz w:val="24"/>
          <w:szCs w:val="24"/>
        </w:rPr>
        <w:lastRenderedPageBreak/>
        <w:t>If you smell gas while you're cooking, immediately get away from the grill and call the fire department. Do NOT move the grill.</w:t>
      </w:r>
    </w:p>
    <w:p w14:paraId="326B25E3" w14:textId="77777777" w:rsidR="00E2397F" w:rsidRPr="00E2397F" w:rsidRDefault="00E2397F" w:rsidP="00E2397F">
      <w:pPr>
        <w:rPr>
          <w:rFonts w:ascii="Tahoma" w:hAnsi="Tahoma" w:cs="Tahoma"/>
          <w:szCs w:val="24"/>
        </w:rPr>
      </w:pPr>
    </w:p>
    <w:p w14:paraId="523E6A95" w14:textId="5ABDB75F" w:rsidR="00B04014" w:rsidRPr="00E2397F" w:rsidRDefault="00B04014" w:rsidP="00B04014">
      <w:pPr>
        <w:pStyle w:val="ListParagraph"/>
        <w:numPr>
          <w:ilvl w:val="0"/>
          <w:numId w:val="39"/>
        </w:numPr>
        <w:rPr>
          <w:rFonts w:ascii="Tahoma" w:hAnsi="Tahoma" w:cs="Tahoma"/>
          <w:sz w:val="24"/>
          <w:szCs w:val="24"/>
        </w:rPr>
      </w:pPr>
      <w:r w:rsidRPr="00E2397F">
        <w:rPr>
          <w:rFonts w:ascii="Tahoma" w:hAnsi="Tahoma" w:cs="Tahoma"/>
          <w:sz w:val="24"/>
          <w:szCs w:val="24"/>
        </w:rPr>
        <w:t xml:space="preserve">If you use starter fluid with your charcoal grill, use only charcoal starter fluid; always keep it out of the reach of children </w:t>
      </w:r>
      <w:r w:rsidR="00E2397F">
        <w:rPr>
          <w:rFonts w:ascii="Tahoma" w:hAnsi="Tahoma" w:cs="Tahoma"/>
          <w:sz w:val="24"/>
          <w:szCs w:val="24"/>
        </w:rPr>
        <w:t xml:space="preserve">and pets and keep it </w:t>
      </w:r>
      <w:r w:rsidRPr="00E2397F">
        <w:rPr>
          <w:rFonts w:ascii="Tahoma" w:hAnsi="Tahoma" w:cs="Tahoma"/>
          <w:sz w:val="24"/>
          <w:szCs w:val="24"/>
        </w:rPr>
        <w:t>away from heat sources.</w:t>
      </w:r>
      <w:r w:rsidR="003823BE">
        <w:rPr>
          <w:rFonts w:ascii="Tahoma" w:hAnsi="Tahoma" w:cs="Tahoma"/>
          <w:sz w:val="24"/>
          <w:szCs w:val="24"/>
        </w:rPr>
        <w:br/>
      </w:r>
    </w:p>
    <w:p w14:paraId="3F8BA52E" w14:textId="49FA37C7" w:rsidR="00B04014" w:rsidRDefault="00B04014" w:rsidP="00B04014">
      <w:pPr>
        <w:pStyle w:val="ListParagraph"/>
        <w:numPr>
          <w:ilvl w:val="0"/>
          <w:numId w:val="39"/>
        </w:numPr>
        <w:rPr>
          <w:rFonts w:ascii="Tahoma" w:hAnsi="Tahoma" w:cs="Tahoma"/>
          <w:sz w:val="24"/>
          <w:szCs w:val="24"/>
        </w:rPr>
      </w:pPr>
      <w:r w:rsidRPr="00E2397F">
        <w:rPr>
          <w:rFonts w:ascii="Tahoma" w:hAnsi="Tahoma" w:cs="Tahoma"/>
          <w:sz w:val="24"/>
          <w:szCs w:val="24"/>
        </w:rPr>
        <w:t>When you are finished grilling, let the charcoals cool completely before disposing of them in a metal container.</w:t>
      </w:r>
      <w:r w:rsidR="003823BE">
        <w:rPr>
          <w:rFonts w:ascii="Tahoma" w:hAnsi="Tahoma" w:cs="Tahoma"/>
          <w:sz w:val="24"/>
          <w:szCs w:val="24"/>
        </w:rPr>
        <w:t xml:space="preserve"> Do not put hot coals in your garbage bin or another container. This can start a fire. </w:t>
      </w:r>
    </w:p>
    <w:p w14:paraId="1F3A9B39" w14:textId="77777777" w:rsidR="003823BE" w:rsidRPr="00E2397F" w:rsidRDefault="003823BE" w:rsidP="003823BE">
      <w:pPr>
        <w:pStyle w:val="ListParagraph"/>
        <w:rPr>
          <w:rFonts w:ascii="Tahoma" w:hAnsi="Tahoma" w:cs="Tahoma"/>
          <w:sz w:val="24"/>
          <w:szCs w:val="24"/>
        </w:rPr>
      </w:pPr>
    </w:p>
    <w:p w14:paraId="6B4CA163" w14:textId="60675EC3" w:rsidR="00B04014" w:rsidRPr="00E2397F" w:rsidRDefault="00B04014" w:rsidP="00B04014">
      <w:pPr>
        <w:pStyle w:val="ListParagraph"/>
        <w:numPr>
          <w:ilvl w:val="0"/>
          <w:numId w:val="39"/>
        </w:numPr>
        <w:rPr>
          <w:rFonts w:ascii="Tahoma" w:hAnsi="Tahoma" w:cs="Tahoma"/>
          <w:sz w:val="24"/>
          <w:szCs w:val="24"/>
        </w:rPr>
      </w:pPr>
      <w:r w:rsidRPr="00E2397F">
        <w:rPr>
          <w:rFonts w:ascii="Tahoma" w:hAnsi="Tahoma" w:cs="Tahoma"/>
          <w:sz w:val="24"/>
          <w:szCs w:val="24"/>
        </w:rPr>
        <w:t>Most importantly: NEVER leave your grill unattended.</w:t>
      </w:r>
    </w:p>
    <w:p w14:paraId="75D83E56" w14:textId="77777777" w:rsidR="00B04014" w:rsidRPr="00E2397F" w:rsidRDefault="00B04014" w:rsidP="00B04014">
      <w:pPr>
        <w:pStyle w:val="ListParagraph"/>
        <w:ind w:firstLine="720"/>
        <w:rPr>
          <w:rFonts w:ascii="Tahoma" w:eastAsia="Times New Roman" w:hAnsi="Tahoma" w:cs="Tahoma"/>
          <w:sz w:val="24"/>
          <w:szCs w:val="24"/>
        </w:rPr>
      </w:pPr>
    </w:p>
    <w:p w14:paraId="74301E66" w14:textId="3C98D9D1" w:rsidR="000460BF" w:rsidRPr="003823BE" w:rsidRDefault="00B04014" w:rsidP="00B04014">
      <w:pPr>
        <w:pStyle w:val="ListParagraph"/>
        <w:ind w:left="0"/>
        <w:rPr>
          <w:rFonts w:ascii="Tahoma" w:eastAsia="Times New Roman" w:hAnsi="Tahoma" w:cs="Tahoma"/>
          <w:sz w:val="24"/>
          <w:szCs w:val="24"/>
        </w:rPr>
      </w:pPr>
      <w:r w:rsidRPr="00E2397F">
        <w:rPr>
          <w:rFonts w:ascii="Tahoma" w:eastAsia="Times New Roman" w:hAnsi="Tahoma" w:cs="Tahoma"/>
          <w:sz w:val="24"/>
          <w:szCs w:val="24"/>
        </w:rPr>
        <w:t xml:space="preserve">For more information and tips, visit our website at </w:t>
      </w:r>
      <w:hyperlink r:id="rId11" w:history="1">
        <w:r w:rsidR="003823BE" w:rsidRPr="009D1F10">
          <w:rPr>
            <w:rStyle w:val="Hyperlink"/>
            <w:rFonts w:ascii="Tahoma" w:eastAsia="Times New Roman" w:hAnsi="Tahoma" w:cs="Tahoma"/>
            <w:sz w:val="24"/>
            <w:szCs w:val="24"/>
          </w:rPr>
          <w:t>www.lincolncountysheriff.net</w:t>
        </w:r>
      </w:hyperlink>
      <w:r w:rsidR="003823BE">
        <w:rPr>
          <w:rFonts w:ascii="Tahoma" w:eastAsia="Times New Roman" w:hAnsi="Tahoma" w:cs="Tahoma"/>
          <w:sz w:val="24"/>
          <w:szCs w:val="24"/>
        </w:rPr>
        <w:t xml:space="preserve"> </w:t>
      </w:r>
      <w:r w:rsidRPr="00E2397F">
        <w:rPr>
          <w:rFonts w:ascii="Tahoma" w:eastAsia="Times New Roman" w:hAnsi="Tahoma" w:cs="Tahoma"/>
          <w:sz w:val="24"/>
          <w:szCs w:val="24"/>
        </w:rPr>
        <w:t>and Like us on Facebook at Lincoln County Sheriff’s Office – Oregon.</w:t>
      </w:r>
    </w:p>
    <w:p w14:paraId="68D7D0D6" w14:textId="77777777" w:rsidR="000D0A52" w:rsidRPr="00E2397F" w:rsidRDefault="000D0A52" w:rsidP="00F80E86">
      <w:pPr>
        <w:rPr>
          <w:rFonts w:ascii="Tahoma" w:hAnsi="Tahoma" w:cs="Tahoma"/>
          <w:b/>
          <w:szCs w:val="24"/>
        </w:rPr>
      </w:pPr>
    </w:p>
    <w:p w14:paraId="7E44332C" w14:textId="77777777" w:rsidR="000D0A52" w:rsidRPr="00E2397F" w:rsidRDefault="000D0A52" w:rsidP="00F80E86">
      <w:pPr>
        <w:rPr>
          <w:rFonts w:ascii="Tahoma" w:hAnsi="Tahoma" w:cs="Tahoma"/>
          <w:b/>
          <w:szCs w:val="24"/>
        </w:rPr>
      </w:pPr>
    </w:p>
    <w:p w14:paraId="40305D93" w14:textId="77777777" w:rsidR="000D0A52" w:rsidRPr="00E2397F" w:rsidRDefault="000D0A52" w:rsidP="00F80E86">
      <w:pPr>
        <w:rPr>
          <w:rFonts w:ascii="Tahoma" w:hAnsi="Tahoma" w:cs="Tahoma"/>
          <w:b/>
          <w:szCs w:val="24"/>
        </w:rPr>
      </w:pPr>
    </w:p>
    <w:p w14:paraId="50620DF2" w14:textId="51CC1BDE" w:rsidR="00F80E86" w:rsidRPr="00E2397F" w:rsidRDefault="00481A81" w:rsidP="00F80E86">
      <w:pPr>
        <w:rPr>
          <w:rFonts w:ascii="Tahoma" w:hAnsi="Tahoma" w:cs="Tahoma"/>
          <w:b/>
          <w:szCs w:val="24"/>
        </w:rPr>
      </w:pPr>
      <w:r w:rsidRPr="00E2397F">
        <w:rPr>
          <w:rFonts w:ascii="Tahoma" w:hAnsi="Tahoma" w:cs="Tahoma"/>
          <w:b/>
          <w:szCs w:val="24"/>
        </w:rPr>
        <w:br/>
      </w:r>
    </w:p>
    <w:p w14:paraId="2ED63796" w14:textId="77777777" w:rsidR="00481A81" w:rsidRPr="00E2397F" w:rsidRDefault="00481A81" w:rsidP="00481A81">
      <w:pPr>
        <w:jc w:val="center"/>
        <w:rPr>
          <w:rFonts w:ascii="Tahoma" w:hAnsi="Tahoma" w:cs="Tahoma"/>
          <w:b/>
          <w:szCs w:val="24"/>
        </w:rPr>
      </w:pPr>
      <w:r w:rsidRPr="00E2397F">
        <w:rPr>
          <w:rFonts w:ascii="Tahoma" w:hAnsi="Tahoma" w:cs="Tahoma"/>
          <w:b/>
          <w:szCs w:val="24"/>
        </w:rPr>
        <w:t>###</w:t>
      </w:r>
    </w:p>
    <w:p w14:paraId="2AF1B173" w14:textId="1947148E" w:rsidR="004D5A9C" w:rsidRPr="00E2397F" w:rsidRDefault="004D5A9C" w:rsidP="001679FA">
      <w:pPr>
        <w:rPr>
          <w:rFonts w:ascii="Tahoma" w:hAnsi="Tahoma" w:cs="Tahoma"/>
          <w:b/>
          <w:szCs w:val="24"/>
        </w:rPr>
      </w:pPr>
    </w:p>
    <w:p w14:paraId="69266F57" w14:textId="05426B99" w:rsidR="00526962" w:rsidRPr="00E2397F" w:rsidRDefault="004100F1" w:rsidP="005A3EB4">
      <w:pPr>
        <w:rPr>
          <w:rFonts w:ascii="Tahoma" w:hAnsi="Tahoma" w:cs="Tahoma"/>
          <w:szCs w:val="24"/>
        </w:rPr>
      </w:pPr>
      <w:r w:rsidRPr="00E2397F">
        <w:rPr>
          <w:rFonts w:ascii="Tahoma" w:hAnsi="Tahoma" w:cs="Tahoma"/>
          <w:szCs w:val="24"/>
        </w:rPr>
        <w:br/>
      </w:r>
    </w:p>
    <w:p w14:paraId="60268FB7" w14:textId="42645618" w:rsidR="000D0A52" w:rsidRPr="00E2397F" w:rsidRDefault="000D0A52" w:rsidP="005A3EB4">
      <w:pPr>
        <w:rPr>
          <w:rFonts w:ascii="Tahoma" w:hAnsi="Tahoma" w:cs="Tahoma"/>
          <w:szCs w:val="24"/>
        </w:rPr>
      </w:pPr>
    </w:p>
    <w:p w14:paraId="1E479ECD" w14:textId="3CA3EE46" w:rsidR="000D0A52" w:rsidRPr="00E2397F" w:rsidRDefault="000D0A52" w:rsidP="005A3EB4">
      <w:pPr>
        <w:rPr>
          <w:rFonts w:ascii="Tahoma" w:hAnsi="Tahoma" w:cs="Tahoma"/>
          <w:szCs w:val="24"/>
        </w:rPr>
      </w:pPr>
    </w:p>
    <w:p w14:paraId="77F8B810" w14:textId="6014B6A2" w:rsidR="000D0A52" w:rsidRPr="00E2397F" w:rsidRDefault="000D0A52" w:rsidP="005A3EB4">
      <w:pPr>
        <w:rPr>
          <w:rFonts w:ascii="Tahoma" w:hAnsi="Tahoma" w:cs="Tahoma"/>
          <w:szCs w:val="24"/>
        </w:rPr>
      </w:pPr>
    </w:p>
    <w:p w14:paraId="15AF5B04" w14:textId="03436D17" w:rsidR="000D0A52" w:rsidRPr="00E2397F" w:rsidRDefault="000D0A52" w:rsidP="005A3EB4">
      <w:pPr>
        <w:rPr>
          <w:rFonts w:ascii="Tahoma" w:hAnsi="Tahoma" w:cs="Tahoma"/>
          <w:szCs w:val="24"/>
        </w:rPr>
      </w:pPr>
    </w:p>
    <w:p w14:paraId="4CBCCD84" w14:textId="022529B6" w:rsidR="000D0A52" w:rsidRPr="00E2397F" w:rsidRDefault="000D0A52" w:rsidP="005A3EB4">
      <w:pPr>
        <w:rPr>
          <w:rFonts w:ascii="Tahoma" w:hAnsi="Tahoma" w:cs="Tahoma"/>
          <w:szCs w:val="24"/>
        </w:rPr>
      </w:pPr>
    </w:p>
    <w:p w14:paraId="66BDCCAF" w14:textId="1A623DCE" w:rsidR="000D0A52" w:rsidRPr="00E2397F" w:rsidRDefault="000D0A52" w:rsidP="005A3EB4">
      <w:pPr>
        <w:rPr>
          <w:rFonts w:ascii="Tahoma" w:hAnsi="Tahoma" w:cs="Tahoma"/>
          <w:szCs w:val="24"/>
        </w:rPr>
      </w:pPr>
    </w:p>
    <w:p w14:paraId="45E9C55A" w14:textId="3444EC68" w:rsidR="000D0A52" w:rsidRPr="00E2397F" w:rsidRDefault="000D0A52" w:rsidP="005A3EB4">
      <w:pPr>
        <w:rPr>
          <w:rFonts w:ascii="Tahoma" w:hAnsi="Tahoma" w:cs="Tahoma"/>
          <w:szCs w:val="24"/>
        </w:rPr>
      </w:pPr>
    </w:p>
    <w:p w14:paraId="532E1C09" w14:textId="77777777" w:rsidR="000D0A52" w:rsidRPr="00E2397F" w:rsidRDefault="000D0A52" w:rsidP="005A3EB4">
      <w:pPr>
        <w:rPr>
          <w:rFonts w:ascii="Tahoma" w:hAnsi="Tahoma" w:cs="Tahoma"/>
          <w:szCs w:val="24"/>
        </w:rPr>
      </w:pPr>
    </w:p>
    <w:p w14:paraId="4F5D9A11" w14:textId="54EC5C6F" w:rsidR="000D0A52" w:rsidRPr="00E2397F" w:rsidRDefault="000D0A52" w:rsidP="005A3EB4">
      <w:pPr>
        <w:rPr>
          <w:rFonts w:ascii="Tahoma" w:hAnsi="Tahoma" w:cs="Tahoma"/>
          <w:szCs w:val="24"/>
        </w:rPr>
      </w:pPr>
    </w:p>
    <w:p w14:paraId="0AA2FB80" w14:textId="29970391" w:rsidR="000D0A52" w:rsidRPr="00E2397F" w:rsidRDefault="000D0A52" w:rsidP="005A3EB4">
      <w:pPr>
        <w:rPr>
          <w:rFonts w:ascii="Tahoma" w:hAnsi="Tahoma" w:cs="Tahoma"/>
          <w:szCs w:val="24"/>
        </w:rPr>
      </w:pPr>
    </w:p>
    <w:p w14:paraId="21708FA5" w14:textId="764368BB" w:rsidR="000D0A52" w:rsidRPr="00E2397F" w:rsidRDefault="000D0A52" w:rsidP="005A3EB4">
      <w:pPr>
        <w:rPr>
          <w:rFonts w:ascii="Tahoma" w:hAnsi="Tahoma" w:cs="Tahoma"/>
          <w:szCs w:val="24"/>
        </w:rPr>
      </w:pPr>
    </w:p>
    <w:p w14:paraId="1315CC31" w14:textId="464729D3" w:rsidR="000D0A52" w:rsidRPr="00E2397F" w:rsidRDefault="000D0A52" w:rsidP="005A3EB4">
      <w:pPr>
        <w:rPr>
          <w:rFonts w:ascii="Tahoma" w:hAnsi="Tahoma" w:cs="Tahoma"/>
          <w:szCs w:val="24"/>
        </w:rPr>
      </w:pPr>
    </w:p>
    <w:p w14:paraId="331C5C12" w14:textId="6204DEE7" w:rsidR="000D0A52" w:rsidRPr="00E2397F" w:rsidRDefault="000D0A52" w:rsidP="005A3EB4">
      <w:pPr>
        <w:rPr>
          <w:rFonts w:ascii="Tahoma" w:hAnsi="Tahoma" w:cs="Tahoma"/>
          <w:szCs w:val="24"/>
        </w:rPr>
      </w:pPr>
    </w:p>
    <w:p w14:paraId="6FE81EE1" w14:textId="36F58B36" w:rsidR="000D0A52" w:rsidRPr="00E2397F" w:rsidRDefault="000D0A52" w:rsidP="005A3EB4">
      <w:pPr>
        <w:rPr>
          <w:rFonts w:ascii="Tahoma" w:hAnsi="Tahoma" w:cs="Tahoma"/>
          <w:szCs w:val="24"/>
        </w:rPr>
      </w:pPr>
    </w:p>
    <w:p w14:paraId="04EA58A2" w14:textId="2D56F34E" w:rsidR="000D0A52" w:rsidRPr="00E2397F" w:rsidRDefault="000D0A52" w:rsidP="005A3EB4">
      <w:pPr>
        <w:rPr>
          <w:rFonts w:ascii="Tahoma" w:hAnsi="Tahoma" w:cs="Tahoma"/>
          <w:szCs w:val="24"/>
        </w:rPr>
      </w:pPr>
    </w:p>
    <w:p w14:paraId="7BC0B081" w14:textId="2A403568" w:rsidR="000D0A52" w:rsidRPr="00E2397F" w:rsidRDefault="000D0A52" w:rsidP="005A3EB4">
      <w:pPr>
        <w:rPr>
          <w:rFonts w:ascii="Tahoma" w:hAnsi="Tahoma" w:cs="Tahoma"/>
          <w:szCs w:val="24"/>
        </w:rPr>
      </w:pPr>
    </w:p>
    <w:p w14:paraId="7C4DAA06" w14:textId="4A80A0D0" w:rsidR="000D0A52" w:rsidRPr="00E2397F" w:rsidRDefault="000D0A52" w:rsidP="005A3EB4">
      <w:pPr>
        <w:rPr>
          <w:rFonts w:ascii="Tahoma" w:hAnsi="Tahoma" w:cs="Tahoma"/>
          <w:szCs w:val="24"/>
        </w:rPr>
      </w:pPr>
    </w:p>
    <w:p w14:paraId="43A6367C" w14:textId="5A85149A" w:rsidR="000D0A52" w:rsidRPr="00E2397F" w:rsidRDefault="000D0A52" w:rsidP="005A3EB4">
      <w:pPr>
        <w:rPr>
          <w:rFonts w:ascii="Tahoma" w:hAnsi="Tahoma" w:cs="Tahoma"/>
          <w:szCs w:val="24"/>
        </w:rPr>
      </w:pPr>
    </w:p>
    <w:p w14:paraId="3E7444D1" w14:textId="0D80DCD9" w:rsidR="000D0A52" w:rsidRPr="00E2397F" w:rsidRDefault="000D0A52" w:rsidP="005A3EB4">
      <w:pPr>
        <w:rPr>
          <w:rFonts w:ascii="Tahoma" w:hAnsi="Tahoma" w:cs="Tahoma"/>
          <w:szCs w:val="24"/>
        </w:rPr>
      </w:pPr>
    </w:p>
    <w:p w14:paraId="55A2DC1B" w14:textId="63E2DC5C" w:rsidR="000D0A52" w:rsidRPr="00E2397F" w:rsidRDefault="000D0A52" w:rsidP="005A3EB4">
      <w:pPr>
        <w:rPr>
          <w:rFonts w:ascii="Tahoma" w:hAnsi="Tahoma" w:cs="Tahoma"/>
          <w:szCs w:val="24"/>
        </w:rPr>
      </w:pPr>
    </w:p>
    <w:p w14:paraId="112CAC7C" w14:textId="77777777" w:rsidR="000D0A52" w:rsidRPr="00EB4DC7" w:rsidRDefault="000D0A52" w:rsidP="005A3EB4">
      <w:pPr>
        <w:rPr>
          <w:rFonts w:ascii="Tahoma" w:hAnsi="Tahoma" w:cs="Tahoma"/>
          <w:szCs w:val="24"/>
        </w:rPr>
      </w:pPr>
    </w:p>
    <w:sectPr w:rsidR="000D0A52" w:rsidRPr="00EB4DC7" w:rsidSect="00781523">
      <w:headerReference w:type="default" r:id="rId12"/>
      <w:footerReference w:type="default" r:id="rId13"/>
      <w:footerReference w:type="first" r:id="rId14"/>
      <w:pgSz w:w="12240" w:h="15840" w:code="1"/>
      <w:pgMar w:top="1152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EF92" w14:textId="77777777" w:rsidR="00913EAE" w:rsidRDefault="00913EAE">
      <w:r>
        <w:separator/>
      </w:r>
    </w:p>
  </w:endnote>
  <w:endnote w:type="continuationSeparator" w:id="0">
    <w:p w14:paraId="080E27FA" w14:textId="77777777" w:rsidR="00913EAE" w:rsidRDefault="0091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1721" w14:textId="77777777" w:rsidR="00C25513" w:rsidRPr="00781523" w:rsidRDefault="00C25513" w:rsidP="00C2551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45303849" w14:textId="77777777" w:rsidR="00C25513" w:rsidRPr="009371D2" w:rsidRDefault="00C25513" w:rsidP="00C25513">
    <w:pPr>
      <w:pStyle w:val="Footer"/>
      <w:jc w:val="center"/>
      <w:rPr>
        <w:rFonts w:ascii="Tahoma" w:hAnsi="Tahoma" w:cs="Tahoma"/>
        <w:b/>
        <w:i/>
        <w:sz w:val="20"/>
      </w:rPr>
    </w:pPr>
    <w:r w:rsidRPr="009371D2">
      <w:rPr>
        <w:rFonts w:ascii="Tahoma" w:hAnsi="Tahoma" w:cs="Tahoma"/>
        <w:b/>
        <w:i/>
        <w:sz w:val="20"/>
      </w:rPr>
      <w:t>Lincoln County Sheriff’s Office</w:t>
    </w:r>
  </w:p>
  <w:p w14:paraId="65EC268D" w14:textId="77777777" w:rsidR="00781523" w:rsidRPr="00C25513" w:rsidRDefault="003823BE" w:rsidP="00C25513">
    <w:pPr>
      <w:jc w:val="center"/>
      <w:rPr>
        <w:rFonts w:ascii="Tahoma" w:hAnsi="Tahoma" w:cs="Tahoma"/>
        <w:sz w:val="20"/>
      </w:rPr>
    </w:pPr>
    <w:hyperlink r:id="rId1" w:tgtFrame="_blank" w:history="1">
      <w:proofErr w:type="spellStart"/>
      <w:r w:rsidR="00C25513" w:rsidRPr="009371D2">
        <w:rPr>
          <w:rStyle w:val="Hyperlink"/>
          <w:rFonts w:ascii="Tahoma" w:hAnsi="Tahoma" w:cs="Tahoma"/>
          <w:sz w:val="20"/>
        </w:rPr>
        <w:t>facebook</w:t>
      </w:r>
      <w:proofErr w:type="spellEnd"/>
    </w:hyperlink>
    <w:r w:rsidR="00C25513" w:rsidRPr="009371D2">
      <w:rPr>
        <w:rFonts w:ascii="Tahoma" w:hAnsi="Tahoma" w:cs="Tahoma"/>
        <w:sz w:val="20"/>
      </w:rPr>
      <w:t xml:space="preserve"> | </w:t>
    </w:r>
    <w:hyperlink r:id="rId2" w:tgtFrame="_blank" w:history="1">
      <w:r w:rsidR="00C25513" w:rsidRPr="009371D2">
        <w:rPr>
          <w:rStyle w:val="Hyperlink"/>
          <w:rFonts w:ascii="Tahoma" w:hAnsi="Tahoma" w:cs="Tahoma"/>
          <w:sz w:val="20"/>
        </w:rPr>
        <w:t>twitter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3" w:tgtFrame="_blank" w:history="1">
      <w:r w:rsidR="00C25513" w:rsidRPr="009371D2">
        <w:rPr>
          <w:rStyle w:val="Hyperlink"/>
          <w:rFonts w:ascii="Tahoma" w:hAnsi="Tahoma" w:cs="Tahoma"/>
          <w:sz w:val="20"/>
        </w:rPr>
        <w:t>website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4" w:tgtFrame="_blank" w:history="1">
      <w:r w:rsidR="00C25513" w:rsidRPr="009371D2">
        <w:rPr>
          <w:rStyle w:val="Hyperlink"/>
          <w:rFonts w:ascii="Tahoma" w:hAnsi="Tahoma" w:cs="Tahoma"/>
          <w:sz w:val="20"/>
        </w:rPr>
        <w:t>emergency alerts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5" w:tgtFrame="_blank" w:history="1">
      <w:r w:rsidR="00C25513" w:rsidRPr="009371D2">
        <w:rPr>
          <w:rStyle w:val="Hyperlink"/>
          <w:rFonts w:ascii="Tahoma" w:hAnsi="Tahoma" w:cs="Tahoma"/>
          <w:sz w:val="20"/>
        </w:rPr>
        <w:t>contact/</w:t>
      </w:r>
      <w:proofErr w:type="spellStart"/>
      <w:r w:rsidR="00C25513" w:rsidRPr="009371D2">
        <w:rPr>
          <w:rStyle w:val="Hyperlink"/>
          <w:rFonts w:ascii="Tahoma" w:hAnsi="Tahoma" w:cs="Tahoma"/>
          <w:sz w:val="20"/>
        </w:rPr>
        <w:t>newsbites</w:t>
      </w:r>
      <w:proofErr w:type="spellEnd"/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9CFC" w14:textId="77777777" w:rsidR="00781523" w:rsidRPr="00781523" w:rsidRDefault="00781523" w:rsidP="0078152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292752C1" w14:textId="77777777" w:rsidR="00C25513" w:rsidRPr="00781523" w:rsidRDefault="00C25513" w:rsidP="00C2551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649E7C78" w14:textId="77777777" w:rsidR="00C25513" w:rsidRPr="009371D2" w:rsidRDefault="00C25513" w:rsidP="00C25513">
    <w:pPr>
      <w:pStyle w:val="Footer"/>
      <w:jc w:val="center"/>
      <w:rPr>
        <w:rFonts w:ascii="Tahoma" w:hAnsi="Tahoma" w:cs="Tahoma"/>
        <w:b/>
        <w:i/>
        <w:sz w:val="20"/>
      </w:rPr>
    </w:pPr>
    <w:r w:rsidRPr="009371D2">
      <w:rPr>
        <w:rFonts w:ascii="Tahoma" w:hAnsi="Tahoma" w:cs="Tahoma"/>
        <w:b/>
        <w:i/>
        <w:sz w:val="20"/>
      </w:rPr>
      <w:t>Lincoln County Sheriff’s Office</w:t>
    </w:r>
  </w:p>
  <w:p w14:paraId="2F19F6F0" w14:textId="77777777" w:rsidR="00C25513" w:rsidRPr="009371D2" w:rsidRDefault="003823BE" w:rsidP="00C25513">
    <w:pPr>
      <w:jc w:val="center"/>
      <w:rPr>
        <w:rFonts w:ascii="Tahoma" w:hAnsi="Tahoma" w:cs="Tahoma"/>
        <w:sz w:val="20"/>
      </w:rPr>
    </w:pPr>
    <w:hyperlink r:id="rId1" w:tgtFrame="_blank" w:history="1">
      <w:proofErr w:type="spellStart"/>
      <w:r w:rsidR="00C25513" w:rsidRPr="009371D2">
        <w:rPr>
          <w:rStyle w:val="Hyperlink"/>
          <w:rFonts w:ascii="Tahoma" w:hAnsi="Tahoma" w:cs="Tahoma"/>
          <w:sz w:val="20"/>
        </w:rPr>
        <w:t>facebook</w:t>
      </w:r>
      <w:proofErr w:type="spellEnd"/>
    </w:hyperlink>
    <w:r w:rsidR="00C25513" w:rsidRPr="009371D2">
      <w:rPr>
        <w:rFonts w:ascii="Tahoma" w:hAnsi="Tahoma" w:cs="Tahoma"/>
        <w:sz w:val="20"/>
      </w:rPr>
      <w:t xml:space="preserve"> | </w:t>
    </w:r>
    <w:hyperlink r:id="rId2" w:tgtFrame="_blank" w:history="1">
      <w:r w:rsidR="00C25513" w:rsidRPr="009371D2">
        <w:rPr>
          <w:rStyle w:val="Hyperlink"/>
          <w:rFonts w:ascii="Tahoma" w:hAnsi="Tahoma" w:cs="Tahoma"/>
          <w:sz w:val="20"/>
        </w:rPr>
        <w:t>twitter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3" w:tgtFrame="_blank" w:history="1">
      <w:r w:rsidR="00C25513" w:rsidRPr="009371D2">
        <w:rPr>
          <w:rStyle w:val="Hyperlink"/>
          <w:rFonts w:ascii="Tahoma" w:hAnsi="Tahoma" w:cs="Tahoma"/>
          <w:sz w:val="20"/>
        </w:rPr>
        <w:t>website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4" w:tgtFrame="_blank" w:history="1">
      <w:r w:rsidR="00C25513" w:rsidRPr="009371D2">
        <w:rPr>
          <w:rStyle w:val="Hyperlink"/>
          <w:rFonts w:ascii="Tahoma" w:hAnsi="Tahoma" w:cs="Tahoma"/>
          <w:sz w:val="20"/>
        </w:rPr>
        <w:t>emergency alerts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5" w:tgtFrame="_blank" w:history="1">
      <w:r w:rsidR="00C25513" w:rsidRPr="009371D2">
        <w:rPr>
          <w:rStyle w:val="Hyperlink"/>
          <w:rFonts w:ascii="Tahoma" w:hAnsi="Tahoma" w:cs="Tahoma"/>
          <w:sz w:val="20"/>
        </w:rPr>
        <w:t>contact/</w:t>
      </w:r>
      <w:proofErr w:type="spellStart"/>
      <w:r w:rsidR="00C25513" w:rsidRPr="009371D2">
        <w:rPr>
          <w:rStyle w:val="Hyperlink"/>
          <w:rFonts w:ascii="Tahoma" w:hAnsi="Tahoma" w:cs="Tahoma"/>
          <w:sz w:val="20"/>
        </w:rPr>
        <w:t>newsbites</w:t>
      </w:r>
      <w:proofErr w:type="spellEnd"/>
    </w:hyperlink>
  </w:p>
  <w:p w14:paraId="12232BE2" w14:textId="77777777" w:rsidR="00781523" w:rsidRPr="005F38A1" w:rsidRDefault="00781523" w:rsidP="00C25513">
    <w:pPr>
      <w:pStyle w:val="Footer"/>
      <w:jc w:val="center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14533" w14:textId="77777777" w:rsidR="00913EAE" w:rsidRDefault="00913EAE">
      <w:r>
        <w:separator/>
      </w:r>
    </w:p>
  </w:footnote>
  <w:footnote w:type="continuationSeparator" w:id="0">
    <w:p w14:paraId="321BA1DD" w14:textId="77777777" w:rsidR="00913EAE" w:rsidRDefault="00913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6BA6" w14:textId="35730B23" w:rsidR="007D56C9" w:rsidRPr="005A3EB4" w:rsidRDefault="007D56C9">
    <w:pPr>
      <w:pStyle w:val="Header"/>
      <w:rPr>
        <w:rFonts w:ascii="Tahoma" w:hAnsi="Tahoma" w:cs="Tahoma"/>
        <w:sz w:val="20"/>
      </w:rPr>
    </w:pPr>
    <w:r w:rsidRPr="005A3EB4">
      <w:rPr>
        <w:rFonts w:ascii="Tahoma" w:hAnsi="Tahoma" w:cs="Tahoma"/>
        <w:sz w:val="20"/>
      </w:rPr>
      <w:t>Lincoln County Sheriff’s Office</w:t>
    </w:r>
  </w:p>
  <w:p w14:paraId="353C7F72" w14:textId="23165ADA" w:rsidR="007D56C9" w:rsidRPr="005A3EB4" w:rsidRDefault="00153C55">
    <w:pPr>
      <w:pStyle w:val="Header"/>
      <w:rPr>
        <w:rFonts w:ascii="Tahoma" w:hAnsi="Tahoma" w:cs="Tahoma"/>
        <w:b/>
        <w:sz w:val="20"/>
      </w:rPr>
    </w:pPr>
    <w:r>
      <w:rPr>
        <w:rFonts w:ascii="Tahoma" w:hAnsi="Tahoma" w:cs="Tahoma"/>
        <w:b/>
        <w:sz w:val="20"/>
      </w:rPr>
      <w:t>Tip of the week</w:t>
    </w:r>
    <w:r w:rsidR="002C627B">
      <w:rPr>
        <w:rFonts w:ascii="Tahoma" w:hAnsi="Tahoma" w:cs="Tahoma"/>
        <w:b/>
        <w:sz w:val="20"/>
      </w:rPr>
      <w:t xml:space="preserve"> – </w:t>
    </w:r>
    <w:r w:rsidR="00E2397F">
      <w:rPr>
        <w:rFonts w:ascii="Tahoma" w:hAnsi="Tahoma" w:cs="Tahoma"/>
        <w:b/>
        <w:sz w:val="20"/>
      </w:rPr>
      <w:t xml:space="preserve"> Outdoor Grilling Safety</w:t>
    </w:r>
  </w:p>
  <w:p w14:paraId="6CF1FE78" w14:textId="234C8845" w:rsidR="007D56C9" w:rsidRPr="005A3EB4" w:rsidRDefault="00E2397F">
    <w:pPr>
      <w:pStyle w:val="Head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June 8, 2023</w:t>
    </w:r>
  </w:p>
  <w:p w14:paraId="1ABC3B6E" w14:textId="7081CCC8" w:rsidR="007D56C9" w:rsidRPr="005A3EB4" w:rsidRDefault="007D56C9" w:rsidP="00384D8A">
    <w:pPr>
      <w:pStyle w:val="Header"/>
      <w:pBdr>
        <w:bottom w:val="single" w:sz="4" w:space="1" w:color="auto"/>
      </w:pBdr>
      <w:rPr>
        <w:rFonts w:ascii="Tahoma" w:hAnsi="Tahoma" w:cs="Tahoma"/>
        <w:sz w:val="20"/>
      </w:rPr>
    </w:pPr>
    <w:r w:rsidRPr="005A3EB4">
      <w:rPr>
        <w:rFonts w:ascii="Tahoma" w:hAnsi="Tahoma" w:cs="Tahoma"/>
        <w:sz w:val="20"/>
      </w:rPr>
      <w:t xml:space="preserve">Page </w:t>
    </w:r>
    <w:r w:rsidRPr="005A3EB4">
      <w:rPr>
        <w:rFonts w:ascii="Tahoma" w:hAnsi="Tahoma" w:cs="Tahoma"/>
        <w:sz w:val="20"/>
      </w:rPr>
      <w:fldChar w:fldCharType="begin"/>
    </w:r>
    <w:r w:rsidRPr="005A3EB4">
      <w:rPr>
        <w:rFonts w:ascii="Tahoma" w:hAnsi="Tahoma" w:cs="Tahoma"/>
        <w:sz w:val="20"/>
      </w:rPr>
      <w:instrText xml:space="preserve"> PAGE </w:instrText>
    </w:r>
    <w:r w:rsidRPr="005A3EB4">
      <w:rPr>
        <w:rFonts w:ascii="Tahoma" w:hAnsi="Tahoma" w:cs="Tahoma"/>
        <w:sz w:val="20"/>
      </w:rPr>
      <w:fldChar w:fldCharType="separate"/>
    </w:r>
    <w:r w:rsidR="003F0152">
      <w:rPr>
        <w:rFonts w:ascii="Tahoma" w:hAnsi="Tahoma" w:cs="Tahoma"/>
        <w:noProof/>
        <w:sz w:val="20"/>
      </w:rPr>
      <w:t>2</w:t>
    </w:r>
    <w:r w:rsidRPr="005A3EB4">
      <w:rPr>
        <w:rFonts w:ascii="Tahoma" w:hAnsi="Tahoma" w:cs="Tahoma"/>
        <w:sz w:val="20"/>
      </w:rPr>
      <w:fldChar w:fldCharType="end"/>
    </w:r>
    <w:r w:rsidRPr="005A3EB4">
      <w:rPr>
        <w:rFonts w:ascii="Tahoma" w:hAnsi="Tahoma" w:cs="Tahoma"/>
        <w:sz w:val="20"/>
      </w:rPr>
      <w:t xml:space="preserve"> of </w:t>
    </w:r>
    <w:r w:rsidRPr="005A3EB4">
      <w:rPr>
        <w:rFonts w:ascii="Tahoma" w:hAnsi="Tahoma" w:cs="Tahoma"/>
        <w:sz w:val="20"/>
      </w:rPr>
      <w:fldChar w:fldCharType="begin"/>
    </w:r>
    <w:r w:rsidRPr="005A3EB4">
      <w:rPr>
        <w:rFonts w:ascii="Tahoma" w:hAnsi="Tahoma" w:cs="Tahoma"/>
        <w:sz w:val="20"/>
      </w:rPr>
      <w:instrText xml:space="preserve"> NUMPAGES </w:instrText>
    </w:r>
    <w:r w:rsidRPr="005A3EB4">
      <w:rPr>
        <w:rFonts w:ascii="Tahoma" w:hAnsi="Tahoma" w:cs="Tahoma"/>
        <w:sz w:val="20"/>
      </w:rPr>
      <w:fldChar w:fldCharType="separate"/>
    </w:r>
    <w:r w:rsidR="003F0152">
      <w:rPr>
        <w:rFonts w:ascii="Tahoma" w:hAnsi="Tahoma" w:cs="Tahoma"/>
        <w:noProof/>
        <w:sz w:val="20"/>
      </w:rPr>
      <w:t>2</w:t>
    </w:r>
    <w:r w:rsidRPr="005A3EB4">
      <w:rPr>
        <w:rFonts w:ascii="Tahoma" w:hAnsi="Tahoma" w:cs="Tahoma"/>
        <w:sz w:val="20"/>
      </w:rPr>
      <w:fldChar w:fldCharType="end"/>
    </w:r>
  </w:p>
  <w:p w14:paraId="4240ABED" w14:textId="77777777" w:rsidR="007D56C9" w:rsidRDefault="007D5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0EC0DE"/>
    <w:lvl w:ilvl="0">
      <w:numFmt w:val="bullet"/>
      <w:lvlText w:val="*"/>
      <w:lvlJc w:val="left"/>
    </w:lvl>
  </w:abstractNum>
  <w:abstractNum w:abstractNumId="1" w15:restartNumberingAfterBreak="0">
    <w:nsid w:val="01E270B1"/>
    <w:multiLevelType w:val="hybridMultilevel"/>
    <w:tmpl w:val="81B47BA8"/>
    <w:lvl w:ilvl="0" w:tplc="CCF2F4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F1CDC"/>
    <w:multiLevelType w:val="hybridMultilevel"/>
    <w:tmpl w:val="91A87F7E"/>
    <w:lvl w:ilvl="0" w:tplc="CF2E8CB8">
      <w:numFmt w:val="bullet"/>
      <w:lvlText w:val="•"/>
      <w:lvlJc w:val="left"/>
      <w:pPr>
        <w:ind w:left="720" w:hanging="72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71C6D1F"/>
    <w:multiLevelType w:val="hybridMultilevel"/>
    <w:tmpl w:val="253CE4EC"/>
    <w:lvl w:ilvl="0" w:tplc="C244532C">
      <w:numFmt w:val="bullet"/>
      <w:lvlText w:val="•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" w15:restartNumberingAfterBreak="0">
    <w:nsid w:val="0D152029"/>
    <w:multiLevelType w:val="hybridMultilevel"/>
    <w:tmpl w:val="70E6BD72"/>
    <w:lvl w:ilvl="0" w:tplc="CCF2F4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83F94"/>
    <w:multiLevelType w:val="hybridMultilevel"/>
    <w:tmpl w:val="B2D8BBC6"/>
    <w:lvl w:ilvl="0" w:tplc="D6946986">
      <w:numFmt w:val="bullet"/>
      <w:lvlText w:val=""/>
      <w:lvlJc w:val="left"/>
      <w:pPr>
        <w:tabs>
          <w:tab w:val="num" w:pos="410"/>
        </w:tabs>
        <w:ind w:left="41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F2A7238"/>
    <w:multiLevelType w:val="hybridMultilevel"/>
    <w:tmpl w:val="446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7191"/>
    <w:multiLevelType w:val="hybridMultilevel"/>
    <w:tmpl w:val="0F78E6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891FC9"/>
    <w:multiLevelType w:val="hybridMultilevel"/>
    <w:tmpl w:val="550C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E7CFE"/>
    <w:multiLevelType w:val="hybridMultilevel"/>
    <w:tmpl w:val="4176BCC8"/>
    <w:lvl w:ilvl="0" w:tplc="CCF2F4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10348"/>
    <w:multiLevelType w:val="hybridMultilevel"/>
    <w:tmpl w:val="615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80118"/>
    <w:multiLevelType w:val="hybridMultilevel"/>
    <w:tmpl w:val="6E8419EC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67C67"/>
    <w:multiLevelType w:val="hybridMultilevel"/>
    <w:tmpl w:val="8EAA9E1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2BC01790"/>
    <w:multiLevelType w:val="hybridMultilevel"/>
    <w:tmpl w:val="40C670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F602A9B"/>
    <w:multiLevelType w:val="hybridMultilevel"/>
    <w:tmpl w:val="BDCA6EF6"/>
    <w:lvl w:ilvl="0" w:tplc="CCF2F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65BB7"/>
    <w:multiLevelType w:val="hybridMultilevel"/>
    <w:tmpl w:val="08CCED44"/>
    <w:lvl w:ilvl="0" w:tplc="CCF2F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1C2044"/>
    <w:multiLevelType w:val="hybridMultilevel"/>
    <w:tmpl w:val="2450575E"/>
    <w:lvl w:ilvl="0" w:tplc="CCF2F4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31C9E"/>
    <w:multiLevelType w:val="hybridMultilevel"/>
    <w:tmpl w:val="49688D80"/>
    <w:lvl w:ilvl="0" w:tplc="55D895F4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317F61"/>
    <w:multiLevelType w:val="hybridMultilevel"/>
    <w:tmpl w:val="0A8E5BC0"/>
    <w:lvl w:ilvl="0" w:tplc="CF2E8CB8">
      <w:numFmt w:val="bullet"/>
      <w:lvlText w:val="•"/>
      <w:lvlJc w:val="left"/>
      <w:pPr>
        <w:ind w:left="3600" w:hanging="72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3BA690A"/>
    <w:multiLevelType w:val="hybridMultilevel"/>
    <w:tmpl w:val="FEB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F717F"/>
    <w:multiLevelType w:val="hybridMultilevel"/>
    <w:tmpl w:val="AA5E7756"/>
    <w:lvl w:ilvl="0" w:tplc="5110447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2739B"/>
    <w:multiLevelType w:val="hybridMultilevel"/>
    <w:tmpl w:val="278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F4B73"/>
    <w:multiLevelType w:val="multilevel"/>
    <w:tmpl w:val="7AE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133851"/>
    <w:multiLevelType w:val="hybridMultilevel"/>
    <w:tmpl w:val="6F8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3252D"/>
    <w:multiLevelType w:val="hybridMultilevel"/>
    <w:tmpl w:val="ACD2A7F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5" w15:restartNumberingAfterBreak="0">
    <w:nsid w:val="561A6BC1"/>
    <w:multiLevelType w:val="hybridMultilevel"/>
    <w:tmpl w:val="58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94B09"/>
    <w:multiLevelType w:val="hybridMultilevel"/>
    <w:tmpl w:val="B8982CCA"/>
    <w:lvl w:ilvl="0" w:tplc="F50A3B5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A16FB"/>
    <w:multiLevelType w:val="hybridMultilevel"/>
    <w:tmpl w:val="17567DB2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34190"/>
    <w:multiLevelType w:val="hybridMultilevel"/>
    <w:tmpl w:val="BB88CD8C"/>
    <w:lvl w:ilvl="0" w:tplc="C244532C">
      <w:numFmt w:val="bullet"/>
      <w:lvlText w:val="•"/>
      <w:lvlJc w:val="left"/>
      <w:pPr>
        <w:ind w:left="841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9" w15:restartNumberingAfterBreak="0">
    <w:nsid w:val="611A63CA"/>
    <w:multiLevelType w:val="hybridMultilevel"/>
    <w:tmpl w:val="0AC46FF4"/>
    <w:lvl w:ilvl="0" w:tplc="B6069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0" w15:restartNumberingAfterBreak="0">
    <w:nsid w:val="62B91EC7"/>
    <w:multiLevelType w:val="hybridMultilevel"/>
    <w:tmpl w:val="9DFC5D92"/>
    <w:lvl w:ilvl="0" w:tplc="CCF2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C14262"/>
    <w:multiLevelType w:val="hybridMultilevel"/>
    <w:tmpl w:val="CA689A6A"/>
    <w:lvl w:ilvl="0" w:tplc="CCF2F4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F30E9F"/>
    <w:multiLevelType w:val="hybridMultilevel"/>
    <w:tmpl w:val="8996C010"/>
    <w:lvl w:ilvl="0" w:tplc="E53829B6">
      <w:numFmt w:val="bullet"/>
      <w:lvlText w:val="–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3" w15:restartNumberingAfterBreak="0">
    <w:nsid w:val="6A2E2E4F"/>
    <w:multiLevelType w:val="hybridMultilevel"/>
    <w:tmpl w:val="921E24C6"/>
    <w:lvl w:ilvl="0" w:tplc="1C125FC6"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AA5B4B"/>
    <w:multiLevelType w:val="hybridMultilevel"/>
    <w:tmpl w:val="84565D1E"/>
    <w:lvl w:ilvl="0" w:tplc="CCF2F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BA383D"/>
    <w:multiLevelType w:val="hybridMultilevel"/>
    <w:tmpl w:val="DF50B962"/>
    <w:lvl w:ilvl="0" w:tplc="CF2E8CB8">
      <w:numFmt w:val="bullet"/>
      <w:lvlText w:val="•"/>
      <w:lvlJc w:val="left"/>
      <w:pPr>
        <w:ind w:left="2160" w:hanging="72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2225523"/>
    <w:multiLevelType w:val="hybridMultilevel"/>
    <w:tmpl w:val="FB98A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47113"/>
    <w:multiLevelType w:val="hybridMultilevel"/>
    <w:tmpl w:val="4162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83266"/>
    <w:multiLevelType w:val="hybridMultilevel"/>
    <w:tmpl w:val="622A39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34"/>
  </w:num>
  <w:num w:numId="5">
    <w:abstractNumId w:val="31"/>
  </w:num>
  <w:num w:numId="6">
    <w:abstractNumId w:val="16"/>
  </w:num>
  <w:num w:numId="7">
    <w:abstractNumId w:val="4"/>
  </w:num>
  <w:num w:numId="8">
    <w:abstractNumId w:val="14"/>
  </w:num>
  <w:num w:numId="9">
    <w:abstractNumId w:val="9"/>
  </w:num>
  <w:num w:numId="10">
    <w:abstractNumId w:val="30"/>
  </w:num>
  <w:num w:numId="11">
    <w:abstractNumId w:val="33"/>
  </w:num>
  <w:num w:numId="12">
    <w:abstractNumId w:val="5"/>
  </w:num>
  <w:num w:numId="13">
    <w:abstractNumId w:val="29"/>
  </w:num>
  <w:num w:numId="14">
    <w:abstractNumId w:val="36"/>
  </w:num>
  <w:num w:numId="15">
    <w:abstractNumId w:val="7"/>
  </w:num>
  <w:num w:numId="16">
    <w:abstractNumId w:val="25"/>
  </w:num>
  <w:num w:numId="17">
    <w:abstractNumId w:val="19"/>
  </w:num>
  <w:num w:numId="18">
    <w:abstractNumId w:val="24"/>
  </w:num>
  <w:num w:numId="19">
    <w:abstractNumId w:val="23"/>
  </w:num>
  <w:num w:numId="20">
    <w:abstractNumId w:val="27"/>
  </w:num>
  <w:num w:numId="21">
    <w:abstractNumId w:val="3"/>
  </w:num>
  <w:num w:numId="22">
    <w:abstractNumId w:val="11"/>
  </w:num>
  <w:num w:numId="23">
    <w:abstractNumId w:val="28"/>
  </w:num>
  <w:num w:numId="24">
    <w:abstractNumId w:val="12"/>
  </w:num>
  <w:num w:numId="25">
    <w:abstractNumId w:val="38"/>
  </w:num>
  <w:num w:numId="26">
    <w:abstractNumId w:val="20"/>
  </w:num>
  <w:num w:numId="27">
    <w:abstractNumId w:val="26"/>
  </w:num>
  <w:num w:numId="28">
    <w:abstractNumId w:val="6"/>
  </w:num>
  <w:num w:numId="29">
    <w:abstractNumId w:val="22"/>
  </w:num>
  <w:num w:numId="3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1">
    <w:abstractNumId w:val="21"/>
  </w:num>
  <w:num w:numId="32">
    <w:abstractNumId w:val="32"/>
  </w:num>
  <w:num w:numId="33">
    <w:abstractNumId w:val="8"/>
  </w:num>
  <w:num w:numId="34">
    <w:abstractNumId w:val="10"/>
  </w:num>
  <w:num w:numId="35">
    <w:abstractNumId w:val="37"/>
  </w:num>
  <w:num w:numId="36">
    <w:abstractNumId w:val="13"/>
  </w:num>
  <w:num w:numId="37">
    <w:abstractNumId w:val="35"/>
  </w:num>
  <w:num w:numId="38">
    <w:abstractNumId w:val="18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E7"/>
    <w:rsid w:val="00013DC0"/>
    <w:rsid w:val="000349D9"/>
    <w:rsid w:val="00035AAE"/>
    <w:rsid w:val="00042661"/>
    <w:rsid w:val="00043107"/>
    <w:rsid w:val="00045240"/>
    <w:rsid w:val="000453EC"/>
    <w:rsid w:val="000460BF"/>
    <w:rsid w:val="000520C9"/>
    <w:rsid w:val="000634B2"/>
    <w:rsid w:val="00065969"/>
    <w:rsid w:val="00070277"/>
    <w:rsid w:val="0008067A"/>
    <w:rsid w:val="000859CE"/>
    <w:rsid w:val="00091650"/>
    <w:rsid w:val="000918E2"/>
    <w:rsid w:val="0009214E"/>
    <w:rsid w:val="000968F0"/>
    <w:rsid w:val="000A7458"/>
    <w:rsid w:val="000B6DAE"/>
    <w:rsid w:val="000D0A52"/>
    <w:rsid w:val="000D5A07"/>
    <w:rsid w:val="000E1F11"/>
    <w:rsid w:val="000E4422"/>
    <w:rsid w:val="000F31EC"/>
    <w:rsid w:val="000F74CD"/>
    <w:rsid w:val="001009B8"/>
    <w:rsid w:val="00106C56"/>
    <w:rsid w:val="001236EF"/>
    <w:rsid w:val="001248E6"/>
    <w:rsid w:val="00125087"/>
    <w:rsid w:val="00126856"/>
    <w:rsid w:val="0013490A"/>
    <w:rsid w:val="00145175"/>
    <w:rsid w:val="00152264"/>
    <w:rsid w:val="001538D8"/>
    <w:rsid w:val="00153C55"/>
    <w:rsid w:val="001679FA"/>
    <w:rsid w:val="0018747B"/>
    <w:rsid w:val="001B7FA3"/>
    <w:rsid w:val="001C07A6"/>
    <w:rsid w:val="001C50DC"/>
    <w:rsid w:val="001C6D5D"/>
    <w:rsid w:val="001C7EFF"/>
    <w:rsid w:val="001D12DE"/>
    <w:rsid w:val="001D734F"/>
    <w:rsid w:val="001E1D90"/>
    <w:rsid w:val="001E3F3B"/>
    <w:rsid w:val="0021172D"/>
    <w:rsid w:val="00216D9E"/>
    <w:rsid w:val="0021717B"/>
    <w:rsid w:val="002200ED"/>
    <w:rsid w:val="002226AB"/>
    <w:rsid w:val="00222A5F"/>
    <w:rsid w:val="002316CD"/>
    <w:rsid w:val="00231C7C"/>
    <w:rsid w:val="00260810"/>
    <w:rsid w:val="0026449D"/>
    <w:rsid w:val="002752E9"/>
    <w:rsid w:val="0027690C"/>
    <w:rsid w:val="002871D0"/>
    <w:rsid w:val="00287CEE"/>
    <w:rsid w:val="002940DE"/>
    <w:rsid w:val="00294536"/>
    <w:rsid w:val="0029485A"/>
    <w:rsid w:val="00296375"/>
    <w:rsid w:val="002B795C"/>
    <w:rsid w:val="002C4F25"/>
    <w:rsid w:val="002C627B"/>
    <w:rsid w:val="002E0F48"/>
    <w:rsid w:val="0030046F"/>
    <w:rsid w:val="00320D74"/>
    <w:rsid w:val="00325189"/>
    <w:rsid w:val="00347D88"/>
    <w:rsid w:val="00350632"/>
    <w:rsid w:val="003766F3"/>
    <w:rsid w:val="003823BE"/>
    <w:rsid w:val="00384D8A"/>
    <w:rsid w:val="00386086"/>
    <w:rsid w:val="00395095"/>
    <w:rsid w:val="00395492"/>
    <w:rsid w:val="003B2107"/>
    <w:rsid w:val="003C154A"/>
    <w:rsid w:val="003C5E7F"/>
    <w:rsid w:val="003D274C"/>
    <w:rsid w:val="003D5323"/>
    <w:rsid w:val="003D6DAB"/>
    <w:rsid w:val="003F0152"/>
    <w:rsid w:val="003F1A1C"/>
    <w:rsid w:val="004100F1"/>
    <w:rsid w:val="004248B6"/>
    <w:rsid w:val="004348C3"/>
    <w:rsid w:val="00435144"/>
    <w:rsid w:val="00455C8E"/>
    <w:rsid w:val="00457AF5"/>
    <w:rsid w:val="00473835"/>
    <w:rsid w:val="00481A81"/>
    <w:rsid w:val="0049124A"/>
    <w:rsid w:val="004A0E8D"/>
    <w:rsid w:val="004A151A"/>
    <w:rsid w:val="004A19CE"/>
    <w:rsid w:val="004A6A42"/>
    <w:rsid w:val="004B3FDF"/>
    <w:rsid w:val="004B4E1A"/>
    <w:rsid w:val="004D5A9C"/>
    <w:rsid w:val="004E538A"/>
    <w:rsid w:val="004E6D98"/>
    <w:rsid w:val="00500917"/>
    <w:rsid w:val="00503FD2"/>
    <w:rsid w:val="005072C2"/>
    <w:rsid w:val="005074AB"/>
    <w:rsid w:val="005126AE"/>
    <w:rsid w:val="005135BC"/>
    <w:rsid w:val="00515AD8"/>
    <w:rsid w:val="00526962"/>
    <w:rsid w:val="00527E34"/>
    <w:rsid w:val="005301E3"/>
    <w:rsid w:val="005441C4"/>
    <w:rsid w:val="00545A4E"/>
    <w:rsid w:val="00547F84"/>
    <w:rsid w:val="005520EE"/>
    <w:rsid w:val="00552EB2"/>
    <w:rsid w:val="005579C3"/>
    <w:rsid w:val="00561F7D"/>
    <w:rsid w:val="005849B9"/>
    <w:rsid w:val="0058540C"/>
    <w:rsid w:val="005A27E4"/>
    <w:rsid w:val="005A3EB4"/>
    <w:rsid w:val="005A7BC2"/>
    <w:rsid w:val="005B3C32"/>
    <w:rsid w:val="005D01B7"/>
    <w:rsid w:val="005D27B2"/>
    <w:rsid w:val="005D2EB0"/>
    <w:rsid w:val="005F1477"/>
    <w:rsid w:val="005F25C4"/>
    <w:rsid w:val="005F339E"/>
    <w:rsid w:val="005F38A1"/>
    <w:rsid w:val="005F4AD3"/>
    <w:rsid w:val="005F752E"/>
    <w:rsid w:val="005F7E68"/>
    <w:rsid w:val="006056B7"/>
    <w:rsid w:val="00610CE0"/>
    <w:rsid w:val="00627E4A"/>
    <w:rsid w:val="00633B1E"/>
    <w:rsid w:val="00643D60"/>
    <w:rsid w:val="00645D0E"/>
    <w:rsid w:val="00651749"/>
    <w:rsid w:val="00654262"/>
    <w:rsid w:val="0065459D"/>
    <w:rsid w:val="00657851"/>
    <w:rsid w:val="00661AE7"/>
    <w:rsid w:val="00664A39"/>
    <w:rsid w:val="0067538A"/>
    <w:rsid w:val="00681C46"/>
    <w:rsid w:val="00687FB2"/>
    <w:rsid w:val="00693CE6"/>
    <w:rsid w:val="006977CD"/>
    <w:rsid w:val="006A032B"/>
    <w:rsid w:val="006A58AB"/>
    <w:rsid w:val="006B3172"/>
    <w:rsid w:val="006B7861"/>
    <w:rsid w:val="006C4F49"/>
    <w:rsid w:val="006D5DC4"/>
    <w:rsid w:val="006F15F5"/>
    <w:rsid w:val="007156BE"/>
    <w:rsid w:val="00736A9C"/>
    <w:rsid w:val="007373C8"/>
    <w:rsid w:val="00737CD0"/>
    <w:rsid w:val="00745699"/>
    <w:rsid w:val="00756D1B"/>
    <w:rsid w:val="00766423"/>
    <w:rsid w:val="007739CC"/>
    <w:rsid w:val="0077425D"/>
    <w:rsid w:val="007745DE"/>
    <w:rsid w:val="00781523"/>
    <w:rsid w:val="0079660C"/>
    <w:rsid w:val="007A17CC"/>
    <w:rsid w:val="007A3311"/>
    <w:rsid w:val="007A71A8"/>
    <w:rsid w:val="007B728A"/>
    <w:rsid w:val="007C74AD"/>
    <w:rsid w:val="007D2BD3"/>
    <w:rsid w:val="007D56C9"/>
    <w:rsid w:val="007D5F75"/>
    <w:rsid w:val="007E02C4"/>
    <w:rsid w:val="007E4DC2"/>
    <w:rsid w:val="007F02F6"/>
    <w:rsid w:val="007F6765"/>
    <w:rsid w:val="007F6BC7"/>
    <w:rsid w:val="008011D5"/>
    <w:rsid w:val="0082497B"/>
    <w:rsid w:val="008265E3"/>
    <w:rsid w:val="00827FA4"/>
    <w:rsid w:val="00833BC9"/>
    <w:rsid w:val="00853046"/>
    <w:rsid w:val="00860623"/>
    <w:rsid w:val="00864910"/>
    <w:rsid w:val="008A7612"/>
    <w:rsid w:val="008A7ECE"/>
    <w:rsid w:val="008B1028"/>
    <w:rsid w:val="008C20D3"/>
    <w:rsid w:val="008C2636"/>
    <w:rsid w:val="008C68A3"/>
    <w:rsid w:val="008D0755"/>
    <w:rsid w:val="008D28AA"/>
    <w:rsid w:val="008E6EA2"/>
    <w:rsid w:val="008F4712"/>
    <w:rsid w:val="00904C84"/>
    <w:rsid w:val="009064C4"/>
    <w:rsid w:val="00913EAE"/>
    <w:rsid w:val="00922BCA"/>
    <w:rsid w:val="00924E54"/>
    <w:rsid w:val="00934FCA"/>
    <w:rsid w:val="009371D2"/>
    <w:rsid w:val="00942C71"/>
    <w:rsid w:val="00954C87"/>
    <w:rsid w:val="00972B91"/>
    <w:rsid w:val="00991273"/>
    <w:rsid w:val="009A108D"/>
    <w:rsid w:val="009D3476"/>
    <w:rsid w:val="009D728F"/>
    <w:rsid w:val="009D7D4C"/>
    <w:rsid w:val="009E25ED"/>
    <w:rsid w:val="009F062D"/>
    <w:rsid w:val="009F1B5F"/>
    <w:rsid w:val="009F4E77"/>
    <w:rsid w:val="009F6002"/>
    <w:rsid w:val="009F6EF6"/>
    <w:rsid w:val="00A00057"/>
    <w:rsid w:val="00A12025"/>
    <w:rsid w:val="00A32A8D"/>
    <w:rsid w:val="00A4152D"/>
    <w:rsid w:val="00A55727"/>
    <w:rsid w:val="00A84118"/>
    <w:rsid w:val="00A90BA6"/>
    <w:rsid w:val="00A90E31"/>
    <w:rsid w:val="00AA34B2"/>
    <w:rsid w:val="00AA7D7D"/>
    <w:rsid w:val="00AB7389"/>
    <w:rsid w:val="00AC4A49"/>
    <w:rsid w:val="00AC599A"/>
    <w:rsid w:val="00AD2E7A"/>
    <w:rsid w:val="00AD592E"/>
    <w:rsid w:val="00AD5D6A"/>
    <w:rsid w:val="00AE7E8A"/>
    <w:rsid w:val="00AF0256"/>
    <w:rsid w:val="00B04014"/>
    <w:rsid w:val="00B2615A"/>
    <w:rsid w:val="00B50093"/>
    <w:rsid w:val="00B56F3A"/>
    <w:rsid w:val="00B628EB"/>
    <w:rsid w:val="00B85300"/>
    <w:rsid w:val="00BD0D07"/>
    <w:rsid w:val="00BD50CA"/>
    <w:rsid w:val="00BD5730"/>
    <w:rsid w:val="00BE253B"/>
    <w:rsid w:val="00C005DB"/>
    <w:rsid w:val="00C25513"/>
    <w:rsid w:val="00C33364"/>
    <w:rsid w:val="00C36282"/>
    <w:rsid w:val="00C433B1"/>
    <w:rsid w:val="00C47C90"/>
    <w:rsid w:val="00C50C0D"/>
    <w:rsid w:val="00C66318"/>
    <w:rsid w:val="00C906A4"/>
    <w:rsid w:val="00C92F4D"/>
    <w:rsid w:val="00CA3686"/>
    <w:rsid w:val="00CA4A5C"/>
    <w:rsid w:val="00CB483A"/>
    <w:rsid w:val="00CC0662"/>
    <w:rsid w:val="00CD2472"/>
    <w:rsid w:val="00CE14C2"/>
    <w:rsid w:val="00CE7081"/>
    <w:rsid w:val="00CF367A"/>
    <w:rsid w:val="00CF5D9F"/>
    <w:rsid w:val="00D0736B"/>
    <w:rsid w:val="00D1056B"/>
    <w:rsid w:val="00D22D4B"/>
    <w:rsid w:val="00D57330"/>
    <w:rsid w:val="00D86325"/>
    <w:rsid w:val="00DC55D8"/>
    <w:rsid w:val="00DD1B4D"/>
    <w:rsid w:val="00DE582A"/>
    <w:rsid w:val="00DF4C43"/>
    <w:rsid w:val="00E1229B"/>
    <w:rsid w:val="00E14F39"/>
    <w:rsid w:val="00E20EF3"/>
    <w:rsid w:val="00E2397F"/>
    <w:rsid w:val="00E25221"/>
    <w:rsid w:val="00E2798A"/>
    <w:rsid w:val="00E44144"/>
    <w:rsid w:val="00E45F06"/>
    <w:rsid w:val="00E50D68"/>
    <w:rsid w:val="00E61613"/>
    <w:rsid w:val="00E6179D"/>
    <w:rsid w:val="00E62EDD"/>
    <w:rsid w:val="00E74055"/>
    <w:rsid w:val="00E745AB"/>
    <w:rsid w:val="00E801DC"/>
    <w:rsid w:val="00E96A7D"/>
    <w:rsid w:val="00EA344E"/>
    <w:rsid w:val="00EB4DC7"/>
    <w:rsid w:val="00EC235B"/>
    <w:rsid w:val="00EC7888"/>
    <w:rsid w:val="00ED0BF1"/>
    <w:rsid w:val="00EE4E43"/>
    <w:rsid w:val="00F1547A"/>
    <w:rsid w:val="00F206D0"/>
    <w:rsid w:val="00F30DE4"/>
    <w:rsid w:val="00F325A8"/>
    <w:rsid w:val="00F33337"/>
    <w:rsid w:val="00F33857"/>
    <w:rsid w:val="00F55663"/>
    <w:rsid w:val="00F56B5B"/>
    <w:rsid w:val="00F74E92"/>
    <w:rsid w:val="00F80E86"/>
    <w:rsid w:val="00F83D4C"/>
    <w:rsid w:val="00F84AB4"/>
    <w:rsid w:val="00F86E30"/>
    <w:rsid w:val="00F94D1B"/>
    <w:rsid w:val="00FA107E"/>
    <w:rsid w:val="00FA61C0"/>
    <w:rsid w:val="00FC57C4"/>
    <w:rsid w:val="00FD2DCE"/>
    <w:rsid w:val="00FE460E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  <w14:docId w14:val="390A8C52"/>
  <w15:docId w15:val="{C2DC2C11-EB79-4873-BFE5-659409F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  <w:szCs w:val="17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szCs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Univers" w:hAnsi="Univers"/>
      <w:b/>
      <w:bCs/>
      <w:caps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2"/>
      <w:szCs w:val="17"/>
    </w:rPr>
  </w:style>
  <w:style w:type="paragraph" w:styleId="BodyTextIndent">
    <w:name w:val="Body Text Indent"/>
    <w:basedOn w:val="Normal"/>
    <w:pPr>
      <w:widowControl w:val="0"/>
      <w:ind w:left="-720"/>
      <w:jc w:val="both"/>
    </w:pPr>
    <w:rPr>
      <w:rFonts w:cs="Arial"/>
    </w:rPr>
  </w:style>
  <w:style w:type="paragraph" w:styleId="BodyTextIndent2">
    <w:name w:val="Body Text Indent 2"/>
    <w:basedOn w:val="Normal"/>
    <w:pPr>
      <w:widowControl w:val="0"/>
      <w:ind w:left="-720"/>
      <w:jc w:val="both"/>
    </w:pPr>
    <w:rPr>
      <w:rFonts w:cs="Arial"/>
      <w:sz w:val="22"/>
    </w:rPr>
  </w:style>
  <w:style w:type="paragraph" w:styleId="BodyTextIndent3">
    <w:name w:val="Body Text Indent 3"/>
    <w:basedOn w:val="Normal"/>
    <w:pPr>
      <w:ind w:left="5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cs="Arial"/>
      <w:color w:val="000000"/>
      <w:sz w:val="32"/>
      <w:szCs w:val="24"/>
      <w:u w:color="000000"/>
    </w:rPr>
  </w:style>
  <w:style w:type="paragraph" w:styleId="NormalWeb">
    <w:name w:val="Normal (Web)"/>
    <w:basedOn w:val="Normal"/>
    <w:uiPriority w:val="99"/>
    <w:rsid w:val="005D2E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0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540C"/>
    <w:rPr>
      <w:b/>
      <w:bCs/>
    </w:rPr>
  </w:style>
  <w:style w:type="paragraph" w:customStyle="1" w:styleId="Default">
    <w:name w:val="Default"/>
    <w:rsid w:val="00FE7CD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4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F84"/>
    <w:rPr>
      <w:rFonts w:ascii="Tahoma" w:hAnsi="Tahoma" w:cs="Tahoma"/>
      <w:sz w:val="16"/>
      <w:szCs w:val="16"/>
    </w:rPr>
  </w:style>
  <w:style w:type="character" w:customStyle="1" w:styleId="hoenzb">
    <w:name w:val="hoenzb"/>
    <w:rsid w:val="001009B8"/>
  </w:style>
  <w:style w:type="character" w:styleId="FollowedHyperlink">
    <w:name w:val="FollowedHyperlink"/>
    <w:rsid w:val="00C50C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84D8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747B"/>
    <w:pPr>
      <w:ind w:left="720"/>
      <w:contextualSpacing/>
    </w:pPr>
    <w:rPr>
      <w:rFonts w:eastAsiaTheme="minorHAns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4A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D2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BD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BD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colncountysheriff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fpa.org/educ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sheriff@co.lincoln.or.us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.lincoln.or.us/emergencymanagement/" TargetMode="External"/><Relationship Id="rId2" Type="http://schemas.openxmlformats.org/officeDocument/2006/relationships/hyperlink" Target="https://twitter.com/lcsheriffoffice" TargetMode="External"/><Relationship Id="rId1" Type="http://schemas.openxmlformats.org/officeDocument/2006/relationships/hyperlink" Target="https://www.facebook.com/lcemergencymanagement" TargetMode="External"/><Relationship Id="rId5" Type="http://schemas.openxmlformats.org/officeDocument/2006/relationships/hyperlink" Target="http://www.co.lincoln.or.us/sheriff/custom-contact-page/sheriffs-office-contact-information" TargetMode="External"/><Relationship Id="rId4" Type="http://schemas.openxmlformats.org/officeDocument/2006/relationships/hyperlink" Target="http://www.co.lincoln.or.us/emergencymanagement/page/lincoln-alerts-emergency-notifications-and-community-information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.lincoln.or.us/emergencymanagement/" TargetMode="External"/><Relationship Id="rId2" Type="http://schemas.openxmlformats.org/officeDocument/2006/relationships/hyperlink" Target="https://twitter.com/lcsheriffoffice" TargetMode="External"/><Relationship Id="rId1" Type="http://schemas.openxmlformats.org/officeDocument/2006/relationships/hyperlink" Target="https://www.facebook.com/lcemergencymanagement" TargetMode="External"/><Relationship Id="rId5" Type="http://schemas.openxmlformats.org/officeDocument/2006/relationships/hyperlink" Target="http://www.co.lincoln.or.us/sheriff/custom-contact-page/sheriffs-office-contact-information" TargetMode="External"/><Relationship Id="rId4" Type="http://schemas.openxmlformats.org/officeDocument/2006/relationships/hyperlink" Target="http://www.co.lincoln.or.us/emergencymanagement/page/lincoln-alerts-emergency-notifications-and-community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DE9-7618-42A8-81E6-BDCE94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County, OR</Company>
  <LinksUpToDate>false</LinksUpToDate>
  <CharactersWithSpaces>2352</CharactersWithSpaces>
  <SharedDoc>false</SharedDoc>
  <HLinks>
    <vt:vector size="60" baseType="variant"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27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12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</dc:creator>
  <cp:lastModifiedBy>Jessica Palma</cp:lastModifiedBy>
  <cp:revision>3</cp:revision>
  <cp:lastPrinted>2022-09-27T17:49:00Z</cp:lastPrinted>
  <dcterms:created xsi:type="dcterms:W3CDTF">2023-05-25T22:32:00Z</dcterms:created>
  <dcterms:modified xsi:type="dcterms:W3CDTF">2023-05-25T22:41:00Z</dcterms:modified>
</cp:coreProperties>
</file>