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F0D0D43" w14:textId="77777777" w:rsidR="008C1AFE" w:rsidRDefault="002B4D11" w:rsidP="008C1AFE">
      <w:pPr>
        <w:pStyle w:val="Footer"/>
        <w:rPr>
          <w:rFonts w:ascii="Times" w:hAnsi="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24454" wp14:editId="7D544039">
                <wp:simplePos x="0" y="0"/>
                <wp:positionH relativeFrom="margin">
                  <wp:posOffset>-533400</wp:posOffset>
                </wp:positionH>
                <wp:positionV relativeFrom="paragraph">
                  <wp:posOffset>-657225</wp:posOffset>
                </wp:positionV>
                <wp:extent cx="1905000" cy="704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01913" w14:textId="77777777" w:rsidR="00D7611F" w:rsidRDefault="00B63D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914E9" wp14:editId="3F34209C">
                                  <wp:extent cx="1743075" cy="61731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CBS logo grayscale preferred - text.tif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0864" cy="6200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24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51.75pt;width:150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" filled="f" stroked="f">
                <v:textbox>
                  <w:txbxContent>
                    <w:p w14:paraId="31A01913" w14:textId="77777777" w:rsidR="00D7611F" w:rsidRDefault="00B63D0B">
                      <w:r>
                        <w:rPr>
                          <w:noProof/>
                        </w:rPr>
                        <w:drawing>
                          <wp:inline distT="0" distB="0" distL="0" distR="0" wp14:anchorId="6AC914E9" wp14:editId="3F34209C">
                            <wp:extent cx="1743075" cy="61731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CBS logo grayscale preferred - text.tif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0864" cy="620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27F5B" w14:textId="77777777" w:rsidR="008438C3" w:rsidRDefault="008C1AFE" w:rsidP="008438C3">
      <w:r>
        <w:t>Fo</w:t>
      </w:r>
      <w:r w:rsidR="00E45D7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2430D8A0" wp14:editId="00F326CE">
                <wp:simplePos x="0" y="0"/>
                <wp:positionH relativeFrom="column">
                  <wp:posOffset>-519430</wp:posOffset>
                </wp:positionH>
                <wp:positionV relativeFrom="page">
                  <wp:posOffset>120650</wp:posOffset>
                </wp:positionV>
                <wp:extent cx="7040880" cy="12268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226820"/>
                          <a:chOff x="576" y="230"/>
                          <a:chExt cx="11088" cy="193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230"/>
                            <a:ext cx="3600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20"/>
                              </w:tblGrid>
                              <w:tr w:rsidR="008C1AFE" w14:paraId="4D3981DC" w14:textId="77777777">
                                <w:trPr>
                                  <w:trHeight w:val="902"/>
                                </w:trPr>
                                <w:tc>
                                  <w:tcPr>
                                    <w:tcW w:w="3420" w:type="dxa"/>
                                  </w:tcPr>
                                  <w:p w14:paraId="12832BF1" w14:textId="77777777" w:rsidR="008C1AFE" w:rsidRDefault="008C1AFE">
                                    <w:pPr>
                                      <w:jc w:val="center"/>
                                      <w:rPr>
                                        <w:rFonts w:ascii="Century Schoolbook" w:hAnsi="Century Schoolbook"/>
                                        <w:b/>
                                        <w:sz w:val="72"/>
                                        <w:u w:val="single"/>
                                      </w:rPr>
                                    </w:pPr>
                                    <w:bookmarkStart w:id="1" w:name="bmTOPLINE"/>
                                    <w:bookmarkEnd w:id="1"/>
                                    <w:r>
                                      <w:rPr>
                                        <w:rFonts w:ascii="Century Schoolbook" w:hAnsi="Century Schoolbook"/>
                                        <w:b/>
                                        <w:sz w:val="72"/>
                                        <w:u w:val="single"/>
                                      </w:rPr>
                                      <w:t>NEWS</w:t>
                                    </w:r>
                                  </w:p>
                                </w:tc>
                              </w:tr>
                              <w:tr w:rsidR="008C1AFE" w14:paraId="1D521F5A" w14:textId="77777777">
                                <w:trPr>
                                  <w:trHeight w:hRule="exact" w:val="632"/>
                                </w:trPr>
                                <w:tc>
                                  <w:tcPr>
                                    <w:tcW w:w="3420" w:type="dxa"/>
                                  </w:tcPr>
                                  <w:p w14:paraId="3237AF70" w14:textId="77777777" w:rsidR="008C1AFE" w:rsidRDefault="008C1AFE">
                                    <w:pPr>
                                      <w:jc w:val="center"/>
                                      <w:rPr>
                                        <w:rFonts w:ascii="Century Schoolbook" w:hAnsi="Century Schoolbook"/>
                                        <w:b/>
                                        <w:spacing w:val="20"/>
                                        <w:sz w:val="48"/>
                                      </w:rPr>
                                    </w:pPr>
                                    <w:bookmarkStart w:id="2" w:name="bmBOTTOMLINE"/>
                                    <w:bookmarkEnd w:id="2"/>
                                    <w:r>
                                      <w:rPr>
                                        <w:rFonts w:ascii="Century Schoolbook" w:hAnsi="Century Schoolbook"/>
                                        <w:b/>
                                        <w:spacing w:val="20"/>
                                        <w:sz w:val="48"/>
                                      </w:rPr>
                                      <w:t>RELEASE</w:t>
                                    </w:r>
                                  </w:p>
                                </w:tc>
                              </w:tr>
                            </w:tbl>
                            <w:p w14:paraId="728973FE" w14:textId="77777777" w:rsidR="008C1AFE" w:rsidRDefault="008C1AFE" w:rsidP="008C1AF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1724"/>
                            <a:ext cx="11088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2034B" w14:textId="77777777" w:rsidR="008C1AFE" w:rsidRPr="00930516" w:rsidRDefault="002B4D11" w:rsidP="008C1AFE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930516"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 xml:space="preserve">ept. of </w:t>
                              </w:r>
                              <w:r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930516"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 xml:space="preserve">onsumer and </w:t>
                              </w:r>
                              <w:r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930516"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 xml:space="preserve">usiness </w:t>
                              </w:r>
                              <w:r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930516"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>ervices</w:t>
                              </w:r>
                              <w:r w:rsidR="003A0089"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>, 350 Winter St. NE,</w:t>
                              </w:r>
                              <w:r w:rsidR="008C1AFE" w:rsidRPr="00930516">
                                <w:rPr>
                                  <w:b/>
                                  <w:spacing w:val="30"/>
                                  <w:sz w:val="20"/>
                                  <w:szCs w:val="20"/>
                                </w:rPr>
                                <w:t xml:space="preserve"> Salem, Oregon 97301-3878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0D8A0" id="Group 2" o:spid="_x0000_s1027" style="position:absolute;margin-left:-40.9pt;margin-top:9.5pt;width:554.4pt;height:96.6pt;z-index:251659264;mso-position-vertical-relative:page" coordorigin="576,230" coordsize="11088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064;top:230;width:3600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3420"/>
                        </w:tblGrid>
                        <w:tr w:rsidR="008C1AFE" w14:paraId="4D3981DC" w14:textId="77777777">
                          <w:trPr>
                            <w:trHeight w:val="902"/>
                          </w:trPr>
                          <w:tc>
                            <w:tcPr>
                              <w:tcW w:w="3420" w:type="dxa"/>
                            </w:tcPr>
                            <w:p w14:paraId="12832BF1" w14:textId="77777777" w:rsidR="008C1AFE" w:rsidRDefault="008C1AFE">
                              <w:pPr>
                                <w:jc w:val="center"/>
                                <w:rPr>
                                  <w:rFonts w:ascii="Century Schoolbook" w:hAnsi="Century Schoolbook"/>
                                  <w:b/>
                                  <w:sz w:val="72"/>
                                  <w:u w:val="single"/>
                                </w:rPr>
                              </w:pPr>
                              <w:bookmarkStart w:id="3" w:name="bmTOPLINE"/>
                              <w:bookmarkEnd w:id="3"/>
                              <w:r>
                                <w:rPr>
                                  <w:rFonts w:ascii="Century Schoolbook" w:hAnsi="Century Schoolbook"/>
                                  <w:b/>
                                  <w:sz w:val="72"/>
                                  <w:u w:val="single"/>
                                </w:rPr>
                                <w:t>NEWS</w:t>
                              </w:r>
                            </w:p>
                          </w:tc>
                        </w:tr>
                        <w:tr w:rsidR="008C1AFE" w14:paraId="1D521F5A" w14:textId="77777777">
                          <w:trPr>
                            <w:trHeight w:hRule="exact" w:val="632"/>
                          </w:trPr>
                          <w:tc>
                            <w:tcPr>
                              <w:tcW w:w="3420" w:type="dxa"/>
                            </w:tcPr>
                            <w:p w14:paraId="3237AF70" w14:textId="77777777" w:rsidR="008C1AFE" w:rsidRDefault="008C1AFE">
                              <w:pPr>
                                <w:jc w:val="center"/>
                                <w:rPr>
                                  <w:rFonts w:ascii="Century Schoolbook" w:hAnsi="Century Schoolbook"/>
                                  <w:b/>
                                  <w:spacing w:val="20"/>
                                  <w:sz w:val="48"/>
                                </w:rPr>
                              </w:pPr>
                              <w:bookmarkStart w:id="4" w:name="bmBOTTOMLINE"/>
                              <w:bookmarkEnd w:id="4"/>
                              <w:r>
                                <w:rPr>
                                  <w:rFonts w:ascii="Century Schoolbook" w:hAnsi="Century Schoolbook"/>
                                  <w:b/>
                                  <w:spacing w:val="20"/>
                                  <w:sz w:val="48"/>
                                </w:rPr>
                                <w:t>RELEASE</w:t>
                              </w:r>
                            </w:p>
                          </w:tc>
                        </w:tr>
                      </w:tbl>
                      <w:p w14:paraId="728973FE" w14:textId="77777777" w:rsidR="008C1AFE" w:rsidRDefault="008C1AFE" w:rsidP="008C1AF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76;top:1724;width:1108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4A2034B" w14:textId="77777777" w:rsidR="008C1AFE" w:rsidRPr="00930516" w:rsidRDefault="002B4D11" w:rsidP="008C1AFE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>D</w:t>
                        </w:r>
                        <w:r w:rsidR="00930516"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 xml:space="preserve">ept. of </w:t>
                        </w:r>
                        <w:r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>C</w:t>
                        </w:r>
                        <w:r w:rsidR="00930516"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 xml:space="preserve">onsumer and </w:t>
                        </w:r>
                        <w:r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>B</w:t>
                        </w:r>
                        <w:r w:rsidR="00930516"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 xml:space="preserve">usiness </w:t>
                        </w:r>
                        <w:r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>S</w:t>
                        </w:r>
                        <w:r w:rsidR="00930516"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>ervices</w:t>
                        </w:r>
                        <w:r w:rsidR="003A0089"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>, 350 Winter St. NE,</w:t>
                        </w:r>
                        <w:r w:rsidR="008C1AFE" w:rsidRPr="00930516">
                          <w:rPr>
                            <w:b/>
                            <w:spacing w:val="30"/>
                            <w:sz w:val="20"/>
                            <w:szCs w:val="20"/>
                          </w:rPr>
                          <w:t xml:space="preserve"> Salem, Oregon 97301-3878</w:t>
                        </w:r>
                      </w:p>
                    </w:txbxContent>
                  </v:textbox>
                </v:shape>
                <w10:wrap type="topAndBottom" anchory="page"/>
                <w10:anchorlock/>
              </v:group>
            </w:pict>
          </mc:Fallback>
        </mc:AlternateContent>
      </w:r>
      <w:r>
        <w:t xml:space="preserve">r </w:t>
      </w:r>
      <w:r w:rsidR="008438C3">
        <w:t>immediate release:</w:t>
      </w:r>
      <w:r w:rsidR="008438C3">
        <w:tab/>
      </w:r>
      <w:r w:rsidR="008438C3">
        <w:tab/>
      </w:r>
      <w:r w:rsidR="008438C3">
        <w:tab/>
        <w:t xml:space="preserve">         Contact information:</w:t>
      </w:r>
    </w:p>
    <w:p w14:paraId="0A9CB2DC" w14:textId="591C646E" w:rsidR="008438C3" w:rsidRPr="002B4D11" w:rsidRDefault="008D7DDC" w:rsidP="008438C3">
      <w:pPr>
        <w:tabs>
          <w:tab w:val="left" w:pos="4860"/>
        </w:tabs>
        <w:ind w:left="7200" w:hanging="7200"/>
      </w:pPr>
      <w:r>
        <w:t>Nov</w:t>
      </w:r>
      <w:r w:rsidR="00FB5A97">
        <w:t xml:space="preserve">. </w:t>
      </w:r>
      <w:r>
        <w:t>2</w:t>
      </w:r>
      <w:r w:rsidR="002220EC">
        <w:t>, 20</w:t>
      </w:r>
      <w:r w:rsidR="00EE7505">
        <w:t>20</w:t>
      </w:r>
      <w:r w:rsidR="008438C3">
        <w:tab/>
      </w:r>
      <w:r w:rsidR="002B4D11" w:rsidRPr="002B4D11">
        <w:t xml:space="preserve">Leah Andrews, </w:t>
      </w:r>
      <w:r w:rsidR="00EF0AF3">
        <w:t>Communications Director</w:t>
      </w:r>
    </w:p>
    <w:p w14:paraId="38864B82" w14:textId="77777777" w:rsidR="008438C3" w:rsidRPr="002B4D11" w:rsidRDefault="008438C3" w:rsidP="008438C3">
      <w:pPr>
        <w:ind w:left="7200" w:hanging="7200"/>
      </w:pPr>
      <w:r w:rsidRPr="002B4D11">
        <w:t xml:space="preserve">                                                                                 </w:t>
      </w:r>
      <w:r w:rsidR="002B4D11" w:rsidRPr="002B4D11">
        <w:t>503-302-8966</w:t>
      </w:r>
    </w:p>
    <w:p w14:paraId="130B8CCD" w14:textId="77777777" w:rsidR="008438C3" w:rsidRPr="002B4D11" w:rsidRDefault="008438C3" w:rsidP="008438C3">
      <w:pPr>
        <w:ind w:left="7200" w:hanging="7200"/>
      </w:pPr>
      <w:r w:rsidRPr="002B4D11">
        <w:t xml:space="preserve">                                                                                 </w:t>
      </w:r>
      <w:hyperlink r:id="rId10" w:history="1">
        <w:r w:rsidR="00930516" w:rsidRPr="00F05157">
          <w:rPr>
            <w:rStyle w:val="Hyperlink"/>
          </w:rPr>
          <w:t>leah.k.andrews@oregon.gov</w:t>
        </w:r>
      </w:hyperlink>
    </w:p>
    <w:p w14:paraId="3D254E65" w14:textId="77777777" w:rsidR="008438C3" w:rsidRDefault="008438C3" w:rsidP="008438C3">
      <w:pPr>
        <w:ind w:left="7200" w:hanging="7200"/>
      </w:pPr>
    </w:p>
    <w:p w14:paraId="5B3D3BD3" w14:textId="0A210C55" w:rsidR="008438C3" w:rsidRPr="00D03799" w:rsidRDefault="00FB5A97" w:rsidP="000D7B1C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Quarantine paid-leave </w:t>
      </w:r>
      <w:r w:rsidR="005044E6">
        <w:rPr>
          <w:b/>
          <w:bCs/>
          <w:color w:val="000000"/>
          <w:sz w:val="36"/>
          <w:szCs w:val="36"/>
        </w:rPr>
        <w:t>disperses more than $2 million, still accepting applications</w:t>
      </w:r>
    </w:p>
    <w:p w14:paraId="572D0443" w14:textId="77777777" w:rsidR="008438C3" w:rsidRDefault="008438C3" w:rsidP="000D7B1C">
      <w:pPr>
        <w:ind w:right="252"/>
        <w:jc w:val="both"/>
        <w:rPr>
          <w:i/>
          <w:iCs/>
          <w:color w:val="000000"/>
        </w:rPr>
      </w:pPr>
    </w:p>
    <w:p w14:paraId="75096CC8" w14:textId="282F662E" w:rsidR="002B4D11" w:rsidRDefault="008438C3" w:rsidP="00ED18E7">
      <w:pPr>
        <w:ind w:right="259"/>
      </w:pPr>
      <w:r w:rsidRPr="00B333E2">
        <w:t xml:space="preserve">(Salem) – </w:t>
      </w:r>
      <w:r w:rsidR="00FB5A97">
        <w:t xml:space="preserve">More than </w:t>
      </w:r>
      <w:r w:rsidR="008D7DDC">
        <w:t>2,000</w:t>
      </w:r>
      <w:r w:rsidR="00FB5A97">
        <w:t xml:space="preserve"> people have </w:t>
      </w:r>
      <w:r w:rsidR="008D7DDC">
        <w:t>been approved</w:t>
      </w:r>
      <w:r w:rsidR="00FB5A97">
        <w:t xml:space="preserve"> </w:t>
      </w:r>
      <w:r w:rsidR="008D7DDC">
        <w:t>to receive</w:t>
      </w:r>
      <w:r w:rsidR="00FB5A97">
        <w:t xml:space="preserve"> benefits under </w:t>
      </w:r>
      <w:r w:rsidR="00DE18B1">
        <w:t xml:space="preserve">a new </w:t>
      </w:r>
      <w:r w:rsidR="008D7DDC">
        <w:t>s</w:t>
      </w:r>
      <w:r w:rsidR="00DE18B1">
        <w:t xml:space="preserve">tate </w:t>
      </w:r>
      <w:r w:rsidR="008F31A3">
        <w:t xml:space="preserve">program </w:t>
      </w:r>
      <w:r w:rsidR="00DE18B1">
        <w:t xml:space="preserve">that helps </w:t>
      </w:r>
      <w:r w:rsidR="003A2D2B">
        <w:t xml:space="preserve">people who work in Oregon and </w:t>
      </w:r>
      <w:r w:rsidR="008F31A3">
        <w:t xml:space="preserve">need </w:t>
      </w:r>
      <w:r w:rsidR="002B4D11">
        <w:t xml:space="preserve">to quarantine </w:t>
      </w:r>
      <w:r w:rsidR="008F31A3">
        <w:t xml:space="preserve">or isolate </w:t>
      </w:r>
      <w:r w:rsidR="002B4D11">
        <w:t xml:space="preserve">due to COVID-19 exposure, but do not </w:t>
      </w:r>
      <w:r w:rsidR="008F31A3">
        <w:t xml:space="preserve">have access to COVID-19-related </w:t>
      </w:r>
      <w:r w:rsidR="00567EF4">
        <w:t>paid sick leave</w:t>
      </w:r>
      <w:r w:rsidR="008F31A3">
        <w:t>.</w:t>
      </w:r>
    </w:p>
    <w:p w14:paraId="4C9C898F" w14:textId="2C560958" w:rsidR="008D7DDC" w:rsidRDefault="008D7DDC" w:rsidP="00ED18E7">
      <w:pPr>
        <w:ind w:right="259"/>
      </w:pPr>
    </w:p>
    <w:p w14:paraId="7BB13900" w14:textId="3145A980" w:rsidR="008D7DDC" w:rsidRDefault="005044E6" w:rsidP="00ED18E7">
      <w:pPr>
        <w:ind w:right="259"/>
      </w:pPr>
      <w:r>
        <w:t>More than</w:t>
      </w:r>
      <w:r w:rsidR="008D7DDC">
        <w:t xml:space="preserve"> </w:t>
      </w:r>
      <w:r>
        <w:t>$2</w:t>
      </w:r>
      <w:r w:rsidR="008D7DDC">
        <w:t xml:space="preserve"> million </w:t>
      </w:r>
      <w:r w:rsidR="00432EDF">
        <w:t>has</w:t>
      </w:r>
      <w:r w:rsidR="008D7DDC">
        <w:t xml:space="preserve"> been dispersed through this program, and money is still available to help more people. </w:t>
      </w:r>
    </w:p>
    <w:p w14:paraId="7F9AAD5B" w14:textId="77777777" w:rsidR="008D7DDC" w:rsidRDefault="008D7DDC" w:rsidP="00ED18E7">
      <w:pPr>
        <w:ind w:right="259"/>
      </w:pPr>
    </w:p>
    <w:p w14:paraId="463A7F00" w14:textId="62B0A8E3" w:rsidR="00EF44B3" w:rsidRDefault="00DE18B1" w:rsidP="00ED18E7">
      <w:pPr>
        <w:ind w:right="259"/>
      </w:pPr>
      <w:r>
        <w:t>Employees</w:t>
      </w:r>
      <w:r w:rsidR="008D7DDC">
        <w:t xml:space="preserve"> who work in Oregon</w:t>
      </w:r>
      <w:r>
        <w:t xml:space="preserve"> can apply online for the COVID-19 Temporary Paid Leave Program at oregon.gov/covidpaidleave. The Oregon Department of Consumer and Business Services is administering the program.</w:t>
      </w:r>
    </w:p>
    <w:p w14:paraId="4D26EC21" w14:textId="77777777" w:rsidR="00EF44B3" w:rsidRDefault="00EF44B3" w:rsidP="00ED18E7">
      <w:pPr>
        <w:ind w:right="259"/>
      </w:pPr>
    </w:p>
    <w:p w14:paraId="693D929D" w14:textId="2E4BF717" w:rsidR="008F31A3" w:rsidRDefault="008F31A3" w:rsidP="00ED18E7">
      <w:pPr>
        <w:ind w:right="259"/>
      </w:pPr>
      <w:r>
        <w:t>People who qualify</w:t>
      </w:r>
      <w:r w:rsidR="002B4D11">
        <w:t xml:space="preserve"> will receive a $120 per-day payment for up to 10 </w:t>
      </w:r>
      <w:r w:rsidR="006005BA">
        <w:t xml:space="preserve">working </w:t>
      </w:r>
      <w:r w:rsidR="002B4D11">
        <w:t xml:space="preserve">days ($1,200 total) for the time they </w:t>
      </w:r>
      <w:r w:rsidR="00DE18B1">
        <w:t xml:space="preserve">need to </w:t>
      </w:r>
      <w:r w:rsidR="002B4D11">
        <w:t>quarantine.</w:t>
      </w:r>
    </w:p>
    <w:p w14:paraId="3527A004" w14:textId="77777777" w:rsidR="002B4D11" w:rsidRDefault="002B4D11" w:rsidP="00ED18E7">
      <w:pPr>
        <w:ind w:right="259"/>
      </w:pPr>
    </w:p>
    <w:p w14:paraId="4C3283C8" w14:textId="52E11EE1" w:rsidR="008F31A3" w:rsidRDefault="008F31A3" w:rsidP="00ED18E7">
      <w:pPr>
        <w:ind w:right="259"/>
      </w:pPr>
      <w:r>
        <w:t>The application form is available in English, Spanish, and Russian. Those who do not have access to electronic applications</w:t>
      </w:r>
      <w:r w:rsidR="00A27096">
        <w:t xml:space="preserve"> can call 833-685-0850 (toll-free) or 503-947-0130. Those who need </w:t>
      </w:r>
      <w:r>
        <w:t>help in a language other than these three can call 503-947-0131 for help.</w:t>
      </w:r>
      <w:r w:rsidR="00A60C81">
        <w:t xml:space="preserve"> </w:t>
      </w:r>
    </w:p>
    <w:p w14:paraId="1658DA18" w14:textId="05E71548" w:rsidR="003E1A50" w:rsidRDefault="003E1A50" w:rsidP="00ED18E7">
      <w:pPr>
        <w:ind w:right="259"/>
      </w:pPr>
    </w:p>
    <w:p w14:paraId="69B3968B" w14:textId="77777777" w:rsidR="003E1A50" w:rsidRDefault="002B4D11" w:rsidP="00ED18E7">
      <w:pPr>
        <w:ind w:right="259"/>
      </w:pPr>
      <w:r>
        <w:t xml:space="preserve">DCBS and the Department of Revenue are collaborating on the new program to ensure employees meet the necessary eligibility requirements. </w:t>
      </w:r>
    </w:p>
    <w:p w14:paraId="29A34BCF" w14:textId="77777777" w:rsidR="002B4D11" w:rsidRDefault="002B4D11" w:rsidP="000D7B1C">
      <w:pPr>
        <w:spacing w:line="276" w:lineRule="auto"/>
        <w:ind w:right="252"/>
      </w:pPr>
    </w:p>
    <w:p w14:paraId="789FFA98" w14:textId="5D5239DA" w:rsidR="008438C3" w:rsidRDefault="008D7DDC" w:rsidP="000D7B1C">
      <w:pPr>
        <w:spacing w:line="276" w:lineRule="auto"/>
        <w:ind w:right="252"/>
      </w:pPr>
      <w:r>
        <w:t>Applicants must</w:t>
      </w:r>
      <w:r w:rsidR="008F31A3">
        <w:t xml:space="preserve"> meet all of the following requirements to be eligible for the program:</w:t>
      </w:r>
    </w:p>
    <w:p w14:paraId="656E9290" w14:textId="77777777" w:rsidR="008D7DDC" w:rsidRPr="008D7DDC" w:rsidRDefault="008D7DDC" w:rsidP="00ED18E7">
      <w:pPr>
        <w:numPr>
          <w:ilvl w:val="0"/>
          <w:numId w:val="4"/>
        </w:numPr>
        <w:shd w:val="clear" w:color="auto" w:fill="FFFFFF"/>
      </w:pPr>
      <w:r w:rsidRPr="008D7DDC">
        <w:t>Work in Oregon and required to file an Oregon personal income tax return.</w:t>
      </w:r>
    </w:p>
    <w:p w14:paraId="5DF992C0" w14:textId="77777777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>Directed to quarantine by a local or tribal public health authority or health care provider because of exposure to someone infected or have COVID-19-related symptoms and are seeking a medical diagnosis.</w:t>
      </w:r>
    </w:p>
    <w:p w14:paraId="4A7FB3EE" w14:textId="58846FA9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 xml:space="preserve">Not able to work (including telework) because </w:t>
      </w:r>
      <w:r w:rsidR="00432EDF">
        <w:t>they</w:t>
      </w:r>
      <w:r w:rsidR="00432EDF" w:rsidRPr="008D7DDC">
        <w:t xml:space="preserve"> </w:t>
      </w:r>
      <w:r w:rsidRPr="008D7DDC">
        <w:t>need to quarantine or isolate.</w:t>
      </w:r>
    </w:p>
    <w:p w14:paraId="202685AF" w14:textId="77777777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>Do not expect to earn more than $60,000 individually or $120,000 jointly in 2020.</w:t>
      </w:r>
    </w:p>
    <w:p w14:paraId="00E34459" w14:textId="7FFAB367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>
        <w:t>E</w:t>
      </w:r>
      <w:r w:rsidRPr="008D7DDC">
        <w:t>mployer does not provide COVID-19-related paid sick leave or have exhausted available COVID-19-related paid sick leave.</w:t>
      </w:r>
    </w:p>
    <w:p w14:paraId="29C1BF88" w14:textId="77777777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>Are not applying for unemployment insurance benefits for the time off due to quarantine or isolation.</w:t>
      </w:r>
    </w:p>
    <w:p w14:paraId="08DD9CE7" w14:textId="77777777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>Are not applying for workers’ compensation benefits for the time off due to quarantine or isolation or experiencing COVID-19 symptoms.</w:t>
      </w:r>
    </w:p>
    <w:p w14:paraId="38D8F664" w14:textId="77777777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lastRenderedPageBreak/>
        <w:t>Are not seeking or using benefits from similar COVID-19 quarantine relief programs in Oregon or another state.</w:t>
      </w:r>
    </w:p>
    <w:p w14:paraId="76711974" w14:textId="3BF773CB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 xml:space="preserve">Are not applying for or receiving other forms of paid leave from </w:t>
      </w:r>
      <w:r w:rsidR="00432EDF">
        <w:t>their</w:t>
      </w:r>
      <w:r w:rsidR="00432EDF" w:rsidRPr="008D7DDC">
        <w:t xml:space="preserve"> </w:t>
      </w:r>
      <w:r w:rsidRPr="008D7DDC">
        <w:t xml:space="preserve">employer during </w:t>
      </w:r>
      <w:r w:rsidR="00432EDF">
        <w:t>their</w:t>
      </w:r>
      <w:r w:rsidR="00432EDF" w:rsidRPr="008D7DDC">
        <w:t xml:space="preserve"> </w:t>
      </w:r>
      <w:r w:rsidRPr="008D7DDC">
        <w:t>quarantine or isolation, such as banked sick leave or vacation leave.</w:t>
      </w:r>
    </w:p>
    <w:p w14:paraId="6BEA656F" w14:textId="1F220C96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 xml:space="preserve">Are not laid off or furloughed by </w:t>
      </w:r>
      <w:r w:rsidR="00432EDF">
        <w:t>their</w:t>
      </w:r>
      <w:r w:rsidR="00432EDF" w:rsidRPr="008D7DDC">
        <w:t xml:space="preserve"> </w:t>
      </w:r>
      <w:r w:rsidRPr="008D7DDC">
        <w:t>employer.</w:t>
      </w:r>
    </w:p>
    <w:p w14:paraId="1A423B8D" w14:textId="3CC52CA6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 xml:space="preserve">Must have notified </w:t>
      </w:r>
      <w:r w:rsidR="00432EDF">
        <w:t>their</w:t>
      </w:r>
      <w:r w:rsidR="00432EDF" w:rsidRPr="008D7DDC">
        <w:t xml:space="preserve"> </w:t>
      </w:r>
      <w:r w:rsidRPr="008D7DDC">
        <w:t xml:space="preserve">employer that </w:t>
      </w:r>
      <w:r w:rsidR="00432EDF">
        <w:t>they</w:t>
      </w:r>
      <w:r w:rsidR="00432EDF" w:rsidRPr="008D7DDC">
        <w:t xml:space="preserve"> </w:t>
      </w:r>
      <w:r w:rsidRPr="008D7DDC">
        <w:t>need to quarantine or isolate.</w:t>
      </w:r>
    </w:p>
    <w:p w14:paraId="79F35D2C" w14:textId="77777777" w:rsidR="008D7DDC" w:rsidRP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8D7DDC">
        <w:t>Can claim only one quarantine period.</w:t>
      </w:r>
    </w:p>
    <w:p w14:paraId="084A4FBB" w14:textId="054F300E" w:rsidR="008D7DDC" w:rsidRDefault="008D7DDC" w:rsidP="008D7D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t>N</w:t>
      </w:r>
      <w:r w:rsidRPr="008D7DDC">
        <w:t>ot self-employed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2B8A608" w14:textId="435A2DC3" w:rsidR="002B4D11" w:rsidRDefault="002B4D11" w:rsidP="00ED18E7">
      <w:pPr>
        <w:ind w:right="259"/>
      </w:pPr>
      <w:r>
        <w:t xml:space="preserve">Because </w:t>
      </w:r>
      <w:r w:rsidR="002C63A9">
        <w:t xml:space="preserve">the available funds are limited, </w:t>
      </w:r>
      <w:r>
        <w:t xml:space="preserve">the program is </w:t>
      </w:r>
      <w:r w:rsidR="002C63A9">
        <w:t xml:space="preserve">available </w:t>
      </w:r>
      <w:r>
        <w:t xml:space="preserve">only </w:t>
      </w:r>
      <w:r w:rsidR="00432EDF">
        <w:t xml:space="preserve">for </w:t>
      </w:r>
      <w:r>
        <w:t xml:space="preserve">quarantine periods that were in place </w:t>
      </w:r>
      <w:r w:rsidR="002C63A9">
        <w:t>on</w:t>
      </w:r>
      <w:r>
        <w:t xml:space="preserve"> or after </w:t>
      </w:r>
      <w:r w:rsidR="00313CCB" w:rsidRPr="000D7B1C">
        <w:t>Sept. 16</w:t>
      </w:r>
      <w:r>
        <w:t xml:space="preserve">. </w:t>
      </w:r>
    </w:p>
    <w:p w14:paraId="10C6598D" w14:textId="77777777" w:rsidR="003E1A50" w:rsidRDefault="003E1A50" w:rsidP="00ED18E7">
      <w:pPr>
        <w:ind w:right="259"/>
      </w:pPr>
    </w:p>
    <w:p w14:paraId="24662521" w14:textId="35D71D71" w:rsidR="002B4D11" w:rsidRDefault="002B4D11" w:rsidP="00ED18E7">
      <w:pPr>
        <w:ind w:right="259"/>
      </w:pPr>
      <w:r>
        <w:t xml:space="preserve">For more information or to apply, go to </w:t>
      </w:r>
      <w:hyperlink r:id="rId11" w:history="1">
        <w:r w:rsidRPr="00930516">
          <w:rPr>
            <w:rStyle w:val="Hyperlink"/>
          </w:rPr>
          <w:t>oregon.gov/</w:t>
        </w:r>
        <w:proofErr w:type="spellStart"/>
        <w:r w:rsidRPr="00930516">
          <w:rPr>
            <w:rStyle w:val="Hyperlink"/>
          </w:rPr>
          <w:t>covidpaidleave</w:t>
        </w:r>
        <w:proofErr w:type="spellEnd"/>
      </w:hyperlink>
      <w:r>
        <w:t xml:space="preserve"> or call 833-685-0850 (toll-free) or 503-947-0130</w:t>
      </w:r>
      <w:r w:rsidR="00BC3DDE">
        <w:t xml:space="preserve"> between 7:30 a.m. and 5 p.m. Monday through Friday</w:t>
      </w:r>
      <w:r>
        <w:t>.</w:t>
      </w:r>
      <w:r w:rsidR="00A60C81">
        <w:t xml:space="preserve"> The website also contains an eligibility quiz to help people who are not sure if they qualify.</w:t>
      </w:r>
    </w:p>
    <w:p w14:paraId="18914DB2" w14:textId="0AA19253" w:rsidR="00DE18B1" w:rsidRDefault="00DE18B1" w:rsidP="00ED18E7">
      <w:pPr>
        <w:ind w:right="259"/>
      </w:pPr>
    </w:p>
    <w:p w14:paraId="73773EDC" w14:textId="38818B8A" w:rsidR="00DE18B1" w:rsidRDefault="00DE18B1" w:rsidP="00ED18E7">
      <w:pPr>
        <w:ind w:right="259"/>
      </w:pPr>
      <w:r>
        <w:t>The COVID-19 Temporary Paid Leave Program was created with $30 million received from the federal government to help Oregon respond to the coronavirus pandemic.</w:t>
      </w:r>
    </w:p>
    <w:p w14:paraId="7DAB3196" w14:textId="77777777" w:rsidR="002B4D11" w:rsidRDefault="002B4D11" w:rsidP="00ED18E7">
      <w:pPr>
        <w:ind w:right="259"/>
      </w:pPr>
    </w:p>
    <w:p w14:paraId="2B9A3617" w14:textId="77777777" w:rsidR="008438C3" w:rsidRDefault="008438C3" w:rsidP="00ED18E7">
      <w:pPr>
        <w:ind w:right="259"/>
        <w:jc w:val="center"/>
      </w:pPr>
      <w:r>
        <w:t>###</w:t>
      </w:r>
    </w:p>
    <w:p w14:paraId="5619C7BA" w14:textId="77777777" w:rsidR="008438C3" w:rsidRDefault="008438C3" w:rsidP="00ED18E7">
      <w:pPr>
        <w:ind w:right="259"/>
      </w:pPr>
    </w:p>
    <w:p w14:paraId="36100D54" w14:textId="77777777" w:rsidR="002B4D11" w:rsidRDefault="002B4D11" w:rsidP="00ED18E7">
      <w:pPr>
        <w:ind w:right="259"/>
        <w:rPr>
          <w:color w:val="000000"/>
        </w:rPr>
      </w:pPr>
      <w:r w:rsidRPr="002B4D11">
        <w:rPr>
          <w:color w:val="000000"/>
        </w:rPr>
        <w:t xml:space="preserve">About DCBS: The Oregon Department of Consumer and Business Services is Oregon’s largest business regulatory and consumer protection agency. For more information, go to </w:t>
      </w:r>
      <w:hyperlink r:id="rId12" w:history="1">
        <w:r w:rsidRPr="00F05157">
          <w:rPr>
            <w:rStyle w:val="Hyperlink"/>
          </w:rPr>
          <w:t>www.dcbs.oregon.gov</w:t>
        </w:r>
      </w:hyperlink>
      <w:r>
        <w:rPr>
          <w:color w:val="000000"/>
        </w:rPr>
        <w:t>.</w:t>
      </w:r>
    </w:p>
    <w:p w14:paraId="20DC126E" w14:textId="77777777" w:rsidR="002B4D11" w:rsidRPr="002B4D11" w:rsidRDefault="002B4D11" w:rsidP="00ED18E7">
      <w:pPr>
        <w:ind w:right="259"/>
        <w:rPr>
          <w:color w:val="000000"/>
        </w:rPr>
      </w:pPr>
      <w:r w:rsidRPr="002B4D11">
        <w:rPr>
          <w:color w:val="000000"/>
        </w:rPr>
        <w:t xml:space="preserve"> </w:t>
      </w:r>
    </w:p>
    <w:p w14:paraId="35BBC14E" w14:textId="77777777" w:rsidR="002B4D11" w:rsidRDefault="002B4D11" w:rsidP="00ED18E7">
      <w:pPr>
        <w:ind w:right="259"/>
        <w:rPr>
          <w:color w:val="000000"/>
        </w:rPr>
      </w:pPr>
      <w:r w:rsidRPr="002B4D11">
        <w:rPr>
          <w:color w:val="000000"/>
        </w:rPr>
        <w:t xml:space="preserve">Follow DCBS on </w:t>
      </w:r>
      <w:r>
        <w:rPr>
          <w:color w:val="000000"/>
        </w:rPr>
        <w:t xml:space="preserve">Twitter: </w:t>
      </w:r>
      <w:hyperlink r:id="rId13" w:history="1">
        <w:r w:rsidRPr="002B4D11">
          <w:rPr>
            <w:rStyle w:val="Hyperlink"/>
          </w:rPr>
          <w:t>twitter.com/</w:t>
        </w:r>
        <w:proofErr w:type="spellStart"/>
        <w:r w:rsidRPr="002B4D11">
          <w:rPr>
            <w:rStyle w:val="Hyperlink"/>
          </w:rPr>
          <w:t>OregonDCBS</w:t>
        </w:r>
        <w:proofErr w:type="spellEnd"/>
      </w:hyperlink>
      <w:r>
        <w:rPr>
          <w:color w:val="000000"/>
        </w:rPr>
        <w:t>.</w:t>
      </w:r>
    </w:p>
    <w:p w14:paraId="7EF3A1C7" w14:textId="77777777" w:rsidR="00A653DD" w:rsidRDefault="00A653DD" w:rsidP="00ED18E7">
      <w:pPr>
        <w:ind w:right="259"/>
      </w:pPr>
    </w:p>
    <w:sectPr w:rsidR="00A653DD" w:rsidSect="00F731B4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D4B9D" w14:textId="77777777" w:rsidR="00E4674A" w:rsidRDefault="00E4674A">
      <w:r>
        <w:separator/>
      </w:r>
    </w:p>
  </w:endnote>
  <w:endnote w:type="continuationSeparator" w:id="0">
    <w:p w14:paraId="2AD3F023" w14:textId="77777777" w:rsidR="00E4674A" w:rsidRDefault="00E4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EB29" w14:textId="4ED1E70E" w:rsidR="00A22C58" w:rsidRPr="00F731B4" w:rsidRDefault="00E45D7E" w:rsidP="00F731B4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B92F9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B8956" w14:textId="77777777" w:rsidR="00E4674A" w:rsidRDefault="00E4674A">
      <w:r>
        <w:separator/>
      </w:r>
    </w:p>
  </w:footnote>
  <w:footnote w:type="continuationSeparator" w:id="0">
    <w:p w14:paraId="4F0BEFE5" w14:textId="77777777" w:rsidR="00E4674A" w:rsidRDefault="00E4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7DE5"/>
    <w:multiLevelType w:val="multilevel"/>
    <w:tmpl w:val="11EA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70C89"/>
    <w:multiLevelType w:val="hybridMultilevel"/>
    <w:tmpl w:val="2C783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51F16CD"/>
    <w:multiLevelType w:val="hybridMultilevel"/>
    <w:tmpl w:val="C10A54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5675CB1"/>
    <w:multiLevelType w:val="hybridMultilevel"/>
    <w:tmpl w:val="7592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FE"/>
    <w:rsid w:val="00013DAA"/>
    <w:rsid w:val="000721E4"/>
    <w:rsid w:val="000D3065"/>
    <w:rsid w:val="000D7B1C"/>
    <w:rsid w:val="00106310"/>
    <w:rsid w:val="00115387"/>
    <w:rsid w:val="0013056E"/>
    <w:rsid w:val="0018433F"/>
    <w:rsid w:val="00193A57"/>
    <w:rsid w:val="001F07D9"/>
    <w:rsid w:val="002048B7"/>
    <w:rsid w:val="00210B03"/>
    <w:rsid w:val="002220EC"/>
    <w:rsid w:val="00264DF0"/>
    <w:rsid w:val="0026762E"/>
    <w:rsid w:val="002B4D11"/>
    <w:rsid w:val="002C63A9"/>
    <w:rsid w:val="00303FAB"/>
    <w:rsid w:val="00313CCB"/>
    <w:rsid w:val="00323F7C"/>
    <w:rsid w:val="00337C61"/>
    <w:rsid w:val="0036790B"/>
    <w:rsid w:val="003A0089"/>
    <w:rsid w:val="003A2D2B"/>
    <w:rsid w:val="003D31BF"/>
    <w:rsid w:val="003E1A50"/>
    <w:rsid w:val="00420950"/>
    <w:rsid w:val="00432EDF"/>
    <w:rsid w:val="004D29B2"/>
    <w:rsid w:val="004E135E"/>
    <w:rsid w:val="004E59D1"/>
    <w:rsid w:val="004F5141"/>
    <w:rsid w:val="004F616F"/>
    <w:rsid w:val="005044E6"/>
    <w:rsid w:val="00567EF4"/>
    <w:rsid w:val="005F2ECF"/>
    <w:rsid w:val="006005BA"/>
    <w:rsid w:val="00613EE5"/>
    <w:rsid w:val="00646218"/>
    <w:rsid w:val="006B2597"/>
    <w:rsid w:val="00757C70"/>
    <w:rsid w:val="00761DD4"/>
    <w:rsid w:val="007C140A"/>
    <w:rsid w:val="008438C3"/>
    <w:rsid w:val="008A400A"/>
    <w:rsid w:val="008A4357"/>
    <w:rsid w:val="008B09D9"/>
    <w:rsid w:val="008C1AFE"/>
    <w:rsid w:val="008C6CFC"/>
    <w:rsid w:val="008D7DDC"/>
    <w:rsid w:val="008F31A3"/>
    <w:rsid w:val="00916445"/>
    <w:rsid w:val="00930516"/>
    <w:rsid w:val="009A294F"/>
    <w:rsid w:val="009B43D2"/>
    <w:rsid w:val="00A27096"/>
    <w:rsid w:val="00A27A9C"/>
    <w:rsid w:val="00A509BB"/>
    <w:rsid w:val="00A5588A"/>
    <w:rsid w:val="00A60C81"/>
    <w:rsid w:val="00A62BD8"/>
    <w:rsid w:val="00A653DD"/>
    <w:rsid w:val="00A76AEA"/>
    <w:rsid w:val="00AD009D"/>
    <w:rsid w:val="00AE17AA"/>
    <w:rsid w:val="00B14CEA"/>
    <w:rsid w:val="00B35D27"/>
    <w:rsid w:val="00B63D0B"/>
    <w:rsid w:val="00B71F67"/>
    <w:rsid w:val="00B821DA"/>
    <w:rsid w:val="00B828DE"/>
    <w:rsid w:val="00B92F98"/>
    <w:rsid w:val="00BC3DDE"/>
    <w:rsid w:val="00BE6597"/>
    <w:rsid w:val="00C53264"/>
    <w:rsid w:val="00C56A1B"/>
    <w:rsid w:val="00CA0918"/>
    <w:rsid w:val="00CA6DEF"/>
    <w:rsid w:val="00CB0332"/>
    <w:rsid w:val="00CC18B1"/>
    <w:rsid w:val="00CE52EC"/>
    <w:rsid w:val="00CE7F66"/>
    <w:rsid w:val="00CF02BB"/>
    <w:rsid w:val="00CF7C5E"/>
    <w:rsid w:val="00D03799"/>
    <w:rsid w:val="00D7611F"/>
    <w:rsid w:val="00DE18B1"/>
    <w:rsid w:val="00DF6A1D"/>
    <w:rsid w:val="00E0218D"/>
    <w:rsid w:val="00E25F62"/>
    <w:rsid w:val="00E45D7E"/>
    <w:rsid w:val="00E4674A"/>
    <w:rsid w:val="00E5442F"/>
    <w:rsid w:val="00E75590"/>
    <w:rsid w:val="00ED18E7"/>
    <w:rsid w:val="00ED31A0"/>
    <w:rsid w:val="00EE7505"/>
    <w:rsid w:val="00EF0AF3"/>
    <w:rsid w:val="00EF44B3"/>
    <w:rsid w:val="00EF4E7E"/>
    <w:rsid w:val="00F12945"/>
    <w:rsid w:val="00F40850"/>
    <w:rsid w:val="00F67A22"/>
    <w:rsid w:val="00F76836"/>
    <w:rsid w:val="00F96292"/>
    <w:rsid w:val="00FA1E8E"/>
    <w:rsid w:val="00FA3EE1"/>
    <w:rsid w:val="00FB5A97"/>
    <w:rsid w:val="00FC3417"/>
    <w:rsid w:val="00FD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50AD2E5"/>
  <w15:docId w15:val="{6ABA2437-C189-436F-9364-B7E18CBC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A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C1AFE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8C1AFE"/>
    <w:rPr>
      <w:rFonts w:eastAsia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C1AFE"/>
    <w:rPr>
      <w:color w:val="0000FF"/>
      <w:u w:val="single"/>
    </w:rPr>
  </w:style>
  <w:style w:type="paragraph" w:customStyle="1" w:styleId="Default">
    <w:name w:val="Default"/>
    <w:rsid w:val="008C1AFE"/>
    <w:pPr>
      <w:autoSpaceDE w:val="0"/>
      <w:autoSpaceDN w:val="0"/>
      <w:adjustRightInd w:val="0"/>
    </w:pPr>
    <w:rPr>
      <w:rFonts w:ascii="Palatino" w:eastAsia="Calibri" w:hAnsi="Palatino" w:cs="Palatino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1AFE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1AFE"/>
    <w:rPr>
      <w:rFonts w:ascii="Calibri" w:eastAsiaTheme="minorHAnsi" w:hAnsi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1E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E17A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3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twitter.com/OregonDC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cbs.oregon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dcbs/covid-pl/Pages/index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ah.k.andrews@oregon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6846-5B31-4EAD-9AC2-3EAEAC4B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Mesaros</dc:creator>
  <cp:lastModifiedBy>Leah Andrews</cp:lastModifiedBy>
  <cp:revision>2</cp:revision>
  <dcterms:created xsi:type="dcterms:W3CDTF">2020-11-02T22:26:00Z</dcterms:created>
  <dcterms:modified xsi:type="dcterms:W3CDTF">2020-11-02T22:26:00Z</dcterms:modified>
</cp:coreProperties>
</file>