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73" w:rsidRPr="00000D73" w:rsidRDefault="004A7A24" w:rsidP="00000D73">
      <w:pPr>
        <w:rPr>
          <w:b/>
          <w:sz w:val="32"/>
          <w:szCs w:val="32"/>
        </w:rPr>
      </w:pPr>
      <w:r>
        <w:rPr>
          <w:b/>
          <w:sz w:val="32"/>
          <w:szCs w:val="32"/>
        </w:rPr>
        <w:t>Tips for Life Jacket Care and Use</w:t>
      </w:r>
    </w:p>
    <w:p w:rsidR="00A06548" w:rsidRDefault="00A06548" w:rsidP="00000D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E48"/>
          <w:sz w:val="23"/>
          <w:szCs w:val="23"/>
        </w:rPr>
      </w:pPr>
      <w:r>
        <w:rPr>
          <w:rFonts w:ascii="Arial" w:eastAsia="Times New Roman" w:hAnsi="Arial" w:cs="Arial"/>
          <w:color w:val="333E48"/>
          <w:sz w:val="23"/>
          <w:szCs w:val="23"/>
        </w:rPr>
        <w:t>Only use U.S Coast Guard approved life jackets.  Pool toys are NO</w:t>
      </w:r>
      <w:r w:rsidR="00B14FAF">
        <w:rPr>
          <w:rFonts w:ascii="Arial" w:eastAsia="Times New Roman" w:hAnsi="Arial" w:cs="Arial"/>
          <w:color w:val="333E48"/>
          <w:sz w:val="23"/>
          <w:szCs w:val="23"/>
        </w:rPr>
        <w:t>T a</w:t>
      </w:r>
      <w:r>
        <w:rPr>
          <w:rFonts w:ascii="Arial" w:eastAsia="Times New Roman" w:hAnsi="Arial" w:cs="Arial"/>
          <w:color w:val="333E48"/>
          <w:sz w:val="23"/>
          <w:szCs w:val="23"/>
        </w:rPr>
        <w:t xml:space="preserve"> substitute.</w:t>
      </w:r>
    </w:p>
    <w:p w:rsidR="00A06548" w:rsidRDefault="00A06548" w:rsidP="00A065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E48"/>
          <w:sz w:val="23"/>
          <w:szCs w:val="23"/>
        </w:rPr>
      </w:pPr>
    </w:p>
    <w:p w:rsidR="00000D73" w:rsidRDefault="00000D73" w:rsidP="00000D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E48"/>
          <w:sz w:val="23"/>
          <w:szCs w:val="23"/>
        </w:rPr>
      </w:pPr>
      <w:r w:rsidRPr="00000D73">
        <w:rPr>
          <w:rFonts w:ascii="Arial" w:eastAsia="Times New Roman" w:hAnsi="Arial" w:cs="Arial"/>
          <w:color w:val="333E48"/>
          <w:sz w:val="23"/>
          <w:szCs w:val="23"/>
        </w:rPr>
        <w:t xml:space="preserve">Before any water activity, always inspect your life jackets for any rips, tears, </w:t>
      </w:r>
      <w:r w:rsidR="00C55AE6">
        <w:rPr>
          <w:rFonts w:ascii="Arial" w:eastAsia="Times New Roman" w:hAnsi="Arial" w:cs="Arial"/>
          <w:color w:val="333E48"/>
          <w:sz w:val="23"/>
          <w:szCs w:val="23"/>
        </w:rPr>
        <w:t xml:space="preserve">broken zippers,  buckles </w:t>
      </w:r>
      <w:r w:rsidRPr="00000D73">
        <w:rPr>
          <w:rFonts w:ascii="Arial" w:eastAsia="Times New Roman" w:hAnsi="Arial" w:cs="Arial"/>
          <w:color w:val="333E48"/>
          <w:sz w:val="23"/>
          <w:szCs w:val="23"/>
        </w:rPr>
        <w:t xml:space="preserve">or other damage that might affect a jacket’s performance. If you find any damage, the life jacket is not fit for use and </w:t>
      </w:r>
      <w:proofErr w:type="gramStart"/>
      <w:r w:rsidRPr="00000D73">
        <w:rPr>
          <w:rFonts w:ascii="Arial" w:eastAsia="Times New Roman" w:hAnsi="Arial" w:cs="Arial"/>
          <w:color w:val="333E48"/>
          <w:sz w:val="23"/>
          <w:szCs w:val="23"/>
        </w:rPr>
        <w:t>should be replaced</w:t>
      </w:r>
      <w:proofErr w:type="gramEnd"/>
      <w:r w:rsidRPr="00000D73">
        <w:rPr>
          <w:rFonts w:ascii="Arial" w:eastAsia="Times New Roman" w:hAnsi="Arial" w:cs="Arial"/>
          <w:color w:val="333E48"/>
          <w:sz w:val="23"/>
          <w:szCs w:val="23"/>
        </w:rPr>
        <w:t>.</w:t>
      </w:r>
    </w:p>
    <w:p w:rsidR="00000D73" w:rsidRPr="00000D73" w:rsidRDefault="00000D73" w:rsidP="00000D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E48"/>
          <w:sz w:val="23"/>
          <w:szCs w:val="23"/>
        </w:rPr>
      </w:pPr>
    </w:p>
    <w:p w:rsidR="00000D73" w:rsidRDefault="00000D73" w:rsidP="00000D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E48"/>
          <w:sz w:val="23"/>
          <w:szCs w:val="23"/>
        </w:rPr>
      </w:pPr>
      <w:r w:rsidRPr="00000D73">
        <w:rPr>
          <w:rFonts w:ascii="Arial" w:eastAsia="Times New Roman" w:hAnsi="Arial" w:cs="Arial"/>
          <w:color w:val="333E48"/>
          <w:sz w:val="23"/>
          <w:szCs w:val="23"/>
        </w:rPr>
        <w:t>After using your life jackets, always rinse them with clean water. Let them dry completely before putting them away.</w:t>
      </w:r>
    </w:p>
    <w:p w:rsidR="00000D73" w:rsidRPr="00000D73" w:rsidRDefault="00000D73" w:rsidP="00000D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E48"/>
          <w:sz w:val="23"/>
          <w:szCs w:val="23"/>
        </w:rPr>
      </w:pPr>
    </w:p>
    <w:p w:rsidR="00000D73" w:rsidRDefault="00000D73" w:rsidP="00000D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E48"/>
          <w:sz w:val="23"/>
          <w:szCs w:val="23"/>
        </w:rPr>
      </w:pPr>
      <w:proofErr w:type="gramStart"/>
      <w:r w:rsidRPr="00000D73">
        <w:rPr>
          <w:rFonts w:ascii="Arial" w:eastAsia="Times New Roman" w:hAnsi="Arial" w:cs="Arial"/>
          <w:color w:val="333E48"/>
          <w:sz w:val="23"/>
          <w:szCs w:val="23"/>
        </w:rPr>
        <w:t>Don’t</w:t>
      </w:r>
      <w:proofErr w:type="gramEnd"/>
      <w:r w:rsidRPr="00000D73">
        <w:rPr>
          <w:rFonts w:ascii="Arial" w:eastAsia="Times New Roman" w:hAnsi="Arial" w:cs="Arial"/>
          <w:color w:val="333E48"/>
          <w:sz w:val="23"/>
          <w:szCs w:val="23"/>
        </w:rPr>
        <w:t xml:space="preserve"> leave your life jacket out in the sun. Sunlight can weaken the jacket’s materials and cause it to break down.</w:t>
      </w:r>
    </w:p>
    <w:p w:rsidR="00B14FAF" w:rsidRDefault="00B14FAF" w:rsidP="00B14FAF">
      <w:pPr>
        <w:pStyle w:val="ListParagraph"/>
        <w:rPr>
          <w:rFonts w:ascii="Arial" w:eastAsia="Times New Roman" w:hAnsi="Arial" w:cs="Arial"/>
          <w:color w:val="333E48"/>
          <w:sz w:val="23"/>
          <w:szCs w:val="23"/>
        </w:rPr>
      </w:pPr>
    </w:p>
    <w:p w:rsidR="00B14FAF" w:rsidRDefault="00B14FAF" w:rsidP="00000D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E48"/>
          <w:sz w:val="23"/>
          <w:szCs w:val="23"/>
        </w:rPr>
      </w:pPr>
      <w:r>
        <w:rPr>
          <w:rFonts w:ascii="Arial" w:eastAsia="Times New Roman" w:hAnsi="Arial" w:cs="Arial"/>
          <w:color w:val="333E48"/>
          <w:sz w:val="23"/>
          <w:szCs w:val="23"/>
        </w:rPr>
        <w:t>Only use trusted websites when it comes to the health and safety of children.</w:t>
      </w:r>
    </w:p>
    <w:p w:rsidR="00B14FAF" w:rsidRDefault="00B14FAF" w:rsidP="00B14FAF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color w:val="333E48"/>
          <w:sz w:val="23"/>
          <w:szCs w:val="23"/>
        </w:rPr>
        <w:t xml:space="preserve">Use this link to see more about water safety: </w:t>
      </w:r>
      <w:hyperlink r:id="rId7" w:history="1">
        <w:r w:rsidRPr="00B14FAF">
          <w:rPr>
            <w:rStyle w:val="Hyperlink"/>
            <w:sz w:val="24"/>
            <w:szCs w:val="24"/>
          </w:rPr>
          <w:t xml:space="preserve">AAP </w:t>
        </w:r>
        <w:r w:rsidRPr="00B14FAF">
          <w:rPr>
            <w:rStyle w:val="Hyperlink"/>
            <w:sz w:val="24"/>
            <w:szCs w:val="24"/>
          </w:rPr>
          <w:t>r</w:t>
        </w:r>
        <w:r w:rsidRPr="00B14FAF">
          <w:rPr>
            <w:rStyle w:val="Hyperlink"/>
            <w:sz w:val="24"/>
            <w:szCs w:val="24"/>
          </w:rPr>
          <w:t>esource</w:t>
        </w:r>
      </w:hyperlink>
    </w:p>
    <w:p w:rsidR="00570EED" w:rsidRDefault="00570EED" w:rsidP="00B14FAF">
      <w:pPr>
        <w:shd w:val="clear" w:color="auto" w:fill="FFFFFF"/>
        <w:spacing w:after="0" w:line="240" w:lineRule="auto"/>
        <w:rPr>
          <w:sz w:val="24"/>
          <w:szCs w:val="24"/>
        </w:rPr>
      </w:pPr>
      <w:hyperlink r:id="rId8" w:history="1">
        <w:r>
          <w:rPr>
            <w:rStyle w:val="Hyperlink"/>
          </w:rPr>
          <w:t>https://www.aap.org/en-us/about-the-aap/aap-press-room/campaigns/drowning-prevention/Pages/default.aspx</w:t>
        </w:r>
      </w:hyperlink>
    </w:p>
    <w:p w:rsidR="00570EED" w:rsidRPr="00000D73" w:rsidRDefault="00570EED" w:rsidP="00B1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E48"/>
          <w:sz w:val="23"/>
          <w:szCs w:val="23"/>
        </w:rPr>
      </w:pPr>
    </w:p>
    <w:p w:rsidR="00000D73" w:rsidRDefault="00000D73"/>
    <w:sectPr w:rsidR="000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24" w:rsidRDefault="004A7A24" w:rsidP="004A7A24">
      <w:pPr>
        <w:spacing w:after="0" w:line="240" w:lineRule="auto"/>
      </w:pPr>
      <w:r>
        <w:separator/>
      </w:r>
    </w:p>
  </w:endnote>
  <w:endnote w:type="continuationSeparator" w:id="0">
    <w:p w:rsidR="004A7A24" w:rsidRDefault="004A7A24" w:rsidP="004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E1" w:rsidRDefault="008E7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24" w:rsidRDefault="008E73E1">
    <w:pPr>
      <w:pStyle w:val="Footer"/>
    </w:pPr>
    <w:r>
      <w:t>7/29</w:t>
    </w:r>
    <w:bookmarkStart w:id="0" w:name="_GoBack"/>
    <w:bookmarkEnd w:id="0"/>
    <w:r w:rsidR="004A7A24">
      <w:t>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E1" w:rsidRDefault="008E7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24" w:rsidRDefault="004A7A24" w:rsidP="004A7A24">
      <w:pPr>
        <w:spacing w:after="0" w:line="240" w:lineRule="auto"/>
      </w:pPr>
      <w:r>
        <w:separator/>
      </w:r>
    </w:p>
  </w:footnote>
  <w:footnote w:type="continuationSeparator" w:id="0">
    <w:p w:rsidR="004A7A24" w:rsidRDefault="004A7A24" w:rsidP="004A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E1" w:rsidRDefault="008E7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E1" w:rsidRDefault="008E7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E1" w:rsidRDefault="008E7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C3D"/>
    <w:multiLevelType w:val="multilevel"/>
    <w:tmpl w:val="BF7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73"/>
    <w:rsid w:val="00000D73"/>
    <w:rsid w:val="004A7A24"/>
    <w:rsid w:val="00570EED"/>
    <w:rsid w:val="008E73E1"/>
    <w:rsid w:val="00A06548"/>
    <w:rsid w:val="00B14FAF"/>
    <w:rsid w:val="00BF101C"/>
    <w:rsid w:val="00C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A84B"/>
  <w15:chartTrackingRefBased/>
  <w15:docId w15:val="{0AC3DDB3-3A6D-4D77-AA4E-0B9D280E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0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0D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0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24"/>
  </w:style>
  <w:style w:type="paragraph" w:styleId="Footer">
    <w:name w:val="footer"/>
    <w:basedOn w:val="Normal"/>
    <w:link w:val="FooterChar"/>
    <w:uiPriority w:val="99"/>
    <w:unhideWhenUsed/>
    <w:rsid w:val="004A7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24"/>
  </w:style>
  <w:style w:type="paragraph" w:styleId="ListParagraph">
    <w:name w:val="List Paragraph"/>
    <w:basedOn w:val="Normal"/>
    <w:uiPriority w:val="34"/>
    <w:qFormat/>
    <w:rsid w:val="00B14F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4F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4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6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17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.org/en-us/about-the-aap/aap-press-room/campaigns/drowning-prevention/Pages/default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nk.zixcentral.com/u/bcad3882/bGG2cHjT6hG7Ih4Ah3soMg?u=https%3A%2F%2Fwww.aap.org%2Fen-us%2Fabout-the-aap%2Faap-press-room%2Fcampaigns%2Fdrowning-prevention%2FPages%2Fdefault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Drum, Lucie</dc:creator>
  <cp:keywords/>
  <dc:description/>
  <cp:lastModifiedBy>Drum, Lucie</cp:lastModifiedBy>
  <cp:revision>3</cp:revision>
  <dcterms:created xsi:type="dcterms:W3CDTF">2020-07-31T23:38:00Z</dcterms:created>
  <dcterms:modified xsi:type="dcterms:W3CDTF">2020-07-31T23:38:00Z</dcterms:modified>
</cp:coreProperties>
</file>