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FCB35" w14:textId="39599013" w:rsidR="0034099C" w:rsidRPr="003B5DE7" w:rsidRDefault="007A219D" w:rsidP="00B16786">
      <w:pPr>
        <w:spacing w:after="40"/>
        <w:rPr>
          <w:b/>
        </w:rPr>
      </w:pPr>
      <w:r w:rsidRPr="003B5DE7">
        <w:rPr>
          <w:b/>
        </w:rPr>
        <w:t xml:space="preserve">Date: </w:t>
      </w:r>
      <w:r w:rsidR="006F166E">
        <w:rPr>
          <w:b/>
        </w:rPr>
        <w:t xml:space="preserve">January </w:t>
      </w:r>
      <w:r w:rsidR="00CF6C47">
        <w:rPr>
          <w:b/>
        </w:rPr>
        <w:t>2</w:t>
      </w:r>
      <w:r w:rsidR="00436C02">
        <w:rPr>
          <w:b/>
        </w:rPr>
        <w:t>3</w:t>
      </w:r>
      <w:r w:rsidR="00CF6C47">
        <w:rPr>
          <w:b/>
        </w:rPr>
        <w:t>, 2025</w:t>
      </w:r>
    </w:p>
    <w:p w14:paraId="1C5FCB36" w14:textId="3918B294" w:rsidR="007A219D" w:rsidRDefault="007A219D" w:rsidP="00B16786">
      <w:pPr>
        <w:spacing w:after="40"/>
        <w:rPr>
          <w:b/>
        </w:rPr>
      </w:pPr>
      <w:r w:rsidRPr="003B5DE7">
        <w:rPr>
          <w:b/>
        </w:rPr>
        <w:t xml:space="preserve">Contact: </w:t>
      </w:r>
      <w:r w:rsidR="0038004D">
        <w:rPr>
          <w:b/>
        </w:rPr>
        <w:t>Christine Decker</w:t>
      </w:r>
      <w:r w:rsidR="00540B3D">
        <w:rPr>
          <w:b/>
        </w:rPr>
        <w:t>, ODHS Communications: christine.l.decker@odhs.oregon.gov</w:t>
      </w:r>
      <w:r w:rsidR="0038004D">
        <w:rPr>
          <w:b/>
        </w:rPr>
        <w:t>; 503-602-8027</w:t>
      </w:r>
    </w:p>
    <w:p w14:paraId="0387A219" w14:textId="056253C1" w:rsidR="00C6226D" w:rsidRDefault="00C6226D" w:rsidP="00B16786">
      <w:pPr>
        <w:spacing w:after="40"/>
        <w:rPr>
          <w:b/>
        </w:rPr>
      </w:pPr>
    </w:p>
    <w:p w14:paraId="2833CF35" w14:textId="58284E28" w:rsidR="00C6226D" w:rsidRDefault="00900536" w:rsidP="00B16786">
      <w:pPr>
        <w:spacing w:after="40"/>
        <w:rPr>
          <w:b/>
          <w:sz w:val="32"/>
          <w:szCs w:val="32"/>
        </w:rPr>
      </w:pPr>
      <w:r w:rsidRPr="00900536">
        <w:rPr>
          <w:b/>
          <w:sz w:val="32"/>
          <w:szCs w:val="32"/>
        </w:rPr>
        <w:t>Oregon Department of Human Services opens new Seaside offices</w:t>
      </w:r>
      <w:r w:rsidR="00980812">
        <w:rPr>
          <w:b/>
          <w:sz w:val="32"/>
          <w:szCs w:val="32"/>
        </w:rPr>
        <w:t xml:space="preserve"> </w:t>
      </w:r>
      <w:r w:rsidRPr="00900536">
        <w:rPr>
          <w:b/>
          <w:sz w:val="32"/>
          <w:szCs w:val="32"/>
        </w:rPr>
        <w:t xml:space="preserve">to better serve the </w:t>
      </w:r>
      <w:r w:rsidR="00691520">
        <w:rPr>
          <w:b/>
          <w:sz w:val="32"/>
          <w:szCs w:val="32"/>
        </w:rPr>
        <w:t xml:space="preserve">Clatsop County </w:t>
      </w:r>
      <w:r w:rsidRPr="00900536">
        <w:rPr>
          <w:b/>
          <w:sz w:val="32"/>
          <w:szCs w:val="32"/>
        </w:rPr>
        <w:t>community</w:t>
      </w:r>
    </w:p>
    <w:p w14:paraId="1D4B28FA" w14:textId="11982590" w:rsidR="00947B9C" w:rsidRPr="00900536" w:rsidRDefault="00947B9C" w:rsidP="00B16786">
      <w:pPr>
        <w:spacing w:after="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Open </w:t>
      </w:r>
      <w:r w:rsidR="008F17F0">
        <w:rPr>
          <w:b/>
          <w:sz w:val="32"/>
          <w:szCs w:val="32"/>
        </w:rPr>
        <w:t>H</w:t>
      </w:r>
      <w:r>
        <w:rPr>
          <w:b/>
          <w:sz w:val="32"/>
          <w:szCs w:val="32"/>
        </w:rPr>
        <w:t xml:space="preserve">ouse </w:t>
      </w:r>
      <w:r w:rsidR="008F17F0">
        <w:rPr>
          <w:b/>
          <w:sz w:val="32"/>
          <w:szCs w:val="32"/>
        </w:rPr>
        <w:t>is planned for Friday, January 31</w:t>
      </w:r>
    </w:p>
    <w:p w14:paraId="1C5FCB38" w14:textId="6E6445F0" w:rsidR="00D53987" w:rsidRPr="003B5DE7" w:rsidRDefault="00D53987" w:rsidP="00D53987">
      <w:r w:rsidRPr="003B5DE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5FCB3A" wp14:editId="7006CCF7">
                <wp:simplePos x="0" y="0"/>
                <wp:positionH relativeFrom="column">
                  <wp:posOffset>1376</wp:posOffset>
                </wp:positionH>
                <wp:positionV relativeFrom="paragraph">
                  <wp:posOffset>15378</wp:posOffset>
                </wp:positionV>
                <wp:extent cx="6604383" cy="0"/>
                <wp:effectExtent l="0" t="0" r="25400" b="19050"/>
                <wp:wrapNone/>
                <wp:docPr id="152" name="Straight Connector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438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5CEC6D" id="Straight Connector 15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.2pt" to="520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BE2DF7D" w14:textId="331781F3" w:rsidR="00090498" w:rsidRDefault="0066628A" w:rsidP="00090498">
      <w:pPr>
        <w:rPr>
          <w:rFonts w:cs="Arial"/>
          <w:sz w:val="28"/>
          <w:szCs w:val="28"/>
        </w:rPr>
      </w:pPr>
      <w:r w:rsidRPr="005A744F">
        <w:rPr>
          <w:rFonts w:cs="Arial"/>
          <w:sz w:val="28"/>
          <w:szCs w:val="28"/>
        </w:rPr>
        <w:t xml:space="preserve">Seaside, OR </w:t>
      </w:r>
      <w:r w:rsidR="00090498" w:rsidRPr="005A744F">
        <w:rPr>
          <w:rFonts w:cs="Arial"/>
          <w:sz w:val="28"/>
          <w:szCs w:val="28"/>
        </w:rPr>
        <w:t>–</w:t>
      </w:r>
      <w:r w:rsidRPr="005A744F">
        <w:rPr>
          <w:rFonts w:cs="Arial"/>
          <w:sz w:val="28"/>
          <w:szCs w:val="28"/>
        </w:rPr>
        <w:t xml:space="preserve"> </w:t>
      </w:r>
      <w:r w:rsidR="00090498" w:rsidRPr="005A744F">
        <w:rPr>
          <w:rFonts w:cs="Arial"/>
          <w:sz w:val="28"/>
          <w:szCs w:val="28"/>
        </w:rPr>
        <w:t xml:space="preserve">To enhance service to the Clatsop County community, the Oregon Department of Human Services </w:t>
      </w:r>
      <w:r w:rsidR="00EB2120">
        <w:rPr>
          <w:rFonts w:cs="Arial"/>
          <w:sz w:val="28"/>
          <w:szCs w:val="28"/>
        </w:rPr>
        <w:t>opened</w:t>
      </w:r>
      <w:r w:rsidR="00090498" w:rsidRPr="005A744F">
        <w:rPr>
          <w:rFonts w:cs="Arial"/>
          <w:sz w:val="28"/>
          <w:szCs w:val="28"/>
        </w:rPr>
        <w:t xml:space="preserve"> a new building</w:t>
      </w:r>
      <w:r w:rsidR="005A744F" w:rsidRPr="005A744F">
        <w:rPr>
          <w:rFonts w:cs="Arial"/>
          <w:sz w:val="28"/>
          <w:szCs w:val="28"/>
        </w:rPr>
        <w:t xml:space="preserve"> </w:t>
      </w:r>
      <w:r w:rsidR="00090498" w:rsidRPr="005A744F">
        <w:rPr>
          <w:rFonts w:cs="Arial"/>
          <w:sz w:val="28"/>
          <w:szCs w:val="28"/>
        </w:rPr>
        <w:t>that house</w:t>
      </w:r>
      <w:r w:rsidR="00EB2120">
        <w:rPr>
          <w:rFonts w:cs="Arial"/>
          <w:sz w:val="28"/>
          <w:szCs w:val="28"/>
        </w:rPr>
        <w:t xml:space="preserve">s </w:t>
      </w:r>
      <w:r w:rsidR="00090498" w:rsidRPr="005A744F">
        <w:rPr>
          <w:rFonts w:cs="Arial"/>
          <w:sz w:val="28"/>
          <w:szCs w:val="28"/>
        </w:rPr>
        <w:t>Child Welfare, Oregon Eligibility</w:t>
      </w:r>
      <w:r w:rsidR="00387E0F">
        <w:rPr>
          <w:rFonts w:cs="Arial"/>
          <w:sz w:val="28"/>
          <w:szCs w:val="28"/>
        </w:rPr>
        <w:t xml:space="preserve"> </w:t>
      </w:r>
      <w:r w:rsidR="0085519B" w:rsidRPr="005A744F">
        <w:rPr>
          <w:rFonts w:cs="Arial"/>
          <w:sz w:val="28"/>
          <w:szCs w:val="28"/>
        </w:rPr>
        <w:t>Partnership</w:t>
      </w:r>
      <w:r w:rsidR="00CA7FC2">
        <w:rPr>
          <w:rFonts w:cs="Arial"/>
          <w:sz w:val="28"/>
          <w:szCs w:val="28"/>
        </w:rPr>
        <w:t xml:space="preserve"> </w:t>
      </w:r>
      <w:r w:rsidR="00CA7FC2" w:rsidRPr="005A744F">
        <w:rPr>
          <w:rFonts w:cs="Arial"/>
          <w:sz w:val="28"/>
          <w:szCs w:val="28"/>
        </w:rPr>
        <w:t>Self-Sufficiency Programs</w:t>
      </w:r>
      <w:r w:rsidR="00CA7FC2">
        <w:rPr>
          <w:rFonts w:cs="Arial"/>
          <w:sz w:val="28"/>
          <w:szCs w:val="28"/>
        </w:rPr>
        <w:t xml:space="preserve">.  </w:t>
      </w:r>
      <w:r w:rsidR="00090498" w:rsidRPr="005A744F">
        <w:rPr>
          <w:rFonts w:cs="Arial"/>
          <w:sz w:val="28"/>
          <w:szCs w:val="28"/>
        </w:rPr>
        <w:t>People who need these services can access them all in one place. Walk-in services and appointments are available at this ODHS office.</w:t>
      </w:r>
      <w:r w:rsidR="00691520">
        <w:rPr>
          <w:rFonts w:cs="Arial"/>
          <w:sz w:val="28"/>
          <w:szCs w:val="28"/>
        </w:rPr>
        <w:t xml:space="preserve"> The new building is located at 111</w:t>
      </w:r>
      <w:r w:rsidR="00583074">
        <w:rPr>
          <w:rFonts w:cs="Arial"/>
          <w:sz w:val="28"/>
          <w:szCs w:val="28"/>
        </w:rPr>
        <w:t xml:space="preserve"> Roosevelt Drive. </w:t>
      </w:r>
    </w:p>
    <w:p w14:paraId="27E10BD7" w14:textId="542EDDC9" w:rsidR="008F17F0" w:rsidRDefault="008F17F0" w:rsidP="00090498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An Open House is planned for </w:t>
      </w:r>
      <w:r w:rsidR="006F166E">
        <w:rPr>
          <w:rFonts w:cs="Arial"/>
          <w:sz w:val="28"/>
          <w:szCs w:val="28"/>
        </w:rPr>
        <w:t xml:space="preserve">Friday, January 31 </w:t>
      </w:r>
      <w:r w:rsidR="00184750">
        <w:rPr>
          <w:rFonts w:cs="Arial"/>
          <w:sz w:val="28"/>
          <w:szCs w:val="28"/>
        </w:rPr>
        <w:t xml:space="preserve">from 10 a.m. to 2 p.m. </w:t>
      </w:r>
      <w:r w:rsidR="006F166E">
        <w:rPr>
          <w:rFonts w:cs="Arial"/>
          <w:sz w:val="28"/>
          <w:szCs w:val="28"/>
        </w:rPr>
        <w:t xml:space="preserve">for anyone who wants to come see the new office. </w:t>
      </w:r>
    </w:p>
    <w:p w14:paraId="040C5EB9" w14:textId="3B73D0F9" w:rsidR="007B5487" w:rsidRDefault="009F1C02" w:rsidP="00090498">
      <w:pPr>
        <w:rPr>
          <w:rFonts w:cs="Arial"/>
          <w:sz w:val="28"/>
          <w:szCs w:val="28"/>
        </w:rPr>
      </w:pPr>
      <w:r>
        <w:rPr>
          <w:rFonts w:ascii="Verdana" w:hAnsi="Verdana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5DFFCF08" wp14:editId="072EFA96">
            <wp:simplePos x="0" y="0"/>
            <wp:positionH relativeFrom="margin">
              <wp:align>left</wp:align>
            </wp:positionH>
            <wp:positionV relativeFrom="margin">
              <wp:posOffset>3036570</wp:posOffset>
            </wp:positionV>
            <wp:extent cx="4845685" cy="261302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24" b="12633"/>
                    <a:stretch/>
                  </pic:blipFill>
                  <pic:spPr bwMode="auto">
                    <a:xfrm>
                      <a:off x="0" y="0"/>
                      <a:ext cx="4845685" cy="261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D582B" w:rsidRPr="00CB6DEE">
        <w:rPr>
          <w:rFonts w:cs="Arial"/>
          <w:sz w:val="28"/>
          <w:szCs w:val="28"/>
        </w:rPr>
        <w:t xml:space="preserve"> </w:t>
      </w:r>
      <w:r w:rsidR="00A5370D" w:rsidRPr="00CB6DEE">
        <w:rPr>
          <w:rFonts w:cs="Arial"/>
          <w:sz w:val="28"/>
          <w:szCs w:val="28"/>
        </w:rPr>
        <w:t>“</w:t>
      </w:r>
      <w:r w:rsidR="007B5487" w:rsidRPr="00422311">
        <w:rPr>
          <w:rStyle w:val="bumpedfont15"/>
          <w:rFonts w:cs="Arial"/>
          <w:sz w:val="28"/>
          <w:szCs w:val="28"/>
        </w:rPr>
        <w:t xml:space="preserve">I’m very excited about this </w:t>
      </w:r>
      <w:r w:rsidR="007B5487">
        <w:rPr>
          <w:rStyle w:val="bumpedfont15"/>
          <w:rFonts w:cs="Arial"/>
          <w:sz w:val="28"/>
          <w:szCs w:val="28"/>
        </w:rPr>
        <w:t xml:space="preserve">new </w:t>
      </w:r>
      <w:r w:rsidR="007B5487" w:rsidRPr="00422311">
        <w:rPr>
          <w:rStyle w:val="bumpedfont15"/>
          <w:rFonts w:cs="Arial"/>
          <w:sz w:val="28"/>
          <w:szCs w:val="28"/>
        </w:rPr>
        <w:t xml:space="preserve">location! We have a real opportunity </w:t>
      </w:r>
      <w:r w:rsidR="00EC2568">
        <w:rPr>
          <w:rStyle w:val="bumpedfont15"/>
          <w:rFonts w:cs="Arial"/>
          <w:sz w:val="28"/>
          <w:szCs w:val="28"/>
        </w:rPr>
        <w:t xml:space="preserve">that </w:t>
      </w:r>
      <w:r w:rsidR="007B5487" w:rsidRPr="00422311">
        <w:rPr>
          <w:rStyle w:val="bumpedfont15"/>
          <w:rFonts w:cs="Arial"/>
          <w:sz w:val="28"/>
          <w:szCs w:val="28"/>
        </w:rPr>
        <w:t>promotes equitable access for all and having a one stop location that encompasses a variety of well-being resources and services for the people we serve</w:t>
      </w:r>
      <w:r w:rsidR="0030307D">
        <w:rPr>
          <w:rStyle w:val="bumpedfont15"/>
          <w:rFonts w:cs="Arial"/>
          <w:sz w:val="28"/>
          <w:szCs w:val="28"/>
        </w:rPr>
        <w:t xml:space="preserve">,” </w:t>
      </w:r>
      <w:r w:rsidR="008C4911">
        <w:rPr>
          <w:rStyle w:val="bumpedfont15"/>
          <w:rFonts w:cs="Arial"/>
          <w:sz w:val="28"/>
          <w:szCs w:val="28"/>
        </w:rPr>
        <w:t xml:space="preserve">Tim Cork, ODHS District Manager, said. </w:t>
      </w:r>
    </w:p>
    <w:p w14:paraId="6484045A" w14:textId="1CC1CF4E" w:rsidR="00FF04BE" w:rsidRDefault="00FF04BE" w:rsidP="00090498">
      <w:pPr>
        <w:rPr>
          <w:sz w:val="28"/>
          <w:szCs w:val="28"/>
        </w:rPr>
      </w:pPr>
      <w:r w:rsidRPr="00CB6DEE">
        <w:rPr>
          <w:rFonts w:cs="Arial"/>
          <w:sz w:val="28"/>
          <w:szCs w:val="28"/>
        </w:rPr>
        <w:t xml:space="preserve">This new </w:t>
      </w:r>
      <w:r w:rsidR="006307F2">
        <w:rPr>
          <w:rFonts w:cs="Arial"/>
          <w:sz w:val="28"/>
          <w:szCs w:val="28"/>
        </w:rPr>
        <w:t xml:space="preserve">location, located </w:t>
      </w:r>
      <w:r w:rsidR="00474F16">
        <w:rPr>
          <w:rFonts w:cs="Arial"/>
          <w:sz w:val="28"/>
          <w:szCs w:val="28"/>
        </w:rPr>
        <w:t xml:space="preserve">near the Seaside Outlet Mall stores, </w:t>
      </w:r>
      <w:r w:rsidR="00C8434A" w:rsidRPr="00CB6DEE">
        <w:rPr>
          <w:sz w:val="28"/>
          <w:szCs w:val="28"/>
        </w:rPr>
        <w:t xml:space="preserve">will be a multi-service </w:t>
      </w:r>
      <w:r w:rsidR="00CB6DEE" w:rsidRPr="00CB6DEE">
        <w:rPr>
          <w:sz w:val="28"/>
          <w:szCs w:val="28"/>
        </w:rPr>
        <w:t>facility</w:t>
      </w:r>
      <w:r w:rsidR="00C8434A" w:rsidRPr="00CB6DEE">
        <w:rPr>
          <w:sz w:val="28"/>
          <w:szCs w:val="28"/>
        </w:rPr>
        <w:t xml:space="preserve"> providing services and supports to children and families. People will be able to get support with their cas</w:t>
      </w:r>
      <w:r w:rsidR="00CB6DEE" w:rsidRPr="00CB6DEE">
        <w:rPr>
          <w:sz w:val="28"/>
          <w:szCs w:val="28"/>
        </w:rPr>
        <w:t xml:space="preserve">h and food assistance as well as </w:t>
      </w:r>
      <w:r w:rsidR="005C4B73" w:rsidRPr="00CB6DEE">
        <w:rPr>
          <w:sz w:val="28"/>
          <w:szCs w:val="28"/>
        </w:rPr>
        <w:t xml:space="preserve">health care </w:t>
      </w:r>
      <w:r w:rsidR="00CB6DEE" w:rsidRPr="00CB6DEE">
        <w:rPr>
          <w:sz w:val="28"/>
          <w:szCs w:val="28"/>
        </w:rPr>
        <w:t>benefits</w:t>
      </w:r>
      <w:r w:rsidR="009051CA">
        <w:rPr>
          <w:sz w:val="28"/>
          <w:szCs w:val="28"/>
        </w:rPr>
        <w:t xml:space="preserve"> all in one place.</w:t>
      </w:r>
      <w:r w:rsidR="00CB6DEE" w:rsidRPr="00CB6DEE">
        <w:rPr>
          <w:sz w:val="28"/>
          <w:szCs w:val="28"/>
        </w:rPr>
        <w:t xml:space="preserve"> </w:t>
      </w:r>
    </w:p>
    <w:p w14:paraId="30B51B0F" w14:textId="1A6874D1" w:rsidR="008E0DFE" w:rsidRPr="00CE0BD3" w:rsidRDefault="00184750" w:rsidP="008E0DFE">
      <w:pPr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Students from the </w:t>
      </w:r>
      <w:r w:rsidR="00D80D66" w:rsidRPr="00CE0BD3">
        <w:rPr>
          <w:rFonts w:cs="Arial"/>
          <w:color w:val="000000"/>
          <w:sz w:val="28"/>
          <w:szCs w:val="28"/>
        </w:rPr>
        <w:t xml:space="preserve">Warrenton Middle </w:t>
      </w:r>
      <w:r w:rsidR="00D7514A" w:rsidRPr="00CE0BD3">
        <w:rPr>
          <w:rFonts w:cs="Arial"/>
          <w:color w:val="000000"/>
          <w:sz w:val="28"/>
          <w:szCs w:val="28"/>
        </w:rPr>
        <w:t xml:space="preserve">and </w:t>
      </w:r>
      <w:r w:rsidR="008E0DFE" w:rsidRPr="00CE0BD3">
        <w:rPr>
          <w:rFonts w:cs="Arial"/>
          <w:color w:val="000000"/>
          <w:sz w:val="28"/>
          <w:szCs w:val="28"/>
        </w:rPr>
        <w:t>G</w:t>
      </w:r>
      <w:r w:rsidR="00D7514A" w:rsidRPr="00CE0BD3">
        <w:rPr>
          <w:rFonts w:cs="Arial"/>
          <w:color w:val="000000"/>
          <w:sz w:val="28"/>
          <w:szCs w:val="28"/>
        </w:rPr>
        <w:t xml:space="preserve">rade </w:t>
      </w:r>
      <w:r>
        <w:rPr>
          <w:rFonts w:cs="Arial"/>
          <w:color w:val="000000"/>
          <w:sz w:val="28"/>
          <w:szCs w:val="28"/>
        </w:rPr>
        <w:t xml:space="preserve">schools </w:t>
      </w:r>
      <w:r w:rsidR="00511E1A" w:rsidRPr="00CE0BD3">
        <w:rPr>
          <w:rFonts w:cs="Arial"/>
          <w:color w:val="000000"/>
          <w:sz w:val="28"/>
          <w:szCs w:val="28"/>
        </w:rPr>
        <w:t>have been invited to create art for the</w:t>
      </w:r>
      <w:r w:rsidR="008E0DFE" w:rsidRPr="00CE0BD3">
        <w:rPr>
          <w:rFonts w:cs="Arial"/>
          <w:color w:val="000000"/>
          <w:sz w:val="28"/>
          <w:szCs w:val="28"/>
        </w:rPr>
        <w:t xml:space="preserve"> Child Welfare lobby</w:t>
      </w:r>
      <w:r w:rsidR="00511E1A" w:rsidRPr="00CE0BD3">
        <w:rPr>
          <w:rFonts w:cs="Arial"/>
          <w:color w:val="000000"/>
          <w:sz w:val="28"/>
          <w:szCs w:val="28"/>
        </w:rPr>
        <w:t xml:space="preserve">. </w:t>
      </w:r>
      <w:r w:rsidR="008E0DFE" w:rsidRPr="00CE0BD3">
        <w:rPr>
          <w:rFonts w:cs="Arial"/>
          <w:color w:val="000000"/>
          <w:sz w:val="28"/>
          <w:szCs w:val="28"/>
        </w:rPr>
        <w:t>It is expected that student</w:t>
      </w:r>
      <w:r w:rsidR="006E0A76">
        <w:rPr>
          <w:rFonts w:cs="Arial"/>
          <w:color w:val="000000"/>
          <w:sz w:val="28"/>
          <w:szCs w:val="28"/>
        </w:rPr>
        <w:t>s</w:t>
      </w:r>
      <w:r w:rsidR="008E0DFE" w:rsidRPr="00CE0BD3">
        <w:rPr>
          <w:rFonts w:cs="Arial"/>
          <w:color w:val="000000"/>
          <w:sz w:val="28"/>
          <w:szCs w:val="28"/>
        </w:rPr>
        <w:t xml:space="preserve"> will be decorating a 12x14 inch wood hexagon</w:t>
      </w:r>
      <w:r w:rsidR="006E0A76">
        <w:rPr>
          <w:rFonts w:cs="Arial"/>
          <w:color w:val="000000"/>
          <w:sz w:val="28"/>
          <w:szCs w:val="28"/>
        </w:rPr>
        <w:t>. The</w:t>
      </w:r>
      <w:r w:rsidR="008E0DFE" w:rsidRPr="00CE0BD3">
        <w:rPr>
          <w:rFonts w:cs="Arial"/>
          <w:color w:val="000000"/>
          <w:sz w:val="28"/>
          <w:szCs w:val="28"/>
        </w:rPr>
        <w:t xml:space="preserve"> hexagon shape represent</w:t>
      </w:r>
      <w:r w:rsidR="006E0A76">
        <w:rPr>
          <w:rFonts w:cs="Arial"/>
          <w:color w:val="000000"/>
          <w:sz w:val="28"/>
          <w:szCs w:val="28"/>
        </w:rPr>
        <w:t>s</w:t>
      </w:r>
      <w:r w:rsidR="008E0DFE" w:rsidRPr="00CE0BD3">
        <w:rPr>
          <w:rFonts w:cs="Arial"/>
          <w:color w:val="000000"/>
          <w:sz w:val="28"/>
          <w:szCs w:val="28"/>
        </w:rPr>
        <w:t xml:space="preserve"> </w:t>
      </w:r>
      <w:r w:rsidR="00217BE2">
        <w:rPr>
          <w:rFonts w:cs="Arial"/>
          <w:color w:val="000000"/>
          <w:sz w:val="28"/>
          <w:szCs w:val="28"/>
        </w:rPr>
        <w:t>t</w:t>
      </w:r>
      <w:r w:rsidR="008E0DFE" w:rsidRPr="00CE0BD3">
        <w:rPr>
          <w:rFonts w:cs="Arial"/>
          <w:color w:val="000000"/>
          <w:sz w:val="28"/>
          <w:szCs w:val="28"/>
        </w:rPr>
        <w:t xml:space="preserve">he </w:t>
      </w:r>
      <w:hyperlink r:id="rId8" w:history="1">
        <w:r w:rsidR="00217BE2" w:rsidRPr="00217BE2">
          <w:rPr>
            <w:rStyle w:val="Hyperlink"/>
            <w:rFonts w:cs="Arial"/>
            <w:sz w:val="28"/>
            <w:szCs w:val="28"/>
          </w:rPr>
          <w:t xml:space="preserve">Interdependence </w:t>
        </w:r>
        <w:r w:rsidR="008E0DFE" w:rsidRPr="00217BE2">
          <w:rPr>
            <w:rStyle w:val="Hyperlink"/>
            <w:rFonts w:cs="Arial"/>
            <w:sz w:val="28"/>
            <w:szCs w:val="28"/>
          </w:rPr>
          <w:t xml:space="preserve">Hexagon </w:t>
        </w:r>
        <w:r w:rsidR="008E0DFE" w:rsidRPr="00217BE2">
          <w:rPr>
            <w:rStyle w:val="Hyperlink"/>
            <w:rFonts w:cs="Arial"/>
            <w:sz w:val="28"/>
            <w:szCs w:val="28"/>
          </w:rPr>
          <w:lastRenderedPageBreak/>
          <w:t>Project</w:t>
        </w:r>
      </w:hyperlink>
      <w:r w:rsidR="008E0DFE" w:rsidRPr="00CE0BD3">
        <w:rPr>
          <w:rFonts w:cs="Arial"/>
          <w:color w:val="000000"/>
          <w:sz w:val="28"/>
          <w:szCs w:val="28"/>
        </w:rPr>
        <w:t>. The Hexagon project’s mission is to spread the meaning of interdependence through school and community and to promote a sense of belonging to a broader community and common humanity. The themes typically are social justice, identity, pea</w:t>
      </w:r>
      <w:r w:rsidR="00F52825">
        <w:rPr>
          <w:rFonts w:cs="Arial"/>
          <w:color w:val="000000"/>
          <w:sz w:val="28"/>
          <w:szCs w:val="28"/>
        </w:rPr>
        <w:t>ce</w:t>
      </w:r>
      <w:bookmarkStart w:id="0" w:name="_GoBack"/>
      <w:bookmarkEnd w:id="0"/>
      <w:r w:rsidR="008E0DFE" w:rsidRPr="00CE0BD3">
        <w:rPr>
          <w:rFonts w:cs="Arial"/>
          <w:color w:val="000000"/>
          <w:sz w:val="28"/>
          <w:szCs w:val="28"/>
        </w:rPr>
        <w:t xml:space="preserve"> and the environment expressed through art. </w:t>
      </w:r>
      <w:r w:rsidR="00F52825">
        <w:rPr>
          <w:rFonts w:cs="Arial"/>
          <w:color w:val="000000"/>
          <w:sz w:val="28"/>
          <w:szCs w:val="28"/>
        </w:rPr>
        <w:t xml:space="preserve">The art is expected to be finished by April. </w:t>
      </w:r>
    </w:p>
    <w:p w14:paraId="2ACDFBD1" w14:textId="2EDBD9AE" w:rsidR="00417AAC" w:rsidRDefault="00417AAC" w:rsidP="00090498">
      <w:pPr>
        <w:rPr>
          <w:sz w:val="28"/>
          <w:szCs w:val="28"/>
        </w:rPr>
      </w:pPr>
    </w:p>
    <w:p w14:paraId="7B420724" w14:textId="77777777" w:rsidR="00417AAC" w:rsidRPr="00CB6DEE" w:rsidRDefault="00417AAC" w:rsidP="00090498">
      <w:pPr>
        <w:rPr>
          <w:rFonts w:cs="Arial"/>
          <w:sz w:val="28"/>
          <w:szCs w:val="28"/>
        </w:rPr>
      </w:pPr>
    </w:p>
    <w:p w14:paraId="3BE0B221" w14:textId="37EFE27E" w:rsidR="00FF04BE" w:rsidRDefault="00FF04BE" w:rsidP="00090498">
      <w:pPr>
        <w:rPr>
          <w:rFonts w:cs="Arial"/>
          <w:sz w:val="28"/>
          <w:szCs w:val="28"/>
        </w:rPr>
      </w:pPr>
    </w:p>
    <w:p w14:paraId="7058AD11" w14:textId="4EE7F4EB" w:rsidR="00387E0F" w:rsidRPr="005A744F" w:rsidRDefault="00A5370D" w:rsidP="00090498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</w:p>
    <w:p w14:paraId="1C5FCB39" w14:textId="31F40284" w:rsidR="003B5DE7" w:rsidRPr="003B5DE7" w:rsidRDefault="003B5DE7" w:rsidP="003B5DE7"/>
    <w:sectPr w:rsidR="003B5DE7" w:rsidRPr="003B5DE7" w:rsidSect="00731F96">
      <w:footerReference w:type="default" r:id="rId9"/>
      <w:headerReference w:type="first" r:id="rId10"/>
      <w:footerReference w:type="first" r:id="rId11"/>
      <w:pgSz w:w="12240" w:h="15840"/>
      <w:pgMar w:top="1032" w:right="810" w:bottom="1260" w:left="90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7BB66" w14:textId="77777777" w:rsidR="00D95BB0" w:rsidRDefault="00D95BB0" w:rsidP="00344FAF">
      <w:pPr>
        <w:spacing w:after="0"/>
      </w:pPr>
      <w:r>
        <w:separator/>
      </w:r>
    </w:p>
  </w:endnote>
  <w:endnote w:type="continuationSeparator" w:id="0">
    <w:p w14:paraId="68019165" w14:textId="77777777" w:rsidR="00D95BB0" w:rsidRDefault="00D95BB0" w:rsidP="00344FAF">
      <w:pPr>
        <w:spacing w:after="0"/>
      </w:pPr>
      <w:r>
        <w:continuationSeparator/>
      </w:r>
    </w:p>
  </w:endnote>
  <w:endnote w:type="continuationNotice" w:id="1">
    <w:p w14:paraId="21485B0A" w14:textId="77777777" w:rsidR="00D95BB0" w:rsidRDefault="00D95BB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FCB40" w14:textId="77777777" w:rsidR="00824ACB" w:rsidRPr="00FD5DAD" w:rsidRDefault="00B16786" w:rsidP="00FD5DAD">
    <w:pPr>
      <w:pStyle w:val="Footer"/>
      <w:tabs>
        <w:tab w:val="left" w:pos="186"/>
        <w:tab w:val="center" w:pos="5220"/>
      </w:tabs>
      <w:jc w:val="center"/>
      <w:rPr>
        <w:sz w:val="20"/>
        <w:szCs w:val="20"/>
      </w:rPr>
    </w:pPr>
    <w:r w:rsidRPr="00FD5DAD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C5FCB46" wp14:editId="1C5FCB47">
          <wp:simplePos x="0" y="0"/>
          <wp:positionH relativeFrom="margin">
            <wp:posOffset>-252804</wp:posOffset>
          </wp:positionH>
          <wp:positionV relativeFrom="paragraph">
            <wp:posOffset>-122182</wp:posOffset>
          </wp:positionV>
          <wp:extent cx="6971030" cy="54610"/>
          <wp:effectExtent l="0" t="0" r="1270" b="2540"/>
          <wp:wrapTight wrapText="bothSides">
            <wp:wrapPolygon edited="0">
              <wp:start x="0" y="0"/>
              <wp:lineTo x="0" y="15070"/>
              <wp:lineTo x="21545" y="15070"/>
              <wp:lineTo x="2154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ottom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1030" cy="54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5DAD">
      <w:rPr>
        <w:sz w:val="20"/>
        <w:szCs w:val="20"/>
      </w:rPr>
      <w:t>Oregon Department of Human Services</w:t>
    </w:r>
  </w:p>
  <w:p w14:paraId="1C5FCB41" w14:textId="77777777" w:rsidR="00B16786" w:rsidRPr="00FD5DAD" w:rsidRDefault="00B16786" w:rsidP="00FD5DAD">
    <w:pPr>
      <w:pStyle w:val="Footer"/>
      <w:jc w:val="center"/>
      <w:rPr>
        <w:sz w:val="20"/>
        <w:szCs w:val="20"/>
      </w:rPr>
    </w:pPr>
    <w:r w:rsidRPr="00FD5DAD">
      <w:rPr>
        <w:sz w:val="20"/>
        <w:szCs w:val="20"/>
      </w:rPr>
      <w:t>Safety | Health | Independence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FCB44" w14:textId="77777777" w:rsidR="00FD5DAD" w:rsidRPr="00FD5DAD" w:rsidRDefault="00FD5DAD" w:rsidP="00FD5DAD">
    <w:pPr>
      <w:pStyle w:val="Footer"/>
      <w:tabs>
        <w:tab w:val="left" w:pos="186"/>
        <w:tab w:val="center" w:pos="5220"/>
      </w:tabs>
      <w:jc w:val="center"/>
      <w:rPr>
        <w:sz w:val="20"/>
        <w:szCs w:val="20"/>
      </w:rPr>
    </w:pPr>
    <w:r w:rsidRPr="00FD5DAD">
      <w:rPr>
        <w:noProof/>
        <w:sz w:val="20"/>
        <w:szCs w:val="20"/>
      </w:rPr>
      <w:drawing>
        <wp:anchor distT="0" distB="0" distL="114300" distR="114300" simplePos="0" relativeHeight="251658243" behindDoc="1" locked="0" layoutInCell="1" allowOverlap="1" wp14:anchorId="1C5FCB4C" wp14:editId="1C5FCB4D">
          <wp:simplePos x="0" y="0"/>
          <wp:positionH relativeFrom="margin">
            <wp:posOffset>-252804</wp:posOffset>
          </wp:positionH>
          <wp:positionV relativeFrom="paragraph">
            <wp:posOffset>-122182</wp:posOffset>
          </wp:positionV>
          <wp:extent cx="6971030" cy="54610"/>
          <wp:effectExtent l="0" t="0" r="1270" b="2540"/>
          <wp:wrapTight wrapText="bothSides">
            <wp:wrapPolygon edited="0">
              <wp:start x="0" y="0"/>
              <wp:lineTo x="0" y="15070"/>
              <wp:lineTo x="21545" y="15070"/>
              <wp:lineTo x="21545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ottom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1030" cy="54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5DAD">
      <w:rPr>
        <w:sz w:val="20"/>
        <w:szCs w:val="20"/>
      </w:rPr>
      <w:t>Oregon Department of Human Services</w:t>
    </w:r>
  </w:p>
  <w:p w14:paraId="1C5FCB45" w14:textId="77777777" w:rsidR="00FD5DAD" w:rsidRPr="00FD5DAD" w:rsidRDefault="00FD5DAD" w:rsidP="00FD5DAD">
    <w:pPr>
      <w:pStyle w:val="Footer"/>
      <w:jc w:val="center"/>
      <w:rPr>
        <w:sz w:val="20"/>
        <w:szCs w:val="20"/>
      </w:rPr>
    </w:pPr>
    <w:r w:rsidRPr="00FD5DAD">
      <w:rPr>
        <w:sz w:val="20"/>
        <w:szCs w:val="20"/>
      </w:rPr>
      <w:t>Safety | Health | Independence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E1020" w14:textId="77777777" w:rsidR="00D95BB0" w:rsidRDefault="00D95BB0" w:rsidP="00344FAF">
      <w:pPr>
        <w:spacing w:after="0"/>
      </w:pPr>
      <w:r>
        <w:separator/>
      </w:r>
    </w:p>
  </w:footnote>
  <w:footnote w:type="continuationSeparator" w:id="0">
    <w:p w14:paraId="4F17376C" w14:textId="77777777" w:rsidR="00D95BB0" w:rsidRDefault="00D95BB0" w:rsidP="00344FAF">
      <w:pPr>
        <w:spacing w:after="0"/>
      </w:pPr>
      <w:r>
        <w:continuationSeparator/>
      </w:r>
    </w:p>
  </w:footnote>
  <w:footnote w:type="continuationNotice" w:id="1">
    <w:p w14:paraId="0914E699" w14:textId="77777777" w:rsidR="00D95BB0" w:rsidRDefault="00D95BB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FCB42" w14:textId="77777777" w:rsidR="00FD5DAD" w:rsidRPr="0085531B" w:rsidRDefault="00731F96" w:rsidP="00FD5DAD">
    <w:pPr>
      <w:pStyle w:val="Header"/>
      <w:rPr>
        <w:rFonts w:cs="Arial"/>
        <w:noProof/>
        <w:color w:val="2A1F6F"/>
        <w:sz w:val="48"/>
        <w:szCs w:val="48"/>
      </w:rPr>
    </w:pPr>
    <w:r>
      <w:rPr>
        <w:rFonts w:cs="Arial"/>
        <w:b/>
        <w:noProof/>
        <w:color w:val="2A1F6F"/>
        <w:sz w:val="48"/>
        <w:szCs w:val="48"/>
      </w:rPr>
      <w:drawing>
        <wp:anchor distT="0" distB="0" distL="114300" distR="114300" simplePos="0" relativeHeight="251658241" behindDoc="1" locked="0" layoutInCell="1" allowOverlap="1" wp14:anchorId="1C5FCB48" wp14:editId="1C5FCB49">
          <wp:simplePos x="0" y="0"/>
          <wp:positionH relativeFrom="margin">
            <wp:align>right</wp:align>
          </wp:positionH>
          <wp:positionV relativeFrom="paragraph">
            <wp:posOffset>-156210</wp:posOffset>
          </wp:positionV>
          <wp:extent cx="6776720" cy="306705"/>
          <wp:effectExtent l="0" t="0" r="5080" b="0"/>
          <wp:wrapTight wrapText="bothSides">
            <wp:wrapPolygon edited="0">
              <wp:start x="0" y="0"/>
              <wp:lineTo x="0" y="20124"/>
              <wp:lineTo x="21555" y="20124"/>
              <wp:lineTo x="2155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" name="topbann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6720" cy="306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5DAD">
      <w:rPr>
        <w:rFonts w:cs="Arial"/>
        <w:noProof/>
        <w:color w:val="2A1F6F"/>
        <w:sz w:val="48"/>
        <w:szCs w:val="48"/>
      </w:rPr>
      <w:drawing>
        <wp:anchor distT="0" distB="0" distL="114300" distR="114300" simplePos="0" relativeHeight="251658242" behindDoc="1" locked="0" layoutInCell="1" allowOverlap="1" wp14:anchorId="1C5FCB4A" wp14:editId="1C5FCB4B">
          <wp:simplePos x="0" y="0"/>
          <wp:positionH relativeFrom="column">
            <wp:posOffset>4279900</wp:posOffset>
          </wp:positionH>
          <wp:positionV relativeFrom="paragraph">
            <wp:posOffset>234950</wp:posOffset>
          </wp:positionV>
          <wp:extent cx="2268220" cy="568960"/>
          <wp:effectExtent l="0" t="0" r="0" b="2540"/>
          <wp:wrapTight wrapText="bothSides">
            <wp:wrapPolygon edited="0">
              <wp:start x="0" y="0"/>
              <wp:lineTo x="0" y="17357"/>
              <wp:lineTo x="1633" y="20973"/>
              <wp:lineTo x="2540" y="20973"/>
              <wp:lineTo x="20862" y="15911"/>
              <wp:lineTo x="21406" y="10125"/>
              <wp:lineTo x="21406" y="4339"/>
              <wp:lineTo x="36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" name="DHS-wid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220" cy="56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5DAD" w:rsidRPr="0085531B">
      <w:rPr>
        <w:rFonts w:cs="Arial"/>
        <w:b/>
        <w:color w:val="2A1F6F"/>
        <w:sz w:val="48"/>
        <w:szCs w:val="48"/>
      </w:rPr>
      <w:t>News Release</w:t>
    </w:r>
  </w:p>
  <w:p w14:paraId="1C5FCB43" w14:textId="77777777" w:rsidR="00FD5DAD" w:rsidRDefault="00FD5D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DAD"/>
    <w:rsid w:val="00030A06"/>
    <w:rsid w:val="00077CD2"/>
    <w:rsid w:val="00090498"/>
    <w:rsid w:val="000A0C6F"/>
    <w:rsid w:val="00161B15"/>
    <w:rsid w:val="00184750"/>
    <w:rsid w:val="001C364F"/>
    <w:rsid w:val="001E2FF0"/>
    <w:rsid w:val="00207E11"/>
    <w:rsid w:val="00217BE2"/>
    <w:rsid w:val="00252F46"/>
    <w:rsid w:val="002B2EBD"/>
    <w:rsid w:val="002C5421"/>
    <w:rsid w:val="002D582B"/>
    <w:rsid w:val="0030307D"/>
    <w:rsid w:val="0034099C"/>
    <w:rsid w:val="00344FAF"/>
    <w:rsid w:val="0038004D"/>
    <w:rsid w:val="00387E0F"/>
    <w:rsid w:val="003A4045"/>
    <w:rsid w:val="003B5DE7"/>
    <w:rsid w:val="003D3036"/>
    <w:rsid w:val="003E27FE"/>
    <w:rsid w:val="00417AAC"/>
    <w:rsid w:val="00436C02"/>
    <w:rsid w:val="004536D2"/>
    <w:rsid w:val="00474F16"/>
    <w:rsid w:val="00483FAF"/>
    <w:rsid w:val="004B1DE3"/>
    <w:rsid w:val="00511E1A"/>
    <w:rsid w:val="00540B3D"/>
    <w:rsid w:val="005650DD"/>
    <w:rsid w:val="00583074"/>
    <w:rsid w:val="005A744F"/>
    <w:rsid w:val="005B2C18"/>
    <w:rsid w:val="005C4B73"/>
    <w:rsid w:val="006307F2"/>
    <w:rsid w:val="0066628A"/>
    <w:rsid w:val="00691520"/>
    <w:rsid w:val="00696D2B"/>
    <w:rsid w:val="006C3D64"/>
    <w:rsid w:val="006E0A76"/>
    <w:rsid w:val="006F166E"/>
    <w:rsid w:val="00715503"/>
    <w:rsid w:val="00731F96"/>
    <w:rsid w:val="00771CAA"/>
    <w:rsid w:val="00792DE3"/>
    <w:rsid w:val="007A219D"/>
    <w:rsid w:val="007B5487"/>
    <w:rsid w:val="007D09A8"/>
    <w:rsid w:val="007F0E22"/>
    <w:rsid w:val="0081196C"/>
    <w:rsid w:val="00824ACB"/>
    <w:rsid w:val="0085519B"/>
    <w:rsid w:val="0085531B"/>
    <w:rsid w:val="00885A39"/>
    <w:rsid w:val="00887832"/>
    <w:rsid w:val="008C4911"/>
    <w:rsid w:val="008E0DFE"/>
    <w:rsid w:val="008F17F0"/>
    <w:rsid w:val="00900536"/>
    <w:rsid w:val="009051CA"/>
    <w:rsid w:val="00915490"/>
    <w:rsid w:val="00917D84"/>
    <w:rsid w:val="00947B9C"/>
    <w:rsid w:val="009738C2"/>
    <w:rsid w:val="00980812"/>
    <w:rsid w:val="009D17FC"/>
    <w:rsid w:val="009F1C02"/>
    <w:rsid w:val="00A11ADD"/>
    <w:rsid w:val="00A5370D"/>
    <w:rsid w:val="00A76C90"/>
    <w:rsid w:val="00B16786"/>
    <w:rsid w:val="00B62E11"/>
    <w:rsid w:val="00B64730"/>
    <w:rsid w:val="00BA1A52"/>
    <w:rsid w:val="00C6226D"/>
    <w:rsid w:val="00C8434A"/>
    <w:rsid w:val="00CA4149"/>
    <w:rsid w:val="00CA7FC2"/>
    <w:rsid w:val="00CB6DEE"/>
    <w:rsid w:val="00CD329A"/>
    <w:rsid w:val="00CD54EA"/>
    <w:rsid w:val="00CE0BD3"/>
    <w:rsid w:val="00CF6C47"/>
    <w:rsid w:val="00D53987"/>
    <w:rsid w:val="00D57488"/>
    <w:rsid w:val="00D665FB"/>
    <w:rsid w:val="00D72CCD"/>
    <w:rsid w:val="00D7514A"/>
    <w:rsid w:val="00D80D66"/>
    <w:rsid w:val="00D95BB0"/>
    <w:rsid w:val="00D95FFC"/>
    <w:rsid w:val="00DF072D"/>
    <w:rsid w:val="00E267B5"/>
    <w:rsid w:val="00E40983"/>
    <w:rsid w:val="00EB2120"/>
    <w:rsid w:val="00EC2568"/>
    <w:rsid w:val="00F032E8"/>
    <w:rsid w:val="00F51886"/>
    <w:rsid w:val="00F52825"/>
    <w:rsid w:val="00FD5DAD"/>
    <w:rsid w:val="00FF04BE"/>
    <w:rsid w:val="4489D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FCB35"/>
  <w15:chartTrackingRefBased/>
  <w15:docId w15:val="{36F9FDBE-ACEE-45F2-8444-0BCD7EB1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FFC"/>
    <w:pPr>
      <w:spacing w:after="12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364F"/>
    <w:pPr>
      <w:keepNext/>
      <w:spacing w:before="240" w:after="60" w:line="259" w:lineRule="auto"/>
      <w:outlineLvl w:val="0"/>
    </w:pPr>
    <w:rPr>
      <w:rFonts w:ascii="Cambria" w:eastAsiaTheme="majorEastAsia" w:hAnsi="Cambria" w:cstheme="majorBidi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2CCD"/>
    <w:pPr>
      <w:keepNext/>
      <w:spacing w:before="120" w:line="259" w:lineRule="auto"/>
      <w:outlineLvl w:val="1"/>
    </w:pPr>
    <w:rPr>
      <w:rFonts w:ascii="Cambria" w:eastAsiaTheme="majorEastAsia" w:hAnsi="Cambria" w:cstheme="majorBidi"/>
      <w:b/>
      <w:bCs/>
      <w:iCs/>
      <w:sz w:val="32"/>
      <w:szCs w:val="28"/>
    </w:rPr>
  </w:style>
  <w:style w:type="paragraph" w:styleId="Heading3">
    <w:name w:val="heading 3"/>
    <w:basedOn w:val="Normal"/>
    <w:link w:val="Heading3Char"/>
    <w:autoRedefine/>
    <w:uiPriority w:val="9"/>
    <w:qFormat/>
    <w:rsid w:val="00A76C90"/>
    <w:pPr>
      <w:spacing w:before="100" w:beforeAutospacing="1" w:after="100" w:afterAutospacing="1" w:line="276" w:lineRule="auto"/>
      <w:outlineLvl w:val="2"/>
    </w:pPr>
    <w:rPr>
      <w:rFonts w:ascii="Cambria" w:eastAsia="Calibri" w:hAnsi="Cambria" w:cs="Tahoma"/>
      <w:b/>
      <w:b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64F"/>
    <w:rPr>
      <w:rFonts w:ascii="Cambria" w:eastAsiaTheme="majorEastAsia" w:hAnsi="Cambria" w:cstheme="majorBidi"/>
      <w:b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2CCD"/>
    <w:rPr>
      <w:rFonts w:ascii="Cambria" w:eastAsiaTheme="majorEastAsia" w:hAnsi="Cambria" w:cstheme="majorBidi"/>
      <w:b/>
      <w:bCs/>
      <w:iCs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76C90"/>
    <w:rPr>
      <w:rFonts w:ascii="Cambria" w:eastAsia="Calibri" w:hAnsi="Cambria" w:cs="Tahoma"/>
      <w:b/>
      <w:bCs/>
      <w:sz w:val="28"/>
      <w:szCs w:val="32"/>
    </w:rPr>
  </w:style>
  <w:style w:type="paragraph" w:styleId="NoSpacing">
    <w:name w:val="No Spacing"/>
    <w:uiPriority w:val="1"/>
    <w:qFormat/>
    <w:rsid w:val="00D57488"/>
    <w:pPr>
      <w:spacing w:after="0" w:line="240" w:lineRule="auto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4FA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44FA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4FA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44FAF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00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04D"/>
    <w:rPr>
      <w:color w:val="605E5C"/>
      <w:shd w:val="clear" w:color="auto" w:fill="E1DFDD"/>
    </w:rPr>
  </w:style>
  <w:style w:type="character" w:customStyle="1" w:styleId="bumpedfont15">
    <w:name w:val="bumpedfont15"/>
    <w:basedOn w:val="DefaultParagraphFont"/>
    <w:rsid w:val="007B5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2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xagonproject.org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2.png@01DB4BAE.426A7F7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0113426\Documents\Custom%20Office%20Templates\new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news release template</Template>
  <TotalTime>73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 Theresa</dc:creator>
  <cp:keywords/>
  <dc:description/>
  <cp:lastModifiedBy>Decker Christine</cp:lastModifiedBy>
  <cp:revision>55</cp:revision>
  <cp:lastPrinted>2015-12-30T19:43:00Z</cp:lastPrinted>
  <dcterms:created xsi:type="dcterms:W3CDTF">2024-11-22T17:44:00Z</dcterms:created>
  <dcterms:modified xsi:type="dcterms:W3CDTF">2025-01-24T00:16:00Z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dd6eeb-0dd0-4927-947e-a759f08fcf55_Enabled">
    <vt:lpwstr>true</vt:lpwstr>
  </property>
  <property fmtid="{D5CDD505-2E9C-101B-9397-08002B2CF9AE}" pid="3" name="MSIP_Label_ebdd6eeb-0dd0-4927-947e-a759f08fcf55_SetDate">
    <vt:lpwstr>2024-11-22T17:38:50Z</vt:lpwstr>
  </property>
  <property fmtid="{D5CDD505-2E9C-101B-9397-08002B2CF9AE}" pid="4" name="MSIP_Label_ebdd6eeb-0dd0-4927-947e-a759f08fcf55_Method">
    <vt:lpwstr>Privileged</vt:lpwstr>
  </property>
  <property fmtid="{D5CDD505-2E9C-101B-9397-08002B2CF9AE}" pid="5" name="MSIP_Label_ebdd6eeb-0dd0-4927-947e-a759f08fcf55_Name">
    <vt:lpwstr>Level 1 - Published (Items)</vt:lpwstr>
  </property>
  <property fmtid="{D5CDD505-2E9C-101B-9397-08002B2CF9AE}" pid="6" name="MSIP_Label_ebdd6eeb-0dd0-4927-947e-a759f08fcf55_SiteId">
    <vt:lpwstr>658e63e8-8d39-499c-8f48-13adc9452f4c</vt:lpwstr>
  </property>
  <property fmtid="{D5CDD505-2E9C-101B-9397-08002B2CF9AE}" pid="7" name="MSIP_Label_ebdd6eeb-0dd0-4927-947e-a759f08fcf55_ActionId">
    <vt:lpwstr>e6ee7e32-d152-493b-acf6-625ec0b6b058</vt:lpwstr>
  </property>
  <property fmtid="{D5CDD505-2E9C-101B-9397-08002B2CF9AE}" pid="8" name="MSIP_Label_ebdd6eeb-0dd0-4927-947e-a759f08fcf55_ContentBits">
    <vt:lpwstr>0</vt:lpwstr>
  </property>
</Properties>
</file>